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bidiVisual/>
        <w:tblW w:w="9832" w:type="dxa"/>
        <w:jc w:val="center"/>
        <w:tblLook w:val="04A0" w:firstRow="1" w:lastRow="0" w:firstColumn="1" w:lastColumn="0" w:noHBand="0" w:noVBand="1"/>
      </w:tblPr>
      <w:tblGrid>
        <w:gridCol w:w="4161"/>
        <w:gridCol w:w="1437"/>
        <w:gridCol w:w="4234"/>
      </w:tblGrid>
      <w:tr w:rsidR="0024271F" w:rsidRPr="00EB6BEB" w14:paraId="11D26E1B" w14:textId="77777777" w:rsidTr="008A6884">
        <w:trPr>
          <w:trHeight w:val="624"/>
          <w:jc w:val="center"/>
        </w:trPr>
        <w:tc>
          <w:tcPr>
            <w:tcW w:w="4161" w:type="dxa"/>
            <w:vAlign w:val="center"/>
          </w:tcPr>
          <w:p w14:paraId="2F45222B" w14:textId="77777777" w:rsidR="0024271F" w:rsidRPr="00EB6BEB" w:rsidRDefault="0024271F" w:rsidP="008A6884">
            <w:pPr>
              <w:tabs>
                <w:tab w:val="right" w:pos="3945"/>
              </w:tabs>
              <w:overflowPunct w:val="0"/>
              <w:autoSpaceDE w:val="0"/>
              <w:autoSpaceDN w:val="0"/>
              <w:adjustRightInd w:val="0"/>
              <w:textAlignment w:val="baseline"/>
              <w:rPr>
                <w:rFonts w:ascii="David" w:eastAsia="Times New Roman" w:hAnsi="David"/>
                <w:b/>
                <w:bCs/>
                <w:sz w:val="28"/>
                <w:szCs w:val="28"/>
                <w:rtl/>
                <w:lang w:eastAsia="he-IL"/>
              </w:rPr>
            </w:pPr>
            <w:r w:rsidRPr="00EB6BEB">
              <w:rPr>
                <w:rFonts w:ascii="David" w:eastAsia="Times New Roman" w:hAnsi="David"/>
                <w:b/>
                <w:bCs/>
                <w:sz w:val="28"/>
                <w:szCs w:val="28"/>
                <w:rtl/>
                <w:lang w:eastAsia="he-IL"/>
              </w:rPr>
              <w:t>מדינת ישראל</w:t>
            </w:r>
          </w:p>
        </w:tc>
        <w:tc>
          <w:tcPr>
            <w:tcW w:w="1437" w:type="dxa"/>
            <w:vMerge w:val="restart"/>
            <w:vAlign w:val="center"/>
          </w:tcPr>
          <w:p w14:paraId="0A3CAB3C" w14:textId="77777777" w:rsidR="0024271F" w:rsidRPr="00EB6BEB" w:rsidRDefault="0024271F" w:rsidP="008A6884">
            <w:pPr>
              <w:overflowPunct w:val="0"/>
              <w:autoSpaceDE w:val="0"/>
              <w:autoSpaceDN w:val="0"/>
              <w:adjustRightInd w:val="0"/>
              <w:jc w:val="center"/>
              <w:textAlignment w:val="baseline"/>
              <w:rPr>
                <w:rFonts w:ascii="David" w:eastAsia="Times New Roman" w:hAnsi="David"/>
                <w:b/>
                <w:bCs/>
                <w:sz w:val="28"/>
                <w:szCs w:val="28"/>
                <w:lang w:eastAsia="he-IL"/>
              </w:rPr>
            </w:pPr>
            <w:r w:rsidRPr="00EB6BEB">
              <w:rPr>
                <w:rFonts w:ascii="David" w:eastAsia="Times New Roman" w:hAnsi="David"/>
                <w:noProof/>
                <w:sz w:val="24"/>
              </w:rPr>
              <w:drawing>
                <wp:inline distT="0" distB="0" distL="0" distR="0" wp14:anchorId="48C33E12" wp14:editId="05310545">
                  <wp:extent cx="558165" cy="709930"/>
                  <wp:effectExtent l="0" t="0" r="0" b="0"/>
                  <wp:docPr id="1" name="תמונה 1" title="סמל המדי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8165" cy="709930"/>
                          </a:xfrm>
                          <a:prstGeom prst="rect">
                            <a:avLst/>
                          </a:prstGeom>
                          <a:noFill/>
                          <a:ln>
                            <a:noFill/>
                          </a:ln>
                        </pic:spPr>
                      </pic:pic>
                    </a:graphicData>
                  </a:graphic>
                </wp:inline>
              </w:drawing>
            </w:r>
          </w:p>
        </w:tc>
        <w:tc>
          <w:tcPr>
            <w:tcW w:w="4234" w:type="dxa"/>
            <w:vAlign w:val="center"/>
          </w:tcPr>
          <w:p w14:paraId="5481C794" w14:textId="77777777" w:rsidR="0024271F" w:rsidRPr="00EB6BEB" w:rsidRDefault="0024271F" w:rsidP="008A6884">
            <w:pPr>
              <w:overflowPunct w:val="0"/>
              <w:autoSpaceDE w:val="0"/>
              <w:autoSpaceDN w:val="0"/>
              <w:bidi w:val="0"/>
              <w:adjustRightInd w:val="0"/>
              <w:textAlignment w:val="baseline"/>
              <w:rPr>
                <w:rFonts w:ascii="David" w:eastAsia="Times New Roman" w:hAnsi="David"/>
                <w:b/>
                <w:bCs/>
                <w:sz w:val="24"/>
                <w:lang w:eastAsia="he-IL"/>
              </w:rPr>
            </w:pPr>
            <w:r w:rsidRPr="00EB6BEB">
              <w:rPr>
                <w:rFonts w:ascii="David" w:eastAsia="Times New Roman" w:hAnsi="David"/>
                <w:b/>
                <w:bCs/>
                <w:sz w:val="24"/>
                <w:lang w:eastAsia="he-IL"/>
              </w:rPr>
              <w:t>STATE OF ISRAEL</w:t>
            </w:r>
          </w:p>
        </w:tc>
      </w:tr>
      <w:tr w:rsidR="0024271F" w:rsidRPr="00EB6BEB" w14:paraId="75BADCA9" w14:textId="77777777" w:rsidTr="008A6884">
        <w:trPr>
          <w:trHeight w:val="624"/>
          <w:jc w:val="center"/>
        </w:trPr>
        <w:tc>
          <w:tcPr>
            <w:tcW w:w="4161" w:type="dxa"/>
            <w:vAlign w:val="center"/>
          </w:tcPr>
          <w:p w14:paraId="50D6C684" w14:textId="0D50EC07" w:rsidR="0024271F" w:rsidRPr="00EB6BEB" w:rsidRDefault="00047B78" w:rsidP="008A6884">
            <w:pPr>
              <w:tabs>
                <w:tab w:val="right" w:pos="3945"/>
              </w:tabs>
              <w:overflowPunct w:val="0"/>
              <w:autoSpaceDE w:val="0"/>
              <w:autoSpaceDN w:val="0"/>
              <w:adjustRightInd w:val="0"/>
              <w:textAlignment w:val="baseline"/>
              <w:rPr>
                <w:rFonts w:ascii="David" w:eastAsia="Times New Roman" w:hAnsi="David"/>
                <w:b/>
                <w:bCs/>
                <w:sz w:val="28"/>
                <w:szCs w:val="28"/>
                <w:rtl/>
                <w:lang w:eastAsia="he-IL"/>
              </w:rPr>
            </w:pPr>
            <w:r w:rsidRPr="00EB6BEB">
              <w:rPr>
                <w:rFonts w:ascii="David" w:eastAsia="Times New Roman" w:hAnsi="David"/>
                <w:b/>
                <w:bCs/>
                <w:sz w:val="28"/>
                <w:szCs w:val="28"/>
                <w:rtl/>
                <w:lang w:eastAsia="he-IL"/>
              </w:rPr>
              <w:fldChar w:fldCharType="begin"/>
            </w:r>
            <w:r w:rsidRPr="00EB6BEB">
              <w:rPr>
                <w:rFonts w:ascii="David" w:eastAsia="Times New Roman" w:hAnsi="David"/>
                <w:b/>
                <w:bCs/>
                <w:sz w:val="28"/>
                <w:szCs w:val="28"/>
                <w:rtl/>
                <w:lang w:eastAsia="he-IL"/>
              </w:rPr>
              <w:instrText xml:space="preserve"> </w:instrText>
            </w:r>
            <w:r w:rsidRPr="00EB6BEB">
              <w:rPr>
                <w:rFonts w:ascii="David" w:eastAsia="Times New Roman" w:hAnsi="David"/>
                <w:b/>
                <w:bCs/>
                <w:sz w:val="28"/>
                <w:szCs w:val="28"/>
                <w:lang w:eastAsia="he-IL"/>
              </w:rPr>
              <w:instrText>REF</w:instrText>
            </w:r>
            <w:r w:rsidRPr="00EB6BEB">
              <w:rPr>
                <w:rFonts w:ascii="David" w:eastAsia="Times New Roman" w:hAnsi="David"/>
                <w:b/>
                <w:bCs/>
                <w:sz w:val="28"/>
                <w:szCs w:val="28"/>
                <w:rtl/>
                <w:lang w:eastAsia="he-IL"/>
              </w:rPr>
              <w:instrText xml:space="preserve">  שם_משרד \</w:instrText>
            </w:r>
            <w:r w:rsidRPr="00EB6BEB">
              <w:rPr>
                <w:rFonts w:ascii="David" w:eastAsia="Times New Roman" w:hAnsi="David"/>
                <w:b/>
                <w:bCs/>
                <w:sz w:val="28"/>
                <w:szCs w:val="28"/>
                <w:lang w:eastAsia="he-IL"/>
              </w:rPr>
              <w:instrText>h  \* MERGEFORMAT</w:instrText>
            </w:r>
            <w:r w:rsidRPr="00EB6BEB">
              <w:rPr>
                <w:rFonts w:ascii="David" w:eastAsia="Times New Roman" w:hAnsi="David"/>
                <w:b/>
                <w:bCs/>
                <w:sz w:val="28"/>
                <w:szCs w:val="28"/>
                <w:rtl/>
                <w:lang w:eastAsia="he-IL"/>
              </w:rPr>
              <w:instrText xml:space="preserve"> </w:instrText>
            </w:r>
            <w:r w:rsidRPr="00EB6BEB">
              <w:rPr>
                <w:rFonts w:ascii="David" w:eastAsia="Times New Roman" w:hAnsi="David"/>
                <w:b/>
                <w:bCs/>
                <w:sz w:val="28"/>
                <w:szCs w:val="28"/>
                <w:rtl/>
                <w:lang w:eastAsia="he-IL"/>
              </w:rPr>
            </w:r>
            <w:r w:rsidRPr="00EB6BEB">
              <w:rPr>
                <w:rFonts w:ascii="David" w:eastAsia="Times New Roman" w:hAnsi="David"/>
                <w:b/>
                <w:bCs/>
                <w:sz w:val="28"/>
                <w:szCs w:val="28"/>
                <w:rtl/>
                <w:lang w:eastAsia="he-IL"/>
              </w:rPr>
              <w:fldChar w:fldCharType="separate"/>
            </w:r>
            <w:r w:rsidR="00E53354" w:rsidRPr="00E53354">
              <w:rPr>
                <w:rFonts w:ascii="David" w:eastAsia="Times New Roman" w:hAnsi="David"/>
                <w:b/>
                <w:bCs/>
                <w:sz w:val="28"/>
                <w:szCs w:val="28"/>
                <w:rtl/>
                <w:lang w:eastAsia="he-IL"/>
              </w:rPr>
              <w:t>משרד התרבות והספורט</w:t>
            </w:r>
            <w:r w:rsidRPr="00EB6BEB">
              <w:rPr>
                <w:rFonts w:ascii="David" w:eastAsia="Times New Roman" w:hAnsi="David"/>
                <w:b/>
                <w:bCs/>
                <w:sz w:val="28"/>
                <w:szCs w:val="28"/>
                <w:rtl/>
                <w:lang w:eastAsia="he-IL"/>
              </w:rPr>
              <w:fldChar w:fldCharType="end"/>
            </w:r>
          </w:p>
        </w:tc>
        <w:tc>
          <w:tcPr>
            <w:tcW w:w="1437" w:type="dxa"/>
            <w:vMerge/>
            <w:vAlign w:val="center"/>
          </w:tcPr>
          <w:p w14:paraId="5A8AA572" w14:textId="77777777" w:rsidR="0024271F" w:rsidRPr="00EB6BEB" w:rsidRDefault="0024271F" w:rsidP="008A6884">
            <w:pPr>
              <w:overflowPunct w:val="0"/>
              <w:autoSpaceDE w:val="0"/>
              <w:autoSpaceDN w:val="0"/>
              <w:adjustRightInd w:val="0"/>
              <w:jc w:val="center"/>
              <w:textAlignment w:val="baseline"/>
              <w:rPr>
                <w:rFonts w:ascii="David" w:eastAsia="Times New Roman" w:hAnsi="David"/>
                <w:b/>
                <w:bCs/>
                <w:w w:val="95"/>
                <w:sz w:val="28"/>
                <w:szCs w:val="28"/>
                <w:lang w:eastAsia="he-IL"/>
              </w:rPr>
            </w:pPr>
          </w:p>
        </w:tc>
        <w:tc>
          <w:tcPr>
            <w:tcW w:w="4234" w:type="dxa"/>
            <w:vAlign w:val="center"/>
          </w:tcPr>
          <w:p w14:paraId="13F9EB0C" w14:textId="77777777" w:rsidR="0024271F" w:rsidRPr="00EB6BEB" w:rsidRDefault="0024271F" w:rsidP="008A6884">
            <w:pPr>
              <w:overflowPunct w:val="0"/>
              <w:autoSpaceDE w:val="0"/>
              <w:autoSpaceDN w:val="0"/>
              <w:bidi w:val="0"/>
              <w:adjustRightInd w:val="0"/>
              <w:textAlignment w:val="baseline"/>
              <w:rPr>
                <w:rFonts w:ascii="David" w:eastAsia="Times New Roman" w:hAnsi="David"/>
                <w:b/>
                <w:bCs/>
                <w:sz w:val="24"/>
                <w:rtl/>
                <w:lang w:eastAsia="he-IL"/>
              </w:rPr>
            </w:pPr>
            <w:r w:rsidRPr="00EB6BEB">
              <w:rPr>
                <w:rFonts w:ascii="David" w:eastAsia="Times New Roman" w:hAnsi="David"/>
                <w:b/>
                <w:bCs/>
                <w:w w:val="95"/>
                <w:sz w:val="24"/>
                <w:lang w:eastAsia="he-IL"/>
              </w:rPr>
              <w:t>MINISTRY OF CULTURE &amp; SPORT</w:t>
            </w:r>
          </w:p>
        </w:tc>
      </w:tr>
    </w:tbl>
    <w:p w14:paraId="1CB02D2B" w14:textId="77777777" w:rsidR="0024271F" w:rsidRPr="00EB6BEB" w:rsidRDefault="0024271F" w:rsidP="0024271F">
      <w:pPr>
        <w:overflowPunct w:val="0"/>
        <w:autoSpaceDE w:val="0"/>
        <w:autoSpaceDN w:val="0"/>
        <w:adjustRightInd w:val="0"/>
        <w:jc w:val="center"/>
        <w:textAlignment w:val="baseline"/>
        <w:rPr>
          <w:rFonts w:ascii="David" w:eastAsia="Times New Roman" w:hAnsi="David"/>
          <w:b/>
          <w:bCs/>
          <w:sz w:val="72"/>
          <w:szCs w:val="72"/>
          <w:rtl/>
          <w:lang w:eastAsia="he-IL"/>
        </w:rPr>
      </w:pPr>
    </w:p>
    <w:p w14:paraId="2DC18225" w14:textId="77777777" w:rsidR="0024271F" w:rsidRPr="00EB6BEB" w:rsidRDefault="0024271F" w:rsidP="0024271F">
      <w:pPr>
        <w:overflowPunct w:val="0"/>
        <w:autoSpaceDE w:val="0"/>
        <w:autoSpaceDN w:val="0"/>
        <w:adjustRightInd w:val="0"/>
        <w:jc w:val="center"/>
        <w:textAlignment w:val="baseline"/>
        <w:rPr>
          <w:rFonts w:ascii="David" w:eastAsia="Times New Roman" w:hAnsi="David"/>
          <w:b/>
          <w:bCs/>
          <w:sz w:val="24"/>
          <w:rtl/>
          <w:lang w:eastAsia="he-IL"/>
        </w:rPr>
      </w:pPr>
      <w:r w:rsidRPr="00EB6BEB">
        <w:rPr>
          <w:rFonts w:ascii="David" w:eastAsia="Times New Roman" w:hAnsi="David"/>
          <w:noProof/>
          <w:sz w:val="24"/>
        </w:rPr>
        <w:drawing>
          <wp:inline distT="0" distB="0" distL="0" distR="0" wp14:anchorId="44A3DB8B" wp14:editId="5D2A352B">
            <wp:extent cx="4690745" cy="2505710"/>
            <wp:effectExtent l="0" t="0" r="0" b="8890"/>
            <wp:docPr id="2" name="תמונה 25" descr="800px-Ministry_of_Culture_and_S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5" descr="800px-Ministry_of_Culture_and_Spor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90745" cy="2505710"/>
                    </a:xfrm>
                    <a:prstGeom prst="rect">
                      <a:avLst/>
                    </a:prstGeom>
                    <a:noFill/>
                    <a:ln>
                      <a:noFill/>
                    </a:ln>
                  </pic:spPr>
                </pic:pic>
              </a:graphicData>
            </a:graphic>
          </wp:inline>
        </w:drawing>
      </w:r>
    </w:p>
    <w:p w14:paraId="73AA8FC4" w14:textId="77777777" w:rsidR="0024271F" w:rsidRPr="00EB6BEB" w:rsidRDefault="0024271F" w:rsidP="0024271F">
      <w:pPr>
        <w:overflowPunct w:val="0"/>
        <w:autoSpaceDE w:val="0"/>
        <w:autoSpaceDN w:val="0"/>
        <w:adjustRightInd w:val="0"/>
        <w:jc w:val="center"/>
        <w:textAlignment w:val="baseline"/>
        <w:rPr>
          <w:rFonts w:ascii="David" w:eastAsia="Times New Roman" w:hAnsi="David"/>
          <w:b/>
          <w:bCs/>
          <w:sz w:val="56"/>
          <w:szCs w:val="56"/>
          <w:rtl/>
          <w:lang w:eastAsia="he-IL"/>
        </w:rPr>
      </w:pPr>
    </w:p>
    <w:p w14:paraId="715A5999" w14:textId="5BF6BD51" w:rsidR="007E2133" w:rsidRPr="00EB6BEB" w:rsidRDefault="007E2133" w:rsidP="007E2133">
      <w:pPr>
        <w:jc w:val="center"/>
        <w:rPr>
          <w:rFonts w:ascii="David" w:hAnsi="David"/>
          <w:b/>
          <w:bCs/>
          <w:sz w:val="56"/>
          <w:szCs w:val="56"/>
          <w:rtl/>
        </w:rPr>
      </w:pPr>
      <w:r w:rsidRPr="00EB6BEB">
        <w:rPr>
          <w:rFonts w:ascii="David" w:hAnsi="David"/>
          <w:b/>
          <w:bCs/>
          <w:sz w:val="56"/>
          <w:szCs w:val="56"/>
          <w:rtl/>
        </w:rPr>
        <w:t xml:space="preserve">מכרז פומבי מס' </w:t>
      </w:r>
      <w:r w:rsidRPr="00EB6BEB">
        <w:rPr>
          <w:rFonts w:ascii="David" w:hAnsi="David"/>
          <w:b/>
          <w:bCs/>
          <w:sz w:val="56"/>
          <w:szCs w:val="56"/>
          <w:rtl/>
        </w:rPr>
        <w:fldChar w:fldCharType="begin"/>
      </w:r>
      <w:r w:rsidRPr="00EB6BEB">
        <w:rPr>
          <w:rFonts w:ascii="David" w:hAnsi="David"/>
          <w:b/>
          <w:bCs/>
          <w:sz w:val="56"/>
          <w:szCs w:val="56"/>
          <w:rtl/>
        </w:rPr>
        <w:instrText xml:space="preserve"> </w:instrText>
      </w:r>
      <w:r w:rsidRPr="00EB6BEB">
        <w:rPr>
          <w:rFonts w:ascii="David" w:hAnsi="David"/>
          <w:b/>
          <w:bCs/>
          <w:sz w:val="56"/>
          <w:szCs w:val="56"/>
        </w:rPr>
        <w:instrText>REF</w:instrText>
      </w:r>
      <w:r w:rsidRPr="00EB6BEB">
        <w:rPr>
          <w:rFonts w:ascii="David" w:hAnsi="David"/>
          <w:b/>
          <w:bCs/>
          <w:sz w:val="56"/>
          <w:szCs w:val="56"/>
          <w:rtl/>
        </w:rPr>
        <w:instrText xml:space="preserve"> מספר_המכרז \</w:instrText>
      </w:r>
      <w:r w:rsidRPr="00EB6BEB">
        <w:rPr>
          <w:rFonts w:ascii="David" w:hAnsi="David"/>
          <w:b/>
          <w:bCs/>
          <w:sz w:val="56"/>
          <w:szCs w:val="56"/>
        </w:rPr>
        <w:instrText>h</w:instrText>
      </w:r>
      <w:r w:rsidRPr="00EB6BEB">
        <w:rPr>
          <w:rFonts w:ascii="David" w:hAnsi="David"/>
          <w:b/>
          <w:bCs/>
          <w:sz w:val="56"/>
          <w:szCs w:val="56"/>
          <w:rtl/>
        </w:rPr>
        <w:instrText xml:space="preserve">  \* </w:instrText>
      </w:r>
      <w:r w:rsidRPr="00EB6BEB">
        <w:rPr>
          <w:rFonts w:ascii="David" w:hAnsi="David"/>
          <w:b/>
          <w:bCs/>
          <w:sz w:val="56"/>
          <w:szCs w:val="56"/>
        </w:rPr>
        <w:instrText>MERGEFORMAT</w:instrText>
      </w:r>
      <w:r w:rsidRPr="00EB6BEB">
        <w:rPr>
          <w:rFonts w:ascii="David" w:hAnsi="David"/>
          <w:b/>
          <w:bCs/>
          <w:sz w:val="56"/>
          <w:szCs w:val="56"/>
          <w:rtl/>
        </w:rPr>
        <w:instrText xml:space="preserve"> </w:instrText>
      </w:r>
      <w:r w:rsidRPr="00EB6BEB">
        <w:rPr>
          <w:rFonts w:ascii="David" w:hAnsi="David"/>
          <w:b/>
          <w:bCs/>
          <w:sz w:val="56"/>
          <w:szCs w:val="56"/>
          <w:rtl/>
        </w:rPr>
      </w:r>
      <w:r w:rsidRPr="00EB6BEB">
        <w:rPr>
          <w:rFonts w:ascii="David" w:hAnsi="David"/>
          <w:b/>
          <w:bCs/>
          <w:sz w:val="56"/>
          <w:szCs w:val="56"/>
          <w:rtl/>
        </w:rPr>
        <w:fldChar w:fldCharType="separate"/>
      </w:r>
      <w:r w:rsidR="00E53354" w:rsidRPr="00E53354">
        <w:rPr>
          <w:rFonts w:ascii="David" w:hAnsi="David"/>
          <w:b/>
          <w:bCs/>
          <w:sz w:val="56"/>
          <w:szCs w:val="56"/>
          <w:rtl/>
        </w:rPr>
        <w:t>9/2024</w:t>
      </w:r>
      <w:r w:rsidRPr="00EB6BEB">
        <w:rPr>
          <w:rFonts w:ascii="David" w:hAnsi="David"/>
          <w:b/>
          <w:bCs/>
          <w:sz w:val="56"/>
          <w:szCs w:val="56"/>
          <w:rtl/>
        </w:rPr>
        <w:fldChar w:fldCharType="end"/>
      </w:r>
    </w:p>
    <w:p w14:paraId="322C251D" w14:textId="4F8F7A8F" w:rsidR="007E2133" w:rsidRPr="00EB6BEB" w:rsidRDefault="007E2133" w:rsidP="007E2133">
      <w:pPr>
        <w:jc w:val="center"/>
        <w:rPr>
          <w:rFonts w:ascii="David" w:hAnsi="David"/>
          <w:b/>
          <w:bCs/>
          <w:sz w:val="56"/>
          <w:szCs w:val="56"/>
          <w:rtl/>
        </w:rPr>
      </w:pPr>
      <w:r w:rsidRPr="00EB6BEB">
        <w:rPr>
          <w:rFonts w:ascii="David" w:hAnsi="David"/>
          <w:b/>
          <w:bCs/>
          <w:sz w:val="56"/>
          <w:szCs w:val="56"/>
          <w:rtl/>
        </w:rPr>
        <w:fldChar w:fldCharType="begin"/>
      </w:r>
      <w:r w:rsidRPr="00EB6BEB">
        <w:rPr>
          <w:rFonts w:ascii="David" w:hAnsi="David"/>
          <w:b/>
          <w:bCs/>
          <w:sz w:val="56"/>
          <w:szCs w:val="56"/>
          <w:rtl/>
        </w:rPr>
        <w:instrText xml:space="preserve"> </w:instrText>
      </w:r>
      <w:r w:rsidRPr="00EB6BEB">
        <w:rPr>
          <w:rFonts w:ascii="David" w:hAnsi="David"/>
          <w:b/>
          <w:bCs/>
          <w:sz w:val="56"/>
          <w:szCs w:val="56"/>
        </w:rPr>
        <w:instrText>REF</w:instrText>
      </w:r>
      <w:r w:rsidRPr="00EB6BEB">
        <w:rPr>
          <w:rFonts w:ascii="David" w:hAnsi="David"/>
          <w:b/>
          <w:bCs/>
          <w:sz w:val="56"/>
          <w:szCs w:val="56"/>
          <w:rtl/>
        </w:rPr>
        <w:instrText xml:space="preserve"> שם_המכרז \</w:instrText>
      </w:r>
      <w:r w:rsidRPr="00EB6BEB">
        <w:rPr>
          <w:rFonts w:ascii="David" w:hAnsi="David"/>
          <w:b/>
          <w:bCs/>
          <w:sz w:val="56"/>
          <w:szCs w:val="56"/>
        </w:rPr>
        <w:instrText>h</w:instrText>
      </w:r>
      <w:r w:rsidRPr="00EB6BEB">
        <w:rPr>
          <w:rFonts w:ascii="David" w:hAnsi="David"/>
          <w:b/>
          <w:bCs/>
          <w:sz w:val="56"/>
          <w:szCs w:val="56"/>
          <w:rtl/>
        </w:rPr>
        <w:instrText xml:space="preserve">  \* </w:instrText>
      </w:r>
      <w:r w:rsidRPr="00EB6BEB">
        <w:rPr>
          <w:rFonts w:ascii="David" w:hAnsi="David"/>
          <w:b/>
          <w:bCs/>
          <w:sz w:val="56"/>
          <w:szCs w:val="56"/>
        </w:rPr>
        <w:instrText>MERGEFORMAT</w:instrText>
      </w:r>
      <w:r w:rsidRPr="00EB6BEB">
        <w:rPr>
          <w:rFonts w:ascii="David" w:hAnsi="David"/>
          <w:b/>
          <w:bCs/>
          <w:sz w:val="56"/>
          <w:szCs w:val="56"/>
          <w:rtl/>
        </w:rPr>
        <w:instrText xml:space="preserve"> </w:instrText>
      </w:r>
      <w:r w:rsidRPr="00EB6BEB">
        <w:rPr>
          <w:rFonts w:ascii="David" w:hAnsi="David"/>
          <w:b/>
          <w:bCs/>
          <w:sz w:val="56"/>
          <w:szCs w:val="56"/>
          <w:rtl/>
        </w:rPr>
      </w:r>
      <w:r w:rsidRPr="00EB6BEB">
        <w:rPr>
          <w:rFonts w:ascii="David" w:hAnsi="David"/>
          <w:b/>
          <w:bCs/>
          <w:sz w:val="56"/>
          <w:szCs w:val="56"/>
          <w:rtl/>
        </w:rPr>
        <w:fldChar w:fldCharType="separate"/>
      </w:r>
      <w:r w:rsidR="00E53354" w:rsidRPr="00E53354">
        <w:rPr>
          <w:rFonts w:ascii="David" w:hAnsi="David" w:hint="cs"/>
          <w:b/>
          <w:bCs/>
          <w:sz w:val="56"/>
          <w:szCs w:val="56"/>
          <w:rtl/>
        </w:rPr>
        <w:t>מתן שירותים מקצועיים ומנהליים בתחום קידום אורח חיים בריא ופעיל בחברה החרדית</w:t>
      </w:r>
      <w:r w:rsidRPr="00EB6BEB">
        <w:rPr>
          <w:rFonts w:ascii="David" w:hAnsi="David"/>
          <w:b/>
          <w:bCs/>
          <w:sz w:val="56"/>
          <w:szCs w:val="56"/>
          <w:rtl/>
        </w:rPr>
        <w:fldChar w:fldCharType="end"/>
      </w:r>
    </w:p>
    <w:p w14:paraId="62989DFA" w14:textId="77777777" w:rsidR="0024271F" w:rsidRPr="005026F3" w:rsidRDefault="0024271F" w:rsidP="0024271F">
      <w:pPr>
        <w:overflowPunct w:val="0"/>
        <w:autoSpaceDE w:val="0"/>
        <w:autoSpaceDN w:val="0"/>
        <w:adjustRightInd w:val="0"/>
        <w:jc w:val="center"/>
        <w:textAlignment w:val="baseline"/>
        <w:rPr>
          <w:rFonts w:ascii="David" w:eastAsia="Times New Roman" w:hAnsi="David"/>
          <w:b/>
          <w:bCs/>
          <w:sz w:val="96"/>
          <w:szCs w:val="96"/>
          <w:rtl/>
          <w:lang w:eastAsia="he-IL"/>
        </w:rPr>
      </w:pPr>
    </w:p>
    <w:tbl>
      <w:tblPr>
        <w:bidiVisual/>
        <w:tblW w:w="5000" w:type="pct"/>
        <w:jc w:val="center"/>
        <w:tblLook w:val="04A0" w:firstRow="1" w:lastRow="0" w:firstColumn="1" w:lastColumn="0" w:noHBand="0" w:noVBand="1"/>
      </w:tblPr>
      <w:tblGrid>
        <w:gridCol w:w="3212"/>
        <w:gridCol w:w="3213"/>
        <w:gridCol w:w="3213"/>
      </w:tblGrid>
      <w:tr w:rsidR="00497B5E" w:rsidRPr="00EB6BEB" w14:paraId="4770BD81" w14:textId="77777777" w:rsidTr="008A6884">
        <w:trPr>
          <w:trHeight w:val="1178"/>
          <w:jc w:val="center"/>
        </w:trPr>
        <w:tc>
          <w:tcPr>
            <w:tcW w:w="1666" w:type="pct"/>
            <w:vAlign w:val="bottom"/>
          </w:tcPr>
          <w:p w14:paraId="13F174DC" w14:textId="4A9BAD2E" w:rsidR="00497B5E" w:rsidRPr="00EB6BEB" w:rsidRDefault="00063B7E" w:rsidP="00314F82">
            <w:pPr>
              <w:overflowPunct w:val="0"/>
              <w:autoSpaceDE w:val="0"/>
              <w:autoSpaceDN w:val="0"/>
              <w:adjustRightInd w:val="0"/>
              <w:jc w:val="left"/>
              <w:textAlignment w:val="baseline"/>
              <w:rPr>
                <w:rFonts w:ascii="David" w:eastAsia="Times New Roman" w:hAnsi="David"/>
                <w:bCs/>
                <w:sz w:val="24"/>
                <w:rtl/>
                <w:lang w:eastAsia="he-IL"/>
              </w:rPr>
            </w:pPr>
            <w:r>
              <w:rPr>
                <w:rFonts w:ascii="David" w:eastAsia="Times New Roman" w:hAnsi="David"/>
                <w:bCs/>
                <w:noProof/>
                <w:sz w:val="24"/>
                <w:rtl/>
                <w:lang w:eastAsia="he-IL"/>
              </w:rPr>
              <w:t>‏אייר תשפ"ד</w:t>
            </w:r>
          </w:p>
        </w:tc>
        <w:tc>
          <w:tcPr>
            <w:tcW w:w="1667" w:type="pct"/>
            <w:vAlign w:val="center"/>
          </w:tcPr>
          <w:p w14:paraId="311CEB1F" w14:textId="77777777" w:rsidR="00497B5E" w:rsidRPr="00EB6BEB" w:rsidRDefault="00497B5E" w:rsidP="004F3250">
            <w:pPr>
              <w:overflowPunct w:val="0"/>
              <w:autoSpaceDE w:val="0"/>
              <w:autoSpaceDN w:val="0"/>
              <w:adjustRightInd w:val="0"/>
              <w:jc w:val="center"/>
              <w:textAlignment w:val="baseline"/>
              <w:rPr>
                <w:rFonts w:ascii="David" w:eastAsia="Times New Roman" w:hAnsi="David"/>
                <w:bCs/>
                <w:sz w:val="24"/>
                <w:lang w:eastAsia="he-IL"/>
              </w:rPr>
            </w:pPr>
            <w:r w:rsidRPr="00EB6BEB">
              <w:rPr>
                <w:rFonts w:ascii="David" w:eastAsia="Times New Roman" w:hAnsi="David"/>
                <w:noProof/>
                <w:sz w:val="24"/>
              </w:rPr>
              <w:drawing>
                <wp:inline distT="0" distB="0" distL="0" distR="0" wp14:anchorId="37468C03" wp14:editId="28761D51">
                  <wp:extent cx="806450" cy="594995"/>
                  <wp:effectExtent l="0" t="0" r="0" b="0"/>
                  <wp:docPr id="3" name="תמונה 9" descr="לוגו GOV_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9" descr="לוגו GOV_IL"/>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06450" cy="594995"/>
                          </a:xfrm>
                          <a:prstGeom prst="rect">
                            <a:avLst/>
                          </a:prstGeom>
                          <a:noFill/>
                          <a:ln>
                            <a:noFill/>
                          </a:ln>
                        </pic:spPr>
                      </pic:pic>
                    </a:graphicData>
                  </a:graphic>
                </wp:inline>
              </w:drawing>
            </w:r>
          </w:p>
        </w:tc>
        <w:tc>
          <w:tcPr>
            <w:tcW w:w="1667" w:type="pct"/>
            <w:vAlign w:val="bottom"/>
          </w:tcPr>
          <w:p w14:paraId="3D74DDE0" w14:textId="607208E1" w:rsidR="00497B5E" w:rsidRPr="00EB6BEB" w:rsidRDefault="00063B7E" w:rsidP="00497B5E">
            <w:pPr>
              <w:overflowPunct w:val="0"/>
              <w:autoSpaceDE w:val="0"/>
              <w:autoSpaceDN w:val="0"/>
              <w:adjustRightInd w:val="0"/>
              <w:jc w:val="right"/>
              <w:textAlignment w:val="baseline"/>
              <w:rPr>
                <w:rFonts w:ascii="David" w:eastAsia="Times New Roman" w:hAnsi="David"/>
                <w:bCs/>
                <w:sz w:val="24"/>
                <w:lang w:eastAsia="he-IL"/>
              </w:rPr>
            </w:pPr>
            <w:r>
              <w:rPr>
                <w:rFonts w:ascii="David" w:eastAsia="Times New Roman" w:hAnsi="David"/>
                <w:bCs/>
                <w:noProof/>
                <w:sz w:val="24"/>
                <w:rtl/>
                <w:lang w:eastAsia="he-IL"/>
              </w:rPr>
              <w:t>‏יוני 2024</w:t>
            </w:r>
          </w:p>
        </w:tc>
      </w:tr>
    </w:tbl>
    <w:p w14:paraId="4B22E39E" w14:textId="77777777" w:rsidR="00E75839" w:rsidRPr="00EB6BEB" w:rsidRDefault="00E75839">
      <w:pPr>
        <w:bidi w:val="0"/>
        <w:spacing w:line="240" w:lineRule="auto"/>
        <w:jc w:val="left"/>
        <w:rPr>
          <w:rFonts w:ascii="David" w:hAnsi="David"/>
          <w:b/>
          <w:bCs/>
          <w:sz w:val="24"/>
        </w:rPr>
      </w:pPr>
      <w:r w:rsidRPr="00EB6BEB">
        <w:rPr>
          <w:rFonts w:ascii="David" w:hAnsi="David"/>
          <w:b/>
          <w:bCs/>
          <w:sz w:val="24"/>
        </w:rPr>
        <w:br w:type="page"/>
      </w:r>
    </w:p>
    <w:p w14:paraId="1482F181" w14:textId="79AD975C" w:rsidR="001C68AE" w:rsidRPr="00EB6BEB" w:rsidRDefault="00AB676C" w:rsidP="004240BF">
      <w:pPr>
        <w:ind w:left="-193"/>
        <w:jc w:val="center"/>
        <w:rPr>
          <w:rFonts w:ascii="David" w:hAnsi="David"/>
          <w:b/>
          <w:bCs/>
          <w:sz w:val="24"/>
          <w:u w:val="single"/>
          <w:rtl/>
        </w:rPr>
      </w:pPr>
      <w:r w:rsidRPr="00EB6BEB">
        <w:rPr>
          <w:rFonts w:ascii="David" w:hAnsi="David"/>
          <w:b/>
          <w:bCs/>
          <w:sz w:val="24"/>
          <w:u w:val="single"/>
          <w:rtl/>
        </w:rPr>
        <w:lastRenderedPageBreak/>
        <w:t>הנדון:</w:t>
      </w:r>
      <w:r w:rsidR="003548CC" w:rsidRPr="00EB6BEB">
        <w:rPr>
          <w:rFonts w:ascii="David" w:hAnsi="David"/>
          <w:b/>
          <w:bCs/>
          <w:sz w:val="24"/>
          <w:u w:val="single"/>
          <w:rtl/>
        </w:rPr>
        <w:t xml:space="preserve"> </w:t>
      </w:r>
      <w:r w:rsidRPr="00EB6BEB">
        <w:rPr>
          <w:rFonts w:ascii="David" w:hAnsi="David"/>
          <w:b/>
          <w:bCs/>
          <w:sz w:val="24"/>
          <w:u w:val="single"/>
          <w:rtl/>
        </w:rPr>
        <w:t xml:space="preserve">הזמנה להציע הצעות (מכרז </w:t>
      </w:r>
      <w:r w:rsidR="0024271F" w:rsidRPr="00EB6BEB">
        <w:rPr>
          <w:rFonts w:ascii="David" w:hAnsi="David"/>
          <w:b/>
          <w:bCs/>
          <w:sz w:val="24"/>
          <w:u w:val="single"/>
          <w:rtl/>
        </w:rPr>
        <w:t>פומבי מס</w:t>
      </w:r>
      <w:r w:rsidR="00497B5E" w:rsidRPr="00EB6BEB">
        <w:rPr>
          <w:rFonts w:ascii="David" w:hAnsi="David"/>
          <w:b/>
          <w:bCs/>
          <w:sz w:val="24"/>
          <w:u w:val="single"/>
          <w:rtl/>
        </w:rPr>
        <w:t xml:space="preserve">' </w:t>
      </w:r>
      <w:r w:rsidR="00E53354">
        <w:rPr>
          <w:rFonts w:ascii="David" w:hAnsi="David"/>
          <w:b/>
          <w:bCs/>
          <w:sz w:val="24"/>
          <w:u w:val="single"/>
          <w:rtl/>
        </w:rPr>
        <w:fldChar w:fldCharType="begin">
          <w:ffData>
            <w:name w:val="מספר_המכרז"/>
            <w:enabled/>
            <w:calcOnExit w:val="0"/>
            <w:textInput>
              <w:default w:val="9/2024"/>
            </w:textInput>
          </w:ffData>
        </w:fldChar>
      </w:r>
      <w:bookmarkStart w:id="0" w:name="מספר_המכרז"/>
      <w:r w:rsidR="00E53354">
        <w:rPr>
          <w:rFonts w:ascii="David" w:hAnsi="David"/>
          <w:b/>
          <w:bCs/>
          <w:sz w:val="24"/>
          <w:u w:val="single"/>
          <w:rtl/>
        </w:rPr>
        <w:instrText xml:space="preserve"> </w:instrText>
      </w:r>
      <w:r w:rsidR="00E53354">
        <w:rPr>
          <w:rFonts w:ascii="David" w:hAnsi="David"/>
          <w:b/>
          <w:bCs/>
          <w:sz w:val="24"/>
          <w:u w:val="single"/>
        </w:rPr>
        <w:instrText>FORMTEXT</w:instrText>
      </w:r>
      <w:r w:rsidR="00E53354">
        <w:rPr>
          <w:rFonts w:ascii="David" w:hAnsi="David"/>
          <w:b/>
          <w:bCs/>
          <w:sz w:val="24"/>
          <w:u w:val="single"/>
          <w:rtl/>
        </w:rPr>
        <w:instrText xml:space="preserve"> </w:instrText>
      </w:r>
      <w:r w:rsidR="00E53354">
        <w:rPr>
          <w:rFonts w:ascii="David" w:hAnsi="David"/>
          <w:b/>
          <w:bCs/>
          <w:sz w:val="24"/>
          <w:u w:val="single"/>
          <w:rtl/>
        </w:rPr>
      </w:r>
      <w:r w:rsidR="00E53354">
        <w:rPr>
          <w:rFonts w:ascii="David" w:hAnsi="David"/>
          <w:b/>
          <w:bCs/>
          <w:sz w:val="24"/>
          <w:u w:val="single"/>
          <w:rtl/>
        </w:rPr>
        <w:fldChar w:fldCharType="separate"/>
      </w:r>
      <w:r w:rsidR="00E53354">
        <w:rPr>
          <w:rFonts w:ascii="David" w:hAnsi="David"/>
          <w:b/>
          <w:bCs/>
          <w:noProof/>
          <w:sz w:val="24"/>
          <w:u w:val="single"/>
          <w:rtl/>
        </w:rPr>
        <w:t>9/2024</w:t>
      </w:r>
      <w:r w:rsidR="00E53354">
        <w:rPr>
          <w:rFonts w:ascii="David" w:hAnsi="David"/>
          <w:b/>
          <w:bCs/>
          <w:sz w:val="24"/>
          <w:u w:val="single"/>
          <w:rtl/>
        </w:rPr>
        <w:fldChar w:fldCharType="end"/>
      </w:r>
      <w:bookmarkEnd w:id="0"/>
      <w:r w:rsidR="001C68AE" w:rsidRPr="00EB6BEB">
        <w:rPr>
          <w:rFonts w:ascii="David" w:hAnsi="David"/>
          <w:b/>
          <w:bCs/>
          <w:sz w:val="24"/>
          <w:u w:val="single"/>
          <w:rtl/>
        </w:rPr>
        <w:t>)</w:t>
      </w:r>
    </w:p>
    <w:p w14:paraId="7E7791D0" w14:textId="0EA138EB" w:rsidR="00BC5314" w:rsidRPr="00EB6BEB" w:rsidRDefault="00626FFD" w:rsidP="00626FFD">
      <w:pPr>
        <w:jc w:val="center"/>
        <w:rPr>
          <w:rFonts w:ascii="David" w:hAnsi="David"/>
          <w:b/>
          <w:bCs/>
          <w:sz w:val="24"/>
          <w:u w:val="single"/>
          <w:rtl/>
        </w:rPr>
      </w:pPr>
      <w:r w:rsidRPr="00EB6BEB">
        <w:rPr>
          <w:rFonts w:ascii="David" w:hAnsi="David"/>
          <w:b/>
          <w:bCs/>
          <w:sz w:val="24"/>
          <w:u w:val="single"/>
          <w:rtl/>
        </w:rPr>
        <w:fldChar w:fldCharType="begin"/>
      </w:r>
      <w:r w:rsidRPr="00EB6BEB">
        <w:rPr>
          <w:rFonts w:ascii="David" w:hAnsi="David"/>
          <w:b/>
          <w:bCs/>
          <w:sz w:val="24"/>
          <w:u w:val="single"/>
          <w:rtl/>
        </w:rPr>
        <w:instrText xml:space="preserve"> </w:instrText>
      </w:r>
      <w:r w:rsidRPr="00EB6BEB">
        <w:rPr>
          <w:rFonts w:ascii="David" w:hAnsi="David"/>
          <w:b/>
          <w:bCs/>
          <w:sz w:val="24"/>
          <w:u w:val="single"/>
        </w:rPr>
        <w:instrText>REF</w:instrText>
      </w:r>
      <w:r w:rsidRPr="00EB6BEB">
        <w:rPr>
          <w:rFonts w:ascii="David" w:hAnsi="David"/>
          <w:b/>
          <w:bCs/>
          <w:sz w:val="24"/>
          <w:u w:val="single"/>
          <w:rtl/>
        </w:rPr>
        <w:instrText xml:space="preserve"> שם_המכרז \</w:instrText>
      </w:r>
      <w:r w:rsidRPr="00EB6BEB">
        <w:rPr>
          <w:rFonts w:ascii="David" w:hAnsi="David"/>
          <w:b/>
          <w:bCs/>
          <w:sz w:val="24"/>
          <w:u w:val="single"/>
        </w:rPr>
        <w:instrText>h</w:instrText>
      </w:r>
      <w:r w:rsidRPr="00EB6BEB">
        <w:rPr>
          <w:rFonts w:ascii="David" w:hAnsi="David"/>
          <w:b/>
          <w:bCs/>
          <w:sz w:val="24"/>
          <w:u w:val="single"/>
          <w:rtl/>
        </w:rPr>
        <w:instrText xml:space="preserve">  \* </w:instrText>
      </w:r>
      <w:r w:rsidRPr="00EB6BEB">
        <w:rPr>
          <w:rFonts w:ascii="David" w:hAnsi="David"/>
          <w:b/>
          <w:bCs/>
          <w:sz w:val="24"/>
          <w:u w:val="single"/>
        </w:rPr>
        <w:instrText>MERGEFORMAT</w:instrText>
      </w:r>
      <w:r w:rsidRPr="00EB6BEB">
        <w:rPr>
          <w:rFonts w:ascii="David" w:hAnsi="David"/>
          <w:b/>
          <w:bCs/>
          <w:sz w:val="24"/>
          <w:u w:val="single"/>
          <w:rtl/>
        </w:rPr>
        <w:instrText xml:space="preserve"> </w:instrText>
      </w:r>
      <w:r w:rsidRPr="00EB6BEB">
        <w:rPr>
          <w:rFonts w:ascii="David" w:hAnsi="David"/>
          <w:b/>
          <w:bCs/>
          <w:sz w:val="24"/>
          <w:u w:val="single"/>
          <w:rtl/>
        </w:rPr>
      </w:r>
      <w:r w:rsidRPr="00EB6BEB">
        <w:rPr>
          <w:rFonts w:ascii="David" w:hAnsi="David"/>
          <w:b/>
          <w:bCs/>
          <w:sz w:val="24"/>
          <w:u w:val="single"/>
          <w:rtl/>
        </w:rPr>
        <w:fldChar w:fldCharType="separate"/>
      </w:r>
      <w:r w:rsidR="00E53354" w:rsidRPr="00E53354">
        <w:rPr>
          <w:rFonts w:ascii="David" w:hAnsi="David" w:hint="cs"/>
          <w:b/>
          <w:bCs/>
          <w:sz w:val="24"/>
          <w:u w:val="single"/>
          <w:rtl/>
        </w:rPr>
        <w:t>מתן שירותים מקצועיים ומנהליים בתחום קידום אורח חיים בריא ופעיל בחברה החרדית</w:t>
      </w:r>
      <w:r w:rsidRPr="00EB6BEB">
        <w:rPr>
          <w:rFonts w:ascii="David" w:hAnsi="David"/>
          <w:b/>
          <w:bCs/>
          <w:sz w:val="24"/>
          <w:u w:val="single"/>
          <w:rtl/>
        </w:rPr>
        <w:fldChar w:fldCharType="end"/>
      </w:r>
    </w:p>
    <w:p w14:paraId="4C21E25B" w14:textId="71126F36" w:rsidR="0041156A" w:rsidRPr="00443DFB" w:rsidRDefault="00AB676C" w:rsidP="00DF5600">
      <w:pPr>
        <w:pStyle w:val="a5"/>
        <w:numPr>
          <w:ilvl w:val="0"/>
          <w:numId w:val="1"/>
        </w:numPr>
        <w:ind w:left="737" w:hanging="737"/>
        <w:rPr>
          <w:rFonts w:ascii="David" w:hAnsi="David"/>
          <w:sz w:val="24"/>
        </w:rPr>
      </w:pPr>
      <w:r w:rsidRPr="00443DFB">
        <w:rPr>
          <w:rFonts w:ascii="David" w:hAnsi="David"/>
          <w:sz w:val="24"/>
          <w:rtl/>
        </w:rPr>
        <w:t xml:space="preserve">הנכם מוזמנים בזאת להגיש הצעות </w:t>
      </w:r>
      <w:bookmarkStart w:id="1" w:name="_Hlk76294125"/>
      <w:r w:rsidR="00626FFD" w:rsidRPr="00443DFB">
        <w:rPr>
          <w:rFonts w:ascii="David" w:hAnsi="David"/>
          <w:sz w:val="24"/>
          <w:rtl/>
        </w:rPr>
        <w:t>ל</w:t>
      </w:r>
      <w:bookmarkStart w:id="2" w:name="שם_המכרז"/>
      <w:r w:rsidR="00B53E6D" w:rsidRPr="00443DFB">
        <w:rPr>
          <w:rFonts w:ascii="David" w:hAnsi="David" w:hint="cs"/>
          <w:sz w:val="24"/>
          <w:rtl/>
        </w:rPr>
        <w:t>מתן שירותים מקצועיים</w:t>
      </w:r>
      <w:r w:rsidR="00320D94">
        <w:rPr>
          <w:rFonts w:ascii="David" w:hAnsi="David" w:hint="cs"/>
          <w:sz w:val="24"/>
          <w:rtl/>
        </w:rPr>
        <w:t xml:space="preserve"> ומנהליים</w:t>
      </w:r>
      <w:r w:rsidR="00FE740F">
        <w:rPr>
          <w:rFonts w:ascii="David" w:hAnsi="David" w:hint="cs"/>
          <w:sz w:val="24"/>
          <w:rtl/>
        </w:rPr>
        <w:t xml:space="preserve"> בתחום </w:t>
      </w:r>
      <w:r w:rsidR="00210AE0">
        <w:rPr>
          <w:rFonts w:ascii="David" w:hAnsi="David" w:hint="cs"/>
          <w:sz w:val="24"/>
          <w:rtl/>
        </w:rPr>
        <w:t>קידום אורח חיים בריא</w:t>
      </w:r>
      <w:r w:rsidR="008E1F94">
        <w:rPr>
          <w:rFonts w:ascii="David" w:hAnsi="David" w:hint="cs"/>
          <w:sz w:val="24"/>
          <w:rtl/>
        </w:rPr>
        <w:t xml:space="preserve"> </w:t>
      </w:r>
      <w:r w:rsidR="00143E4D">
        <w:rPr>
          <w:rFonts w:ascii="David" w:hAnsi="David" w:hint="cs"/>
          <w:sz w:val="24"/>
          <w:rtl/>
        </w:rPr>
        <w:t xml:space="preserve">ופעיל </w:t>
      </w:r>
      <w:r w:rsidR="008E1F94">
        <w:rPr>
          <w:rFonts w:ascii="David" w:hAnsi="David" w:hint="cs"/>
          <w:sz w:val="24"/>
          <w:rtl/>
        </w:rPr>
        <w:t>בחברה החרדית</w:t>
      </w:r>
      <w:bookmarkEnd w:id="1"/>
      <w:bookmarkEnd w:id="2"/>
      <w:r w:rsidR="00573F06" w:rsidRPr="00443DFB">
        <w:rPr>
          <w:rFonts w:ascii="David" w:hAnsi="David"/>
          <w:sz w:val="24"/>
          <w:rtl/>
        </w:rPr>
        <w:t xml:space="preserve">, </w:t>
      </w:r>
      <w:r w:rsidRPr="00443DFB">
        <w:rPr>
          <w:rFonts w:ascii="David" w:hAnsi="David"/>
          <w:sz w:val="24"/>
          <w:rtl/>
        </w:rPr>
        <w:t xml:space="preserve">בהתאם לתנאים, לדרישות ולהוראות המפורטות במסמכי מכרז זה ובמיוחד הוראות ההסכם ומסמך הגדרת </w:t>
      </w:r>
      <w:r w:rsidR="002D1736">
        <w:rPr>
          <w:rFonts w:ascii="David" w:hAnsi="David" w:hint="cs"/>
          <w:sz w:val="24"/>
          <w:rtl/>
        </w:rPr>
        <w:t>השירותים</w:t>
      </w:r>
      <w:r w:rsidRPr="00443DFB">
        <w:rPr>
          <w:rFonts w:ascii="David" w:hAnsi="David"/>
          <w:sz w:val="24"/>
          <w:rtl/>
        </w:rPr>
        <w:t xml:space="preserve"> (להלן: "</w:t>
      </w:r>
      <w:r w:rsidRPr="00443DFB">
        <w:rPr>
          <w:rFonts w:ascii="David" w:hAnsi="David"/>
          <w:b/>
          <w:bCs/>
          <w:sz w:val="24"/>
          <w:rtl/>
        </w:rPr>
        <w:t>המכרז</w:t>
      </w:r>
      <w:r w:rsidRPr="00443DFB">
        <w:rPr>
          <w:rFonts w:ascii="David" w:hAnsi="David"/>
          <w:sz w:val="24"/>
          <w:rtl/>
        </w:rPr>
        <w:t>").</w:t>
      </w:r>
    </w:p>
    <w:p w14:paraId="4AF59865" w14:textId="77777777" w:rsidR="00D42D3A" w:rsidRPr="00ED01A9" w:rsidRDefault="00AB676C" w:rsidP="00ED01A9">
      <w:pPr>
        <w:pStyle w:val="a5"/>
        <w:numPr>
          <w:ilvl w:val="0"/>
          <w:numId w:val="1"/>
        </w:numPr>
        <w:ind w:left="737" w:hanging="737"/>
        <w:rPr>
          <w:rFonts w:ascii="David" w:hAnsi="David"/>
          <w:rtl/>
        </w:rPr>
      </w:pPr>
      <w:r w:rsidRPr="00ED01A9">
        <w:rPr>
          <w:rFonts w:ascii="David" w:hAnsi="David"/>
          <w:sz w:val="24"/>
          <w:rtl/>
        </w:rPr>
        <w:t xml:space="preserve">למכרז זה </w:t>
      </w:r>
      <w:r w:rsidR="000836D1" w:rsidRPr="00ED01A9">
        <w:rPr>
          <w:rFonts w:ascii="David" w:hAnsi="David"/>
          <w:sz w:val="24"/>
          <w:rtl/>
        </w:rPr>
        <w:t>שלושה</w:t>
      </w:r>
      <w:r w:rsidR="007D7356" w:rsidRPr="00ED01A9">
        <w:rPr>
          <w:rFonts w:ascii="David" w:hAnsi="David"/>
          <w:sz w:val="24"/>
          <w:rtl/>
        </w:rPr>
        <w:t xml:space="preserve"> (</w:t>
      </w:r>
      <w:r w:rsidR="000836D1" w:rsidRPr="00ED01A9">
        <w:rPr>
          <w:rFonts w:ascii="David" w:hAnsi="David"/>
          <w:sz w:val="24"/>
          <w:rtl/>
        </w:rPr>
        <w:t>3</w:t>
      </w:r>
      <w:r w:rsidR="007D7356" w:rsidRPr="00ED01A9">
        <w:rPr>
          <w:rFonts w:ascii="David" w:hAnsi="David"/>
          <w:sz w:val="24"/>
          <w:rtl/>
        </w:rPr>
        <w:t>)</w:t>
      </w:r>
      <w:r w:rsidRPr="00ED01A9">
        <w:rPr>
          <w:rFonts w:ascii="David" w:hAnsi="David"/>
          <w:sz w:val="24"/>
          <w:rtl/>
        </w:rPr>
        <w:t xml:space="preserve"> חלקים, שכל אחד מהם מהווה חלק</w:t>
      </w:r>
      <w:r w:rsidR="001C68AE" w:rsidRPr="00ED01A9">
        <w:rPr>
          <w:rFonts w:ascii="David" w:hAnsi="David"/>
          <w:sz w:val="24"/>
          <w:rtl/>
        </w:rPr>
        <w:t xml:space="preserve"> </w:t>
      </w:r>
      <w:r w:rsidRPr="00ED01A9">
        <w:rPr>
          <w:rFonts w:ascii="David" w:hAnsi="David"/>
          <w:sz w:val="24"/>
          <w:rtl/>
        </w:rPr>
        <w:t>בלתי נפרד מהמכרז</w:t>
      </w:r>
      <w:r w:rsidR="00D42D3A" w:rsidRPr="00ED01A9">
        <w:rPr>
          <w:rFonts w:ascii="David" w:hAnsi="David"/>
          <w:rtl/>
        </w:rPr>
        <w:t>.</w:t>
      </w:r>
    </w:p>
    <w:p w14:paraId="4AE444A4" w14:textId="77777777" w:rsidR="0050571E" w:rsidRPr="00EB6BEB" w:rsidRDefault="0050571E" w:rsidP="001C6B33">
      <w:pPr>
        <w:pStyle w:val="a5"/>
        <w:numPr>
          <w:ilvl w:val="0"/>
          <w:numId w:val="1"/>
        </w:numPr>
        <w:ind w:left="737" w:hanging="737"/>
        <w:rPr>
          <w:rFonts w:ascii="David" w:hAnsi="David"/>
          <w:sz w:val="24"/>
        </w:rPr>
      </w:pPr>
      <w:r w:rsidRPr="00EB6BEB">
        <w:rPr>
          <w:rFonts w:ascii="David" w:hAnsi="David"/>
          <w:sz w:val="24"/>
          <w:rtl/>
        </w:rPr>
        <w:t>ריכוז מועדים:</w:t>
      </w:r>
    </w:p>
    <w:tbl>
      <w:tblPr>
        <w:bidiVisual/>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8"/>
        <w:gridCol w:w="3260"/>
        <w:gridCol w:w="2093"/>
      </w:tblGrid>
      <w:tr w:rsidR="0050571E" w:rsidRPr="00EB6BEB" w14:paraId="3BDACA10" w14:textId="77777777" w:rsidTr="007A7BD0">
        <w:trPr>
          <w:trHeight w:val="411"/>
          <w:jc w:val="right"/>
        </w:trPr>
        <w:tc>
          <w:tcPr>
            <w:tcW w:w="3578" w:type="dxa"/>
            <w:shd w:val="clear" w:color="auto" w:fill="auto"/>
            <w:vAlign w:val="center"/>
          </w:tcPr>
          <w:p w14:paraId="322A1B46" w14:textId="77777777" w:rsidR="0050571E" w:rsidRPr="00EB6BEB" w:rsidRDefault="0050571E" w:rsidP="00674C58">
            <w:pPr>
              <w:pStyle w:val="a5"/>
              <w:spacing w:line="240" w:lineRule="auto"/>
              <w:ind w:left="0"/>
              <w:jc w:val="left"/>
              <w:rPr>
                <w:rFonts w:ascii="David" w:hAnsi="David"/>
                <w:b/>
                <w:bCs/>
                <w:rtl/>
              </w:rPr>
            </w:pPr>
            <w:r w:rsidRPr="00EB6BEB">
              <w:rPr>
                <w:rFonts w:ascii="David" w:hAnsi="David"/>
                <w:b/>
                <w:bCs/>
                <w:rtl/>
              </w:rPr>
              <w:t>נושא</w:t>
            </w:r>
          </w:p>
        </w:tc>
        <w:tc>
          <w:tcPr>
            <w:tcW w:w="3260" w:type="dxa"/>
            <w:shd w:val="clear" w:color="auto" w:fill="auto"/>
            <w:vAlign w:val="center"/>
          </w:tcPr>
          <w:p w14:paraId="14652227" w14:textId="77777777" w:rsidR="0050571E" w:rsidRPr="00EB6BEB" w:rsidRDefault="0050571E" w:rsidP="00A129D3">
            <w:pPr>
              <w:pStyle w:val="a5"/>
              <w:spacing w:line="240" w:lineRule="auto"/>
              <w:ind w:left="0"/>
              <w:jc w:val="center"/>
              <w:rPr>
                <w:rFonts w:ascii="David" w:hAnsi="David"/>
                <w:b/>
                <w:bCs/>
                <w:rtl/>
              </w:rPr>
            </w:pPr>
            <w:r w:rsidRPr="00EB6BEB">
              <w:rPr>
                <w:rFonts w:ascii="David" w:hAnsi="David"/>
                <w:b/>
                <w:bCs/>
                <w:rtl/>
              </w:rPr>
              <w:t>תאריך</w:t>
            </w:r>
          </w:p>
        </w:tc>
        <w:tc>
          <w:tcPr>
            <w:tcW w:w="2093" w:type="dxa"/>
            <w:vAlign w:val="center"/>
          </w:tcPr>
          <w:p w14:paraId="06DBDDDB" w14:textId="77777777" w:rsidR="0050571E" w:rsidRPr="00EB6BEB" w:rsidRDefault="0050571E" w:rsidP="00A129D3">
            <w:pPr>
              <w:pStyle w:val="a5"/>
              <w:spacing w:line="240" w:lineRule="auto"/>
              <w:ind w:left="0"/>
              <w:jc w:val="center"/>
              <w:rPr>
                <w:rFonts w:ascii="David" w:hAnsi="David"/>
                <w:b/>
                <w:bCs/>
                <w:rtl/>
              </w:rPr>
            </w:pPr>
            <w:r w:rsidRPr="00EB6BEB">
              <w:rPr>
                <w:rFonts w:ascii="David" w:hAnsi="David"/>
                <w:b/>
                <w:bCs/>
                <w:rtl/>
              </w:rPr>
              <w:t>שעה</w:t>
            </w:r>
          </w:p>
        </w:tc>
      </w:tr>
      <w:tr w:rsidR="004F3250" w:rsidRPr="00EB6BEB" w14:paraId="452F8C90" w14:textId="77777777" w:rsidTr="007A7BD0">
        <w:trPr>
          <w:trHeight w:val="411"/>
          <w:jc w:val="right"/>
        </w:trPr>
        <w:tc>
          <w:tcPr>
            <w:tcW w:w="3578" w:type="dxa"/>
            <w:shd w:val="clear" w:color="auto" w:fill="auto"/>
            <w:vAlign w:val="center"/>
          </w:tcPr>
          <w:p w14:paraId="5386A7CB" w14:textId="77777777" w:rsidR="004F3250" w:rsidRPr="00EB6BEB" w:rsidRDefault="004F3250" w:rsidP="004F3250">
            <w:pPr>
              <w:pStyle w:val="a5"/>
              <w:spacing w:line="240" w:lineRule="auto"/>
              <w:ind w:left="0"/>
              <w:jc w:val="left"/>
              <w:rPr>
                <w:rFonts w:ascii="David" w:hAnsi="David"/>
                <w:rtl/>
              </w:rPr>
            </w:pPr>
            <w:r w:rsidRPr="00EB6BEB">
              <w:rPr>
                <w:rFonts w:ascii="David" w:hAnsi="David"/>
                <w:rtl/>
              </w:rPr>
              <w:t>מועד פרסום המכרז</w:t>
            </w:r>
          </w:p>
        </w:tc>
        <w:tc>
          <w:tcPr>
            <w:tcW w:w="3260" w:type="dxa"/>
            <w:shd w:val="clear" w:color="auto" w:fill="auto"/>
            <w:vAlign w:val="center"/>
          </w:tcPr>
          <w:p w14:paraId="6FE00ABC" w14:textId="0EA5D30A" w:rsidR="004F3250" w:rsidRPr="004C40F7" w:rsidRDefault="00932488" w:rsidP="004F3250">
            <w:pPr>
              <w:pStyle w:val="a5"/>
              <w:spacing w:line="240" w:lineRule="auto"/>
              <w:ind w:left="0"/>
              <w:jc w:val="center"/>
              <w:rPr>
                <w:rFonts w:ascii="David" w:hAnsi="David"/>
                <w:b/>
                <w:bCs/>
                <w:sz w:val="24"/>
                <w:rtl/>
              </w:rPr>
            </w:pPr>
            <w:r w:rsidRPr="004C40F7">
              <w:rPr>
                <w:rFonts w:ascii="David" w:hAnsi="David" w:hint="cs"/>
                <w:b/>
                <w:bCs/>
                <w:sz w:val="24"/>
                <w:rtl/>
              </w:rPr>
              <w:t xml:space="preserve">יום </w:t>
            </w:r>
            <w:r w:rsidR="00CE4718">
              <w:rPr>
                <w:rFonts w:ascii="David" w:hAnsi="David" w:hint="cs"/>
                <w:b/>
                <w:bCs/>
                <w:sz w:val="24"/>
                <w:rtl/>
              </w:rPr>
              <w:t>ה</w:t>
            </w:r>
            <w:r w:rsidRPr="004C40F7">
              <w:rPr>
                <w:rFonts w:ascii="David" w:hAnsi="David" w:hint="cs"/>
                <w:b/>
                <w:bCs/>
                <w:sz w:val="24"/>
                <w:rtl/>
              </w:rPr>
              <w:t xml:space="preserve">', </w:t>
            </w:r>
            <w:r w:rsidR="00CE4718">
              <w:rPr>
                <w:rFonts w:ascii="David" w:hAnsi="David" w:hint="cs"/>
                <w:b/>
                <w:bCs/>
                <w:sz w:val="24"/>
                <w:rtl/>
              </w:rPr>
              <w:t>06.06.2024</w:t>
            </w:r>
          </w:p>
        </w:tc>
        <w:tc>
          <w:tcPr>
            <w:tcW w:w="2093" w:type="dxa"/>
            <w:vAlign w:val="center"/>
          </w:tcPr>
          <w:p w14:paraId="0108AF09" w14:textId="77777777" w:rsidR="004F3250" w:rsidRPr="00EB6BEB" w:rsidRDefault="004F3250" w:rsidP="004F3250">
            <w:pPr>
              <w:pStyle w:val="a5"/>
              <w:spacing w:line="240" w:lineRule="auto"/>
              <w:ind w:left="0"/>
              <w:jc w:val="center"/>
              <w:rPr>
                <w:rFonts w:ascii="David" w:hAnsi="David"/>
                <w:b/>
                <w:bCs/>
                <w:sz w:val="24"/>
                <w:rtl/>
              </w:rPr>
            </w:pPr>
          </w:p>
        </w:tc>
      </w:tr>
      <w:tr w:rsidR="004F3250" w:rsidRPr="00EB6BEB" w14:paraId="4C197D84" w14:textId="77777777" w:rsidTr="007A7BD0">
        <w:trPr>
          <w:trHeight w:val="411"/>
          <w:jc w:val="right"/>
        </w:trPr>
        <w:tc>
          <w:tcPr>
            <w:tcW w:w="3578" w:type="dxa"/>
            <w:shd w:val="clear" w:color="auto" w:fill="auto"/>
            <w:vAlign w:val="center"/>
          </w:tcPr>
          <w:p w14:paraId="4C30552B" w14:textId="77777777" w:rsidR="004F3250" w:rsidRPr="00EB6BEB" w:rsidRDefault="004F3250" w:rsidP="004F3250">
            <w:pPr>
              <w:pStyle w:val="a5"/>
              <w:spacing w:line="240" w:lineRule="auto"/>
              <w:ind w:left="0"/>
              <w:jc w:val="left"/>
              <w:rPr>
                <w:rFonts w:ascii="David" w:hAnsi="David"/>
                <w:rtl/>
              </w:rPr>
            </w:pPr>
            <w:r w:rsidRPr="00EB6BEB">
              <w:rPr>
                <w:rFonts w:ascii="David" w:hAnsi="David"/>
                <w:rtl/>
              </w:rPr>
              <w:t>מועד אחרון להגשת שאלות הבהרה</w:t>
            </w:r>
          </w:p>
        </w:tc>
        <w:tc>
          <w:tcPr>
            <w:tcW w:w="3260" w:type="dxa"/>
            <w:shd w:val="clear" w:color="auto" w:fill="auto"/>
            <w:vAlign w:val="center"/>
          </w:tcPr>
          <w:p w14:paraId="7540244A" w14:textId="58283FD9" w:rsidR="004F3250" w:rsidRPr="004C40F7" w:rsidRDefault="00932488" w:rsidP="004F3250">
            <w:pPr>
              <w:pStyle w:val="a5"/>
              <w:spacing w:line="240" w:lineRule="auto"/>
              <w:ind w:left="0"/>
              <w:jc w:val="center"/>
              <w:rPr>
                <w:rFonts w:ascii="David" w:hAnsi="David"/>
                <w:b/>
                <w:bCs/>
                <w:sz w:val="24"/>
                <w:rtl/>
              </w:rPr>
            </w:pPr>
            <w:bookmarkStart w:id="3" w:name="מועד_שאלות"/>
            <w:r w:rsidRPr="004C40F7">
              <w:rPr>
                <w:rFonts w:ascii="David" w:hAnsi="David" w:hint="cs"/>
                <w:b/>
                <w:bCs/>
                <w:sz w:val="24"/>
                <w:rtl/>
              </w:rPr>
              <w:t xml:space="preserve">יום </w:t>
            </w:r>
            <w:r w:rsidR="003B2E1B">
              <w:rPr>
                <w:rFonts w:ascii="David" w:hAnsi="David" w:hint="cs"/>
                <w:b/>
                <w:bCs/>
                <w:sz w:val="24"/>
                <w:rtl/>
              </w:rPr>
              <w:t>ה</w:t>
            </w:r>
            <w:r w:rsidRPr="004C40F7">
              <w:rPr>
                <w:rFonts w:ascii="David" w:hAnsi="David" w:hint="cs"/>
                <w:b/>
                <w:bCs/>
                <w:sz w:val="24"/>
                <w:rtl/>
              </w:rPr>
              <w:t>',</w:t>
            </w:r>
            <w:r w:rsidR="00897F48">
              <w:rPr>
                <w:rFonts w:ascii="David" w:hAnsi="David" w:hint="cs"/>
                <w:b/>
                <w:bCs/>
                <w:sz w:val="24"/>
                <w:rtl/>
              </w:rPr>
              <w:t xml:space="preserve"> 20.06.2024</w:t>
            </w:r>
            <w:bookmarkEnd w:id="3"/>
          </w:p>
        </w:tc>
        <w:tc>
          <w:tcPr>
            <w:tcW w:w="2093" w:type="dxa"/>
            <w:vAlign w:val="center"/>
          </w:tcPr>
          <w:p w14:paraId="38BD2AA3" w14:textId="61BA41F6" w:rsidR="004F3250" w:rsidRPr="00EB6BEB" w:rsidRDefault="004F3250" w:rsidP="004F3250">
            <w:pPr>
              <w:pStyle w:val="a5"/>
              <w:spacing w:line="240" w:lineRule="auto"/>
              <w:ind w:left="0"/>
              <w:jc w:val="center"/>
              <w:rPr>
                <w:rFonts w:ascii="David" w:hAnsi="David"/>
                <w:b/>
                <w:bCs/>
                <w:sz w:val="24"/>
                <w:rtl/>
              </w:rPr>
            </w:pPr>
            <w:r w:rsidRPr="00EB6BEB">
              <w:rPr>
                <w:rFonts w:ascii="David" w:hAnsi="David"/>
                <w:b/>
                <w:bCs/>
                <w:sz w:val="24"/>
                <w:rtl/>
              </w:rPr>
              <w:fldChar w:fldCharType="begin">
                <w:ffData>
                  <w:name w:val="הגשת_שאלות_הבהרה_שעה"/>
                  <w:enabled/>
                  <w:calcOnExit w:val="0"/>
                  <w:textInput>
                    <w:default w:val="15:00"/>
                  </w:textInput>
                </w:ffData>
              </w:fldChar>
            </w:r>
            <w:bookmarkStart w:id="4" w:name="הגשת_שאלות_הבהרה_שעה"/>
            <w:r w:rsidRPr="00EB6BEB">
              <w:rPr>
                <w:rFonts w:ascii="David" w:hAnsi="David"/>
                <w:b/>
                <w:bCs/>
                <w:sz w:val="24"/>
                <w:rtl/>
              </w:rPr>
              <w:instrText xml:space="preserve"> </w:instrText>
            </w:r>
            <w:r w:rsidRPr="00EB6BEB">
              <w:rPr>
                <w:rFonts w:ascii="David" w:hAnsi="David"/>
                <w:b/>
                <w:bCs/>
                <w:sz w:val="24"/>
              </w:rPr>
              <w:instrText>FORMTEXT</w:instrText>
            </w:r>
            <w:r w:rsidRPr="00EB6BEB">
              <w:rPr>
                <w:rFonts w:ascii="David" w:hAnsi="David"/>
                <w:b/>
                <w:bCs/>
                <w:sz w:val="24"/>
                <w:rtl/>
              </w:rPr>
              <w:instrText xml:space="preserve"> </w:instrText>
            </w:r>
            <w:r w:rsidRPr="00EB6BEB">
              <w:rPr>
                <w:rFonts w:ascii="David" w:hAnsi="David"/>
                <w:b/>
                <w:bCs/>
                <w:sz w:val="24"/>
                <w:rtl/>
              </w:rPr>
            </w:r>
            <w:r w:rsidRPr="00EB6BEB">
              <w:rPr>
                <w:rFonts w:ascii="David" w:hAnsi="David"/>
                <w:b/>
                <w:bCs/>
                <w:sz w:val="24"/>
                <w:rtl/>
              </w:rPr>
              <w:fldChar w:fldCharType="separate"/>
            </w:r>
            <w:r w:rsidR="00E53354">
              <w:rPr>
                <w:rFonts w:ascii="David" w:hAnsi="David"/>
                <w:b/>
                <w:bCs/>
                <w:noProof/>
                <w:sz w:val="24"/>
                <w:rtl/>
              </w:rPr>
              <w:t>15:00</w:t>
            </w:r>
            <w:r w:rsidRPr="00EB6BEB">
              <w:rPr>
                <w:rFonts w:ascii="David" w:hAnsi="David"/>
                <w:b/>
                <w:bCs/>
                <w:sz w:val="24"/>
                <w:rtl/>
              </w:rPr>
              <w:fldChar w:fldCharType="end"/>
            </w:r>
            <w:bookmarkEnd w:id="4"/>
          </w:p>
        </w:tc>
      </w:tr>
      <w:tr w:rsidR="004F3250" w:rsidRPr="00EB6BEB" w14:paraId="0350464E" w14:textId="77777777" w:rsidTr="007A7BD0">
        <w:trPr>
          <w:trHeight w:val="417"/>
          <w:jc w:val="right"/>
        </w:trPr>
        <w:tc>
          <w:tcPr>
            <w:tcW w:w="3578" w:type="dxa"/>
            <w:shd w:val="clear" w:color="auto" w:fill="auto"/>
            <w:vAlign w:val="center"/>
          </w:tcPr>
          <w:p w14:paraId="08F103AD" w14:textId="563EB1CB" w:rsidR="004F3250" w:rsidRPr="00EB6BEB" w:rsidRDefault="004F3250" w:rsidP="004F3250">
            <w:pPr>
              <w:pStyle w:val="a5"/>
              <w:spacing w:line="240" w:lineRule="auto"/>
              <w:ind w:left="0"/>
              <w:jc w:val="left"/>
              <w:rPr>
                <w:rFonts w:ascii="David" w:hAnsi="David"/>
                <w:rtl/>
              </w:rPr>
            </w:pPr>
            <w:r w:rsidRPr="00EB6BEB">
              <w:rPr>
                <w:rFonts w:ascii="David" w:hAnsi="David"/>
                <w:rtl/>
              </w:rPr>
              <w:t xml:space="preserve">מועד אחרון להגשת </w:t>
            </w:r>
            <w:r w:rsidR="00E53354">
              <w:rPr>
                <w:rFonts w:ascii="David" w:hAnsi="David" w:hint="cs"/>
                <w:rtl/>
              </w:rPr>
              <w:t>ה</w:t>
            </w:r>
            <w:r w:rsidRPr="00EB6BEB">
              <w:rPr>
                <w:rFonts w:ascii="David" w:hAnsi="David"/>
                <w:rtl/>
              </w:rPr>
              <w:t>הצעות</w:t>
            </w:r>
          </w:p>
        </w:tc>
        <w:tc>
          <w:tcPr>
            <w:tcW w:w="3260" w:type="dxa"/>
            <w:shd w:val="clear" w:color="auto" w:fill="auto"/>
            <w:vAlign w:val="center"/>
          </w:tcPr>
          <w:p w14:paraId="2126CBB5" w14:textId="523426EF" w:rsidR="004F3250" w:rsidRPr="004C40F7" w:rsidRDefault="00932488" w:rsidP="004F3250">
            <w:pPr>
              <w:pStyle w:val="a5"/>
              <w:spacing w:line="240" w:lineRule="auto"/>
              <w:ind w:left="0"/>
              <w:jc w:val="center"/>
              <w:rPr>
                <w:rFonts w:ascii="David" w:hAnsi="David"/>
                <w:b/>
                <w:bCs/>
                <w:noProof/>
                <w:sz w:val="24"/>
                <w:rtl/>
              </w:rPr>
            </w:pPr>
            <w:bookmarkStart w:id="5" w:name="מועד_אחרון_להגשת_הצעות"/>
            <w:bookmarkStart w:id="6" w:name="מועד_אחרון_להגשת_הצעות_לערבות"/>
            <w:r w:rsidRPr="004C40F7">
              <w:rPr>
                <w:rFonts w:ascii="David" w:hAnsi="David" w:hint="cs"/>
                <w:b/>
                <w:bCs/>
                <w:noProof/>
                <w:sz w:val="24"/>
                <w:rtl/>
              </w:rPr>
              <w:t xml:space="preserve">יום </w:t>
            </w:r>
            <w:r w:rsidR="00897F48">
              <w:rPr>
                <w:rFonts w:ascii="David" w:hAnsi="David" w:hint="cs"/>
                <w:b/>
                <w:bCs/>
                <w:noProof/>
                <w:sz w:val="24"/>
                <w:rtl/>
              </w:rPr>
              <w:t>ה</w:t>
            </w:r>
            <w:r w:rsidRPr="004C40F7">
              <w:rPr>
                <w:rFonts w:ascii="David" w:hAnsi="David" w:hint="cs"/>
                <w:b/>
                <w:bCs/>
                <w:noProof/>
                <w:sz w:val="24"/>
                <w:rtl/>
              </w:rPr>
              <w:t>',</w:t>
            </w:r>
            <w:r w:rsidR="00897F48">
              <w:rPr>
                <w:rFonts w:ascii="David" w:hAnsi="David" w:hint="cs"/>
                <w:b/>
                <w:bCs/>
                <w:noProof/>
                <w:sz w:val="24"/>
                <w:rtl/>
              </w:rPr>
              <w:t xml:space="preserve"> 18.07.2024</w:t>
            </w:r>
            <w:bookmarkEnd w:id="5"/>
            <w:bookmarkEnd w:id="6"/>
          </w:p>
        </w:tc>
        <w:tc>
          <w:tcPr>
            <w:tcW w:w="2093" w:type="dxa"/>
            <w:vAlign w:val="center"/>
          </w:tcPr>
          <w:p w14:paraId="686199A5" w14:textId="29376F97" w:rsidR="004F3250" w:rsidRPr="00EB6BEB" w:rsidRDefault="004F3250" w:rsidP="004F3250">
            <w:pPr>
              <w:pStyle w:val="a5"/>
              <w:spacing w:line="240" w:lineRule="auto"/>
              <w:ind w:left="0"/>
              <w:jc w:val="center"/>
              <w:rPr>
                <w:rFonts w:ascii="David" w:hAnsi="David"/>
                <w:b/>
                <w:bCs/>
                <w:noProof/>
                <w:sz w:val="24"/>
                <w:rtl/>
              </w:rPr>
            </w:pPr>
            <w:r w:rsidRPr="00EB6BEB">
              <w:rPr>
                <w:rFonts w:ascii="David" w:hAnsi="David"/>
                <w:b/>
                <w:bCs/>
                <w:noProof/>
                <w:sz w:val="24"/>
                <w:rtl/>
              </w:rPr>
              <w:fldChar w:fldCharType="begin">
                <w:ffData>
                  <w:name w:val="מועד_הגשה_שעה"/>
                  <w:enabled/>
                  <w:calcOnExit w:val="0"/>
                  <w:textInput>
                    <w:default w:val="12:00"/>
                  </w:textInput>
                </w:ffData>
              </w:fldChar>
            </w:r>
            <w:bookmarkStart w:id="7" w:name="מועד_הגשה_שעה"/>
            <w:r w:rsidRPr="00EB6BEB">
              <w:rPr>
                <w:rFonts w:ascii="David" w:hAnsi="David"/>
                <w:b/>
                <w:bCs/>
                <w:noProof/>
                <w:sz w:val="24"/>
                <w:rtl/>
              </w:rPr>
              <w:instrText xml:space="preserve"> </w:instrText>
            </w:r>
            <w:r w:rsidRPr="00EB6BEB">
              <w:rPr>
                <w:rFonts w:ascii="David" w:hAnsi="David"/>
                <w:b/>
                <w:bCs/>
                <w:noProof/>
                <w:sz w:val="24"/>
              </w:rPr>
              <w:instrText>FORMTEXT</w:instrText>
            </w:r>
            <w:r w:rsidRPr="00EB6BEB">
              <w:rPr>
                <w:rFonts w:ascii="David" w:hAnsi="David"/>
                <w:b/>
                <w:bCs/>
                <w:noProof/>
                <w:sz w:val="24"/>
                <w:rtl/>
              </w:rPr>
              <w:instrText xml:space="preserve"> </w:instrText>
            </w:r>
            <w:r w:rsidRPr="00EB6BEB">
              <w:rPr>
                <w:rFonts w:ascii="David" w:hAnsi="David"/>
                <w:b/>
                <w:bCs/>
                <w:noProof/>
                <w:sz w:val="24"/>
                <w:rtl/>
              </w:rPr>
            </w:r>
            <w:r w:rsidRPr="00EB6BEB">
              <w:rPr>
                <w:rFonts w:ascii="David" w:hAnsi="David"/>
                <w:b/>
                <w:bCs/>
                <w:noProof/>
                <w:sz w:val="24"/>
                <w:rtl/>
              </w:rPr>
              <w:fldChar w:fldCharType="separate"/>
            </w:r>
            <w:r w:rsidR="00E53354">
              <w:rPr>
                <w:rFonts w:ascii="David" w:hAnsi="David"/>
                <w:b/>
                <w:bCs/>
                <w:noProof/>
                <w:sz w:val="24"/>
                <w:rtl/>
              </w:rPr>
              <w:t>12:00</w:t>
            </w:r>
            <w:r w:rsidRPr="00EB6BEB">
              <w:rPr>
                <w:rFonts w:ascii="David" w:hAnsi="David"/>
                <w:b/>
                <w:bCs/>
                <w:noProof/>
                <w:sz w:val="24"/>
                <w:rtl/>
              </w:rPr>
              <w:fldChar w:fldCharType="end"/>
            </w:r>
            <w:bookmarkEnd w:id="7"/>
          </w:p>
        </w:tc>
      </w:tr>
    </w:tbl>
    <w:p w14:paraId="39A5DF60" w14:textId="77777777" w:rsidR="00716A03" w:rsidRPr="00EB6BEB" w:rsidRDefault="00716A03" w:rsidP="004F3250">
      <w:pPr>
        <w:ind w:left="4536"/>
        <w:jc w:val="center"/>
        <w:rPr>
          <w:rFonts w:ascii="David" w:hAnsi="David"/>
          <w:b/>
          <w:bCs/>
          <w:sz w:val="24"/>
          <w:rtl/>
        </w:rPr>
      </w:pPr>
    </w:p>
    <w:p w14:paraId="2B7732D5" w14:textId="77777777" w:rsidR="004F3250" w:rsidRPr="00EB6BEB" w:rsidRDefault="004F3250" w:rsidP="004F3250">
      <w:pPr>
        <w:ind w:left="4536"/>
        <w:jc w:val="center"/>
        <w:rPr>
          <w:rFonts w:ascii="David" w:hAnsi="David"/>
          <w:b/>
          <w:bCs/>
          <w:sz w:val="24"/>
          <w:rtl/>
        </w:rPr>
      </w:pPr>
      <w:r w:rsidRPr="00EB6BEB">
        <w:rPr>
          <w:rFonts w:ascii="David" w:hAnsi="David"/>
          <w:b/>
          <w:bCs/>
          <w:sz w:val="24"/>
          <w:rtl/>
        </w:rPr>
        <w:t>בברכה,</w:t>
      </w:r>
    </w:p>
    <w:p w14:paraId="16E5CE67" w14:textId="77777777" w:rsidR="004F3250" w:rsidRPr="00EB6BEB" w:rsidRDefault="002F1998" w:rsidP="004F3250">
      <w:pPr>
        <w:ind w:left="4536"/>
        <w:jc w:val="center"/>
        <w:rPr>
          <w:rFonts w:ascii="David" w:hAnsi="David"/>
          <w:b/>
          <w:bCs/>
          <w:sz w:val="24"/>
          <w:rtl/>
        </w:rPr>
      </w:pPr>
      <w:bookmarkStart w:id="8" w:name="יור_ועדת_מכרזים"/>
      <w:r>
        <w:rPr>
          <w:rFonts w:ascii="David" w:hAnsi="David" w:hint="cs"/>
          <w:b/>
          <w:bCs/>
          <w:sz w:val="24"/>
          <w:rtl/>
        </w:rPr>
        <w:t>חמוטל זוזוט צדקה</w:t>
      </w:r>
    </w:p>
    <w:p w14:paraId="092C01AA" w14:textId="77777777" w:rsidR="004F3250" w:rsidRPr="00EB6BEB" w:rsidRDefault="004F3250" w:rsidP="004F3250">
      <w:pPr>
        <w:ind w:left="4536"/>
        <w:jc w:val="center"/>
        <w:rPr>
          <w:rFonts w:ascii="David" w:hAnsi="David"/>
          <w:b/>
          <w:bCs/>
          <w:sz w:val="24"/>
          <w:rtl/>
        </w:rPr>
      </w:pPr>
      <w:r w:rsidRPr="00EB6BEB">
        <w:rPr>
          <w:rFonts w:ascii="David" w:hAnsi="David"/>
          <w:b/>
          <w:bCs/>
          <w:sz w:val="24"/>
          <w:rtl/>
        </w:rPr>
        <w:t>יו"ר ועדת מכרזים</w:t>
      </w:r>
    </w:p>
    <w:p w14:paraId="78488BBB" w14:textId="27203826" w:rsidR="005E5376" w:rsidRPr="00EB6BEB" w:rsidRDefault="00047B78" w:rsidP="00006778">
      <w:pPr>
        <w:ind w:left="4536"/>
        <w:jc w:val="center"/>
        <w:rPr>
          <w:rFonts w:ascii="David" w:hAnsi="David"/>
          <w:sz w:val="24"/>
          <w:rtl/>
        </w:rPr>
      </w:pPr>
      <w:r w:rsidRPr="00EB6BEB">
        <w:rPr>
          <w:rFonts w:ascii="David" w:hAnsi="David"/>
          <w:b/>
          <w:bCs/>
          <w:sz w:val="24"/>
          <w:rtl/>
        </w:rPr>
        <w:fldChar w:fldCharType="begin"/>
      </w:r>
      <w:r w:rsidRPr="00EB6BEB">
        <w:rPr>
          <w:rFonts w:ascii="David" w:hAnsi="David"/>
          <w:b/>
          <w:bCs/>
          <w:sz w:val="24"/>
          <w:rtl/>
        </w:rPr>
        <w:instrText xml:space="preserve"> </w:instrText>
      </w:r>
      <w:r w:rsidRPr="00EB6BEB">
        <w:rPr>
          <w:rFonts w:ascii="David" w:hAnsi="David"/>
          <w:b/>
          <w:bCs/>
          <w:sz w:val="24"/>
        </w:rPr>
        <w:instrText>REF</w:instrText>
      </w:r>
      <w:r w:rsidRPr="00EB6BEB">
        <w:rPr>
          <w:rFonts w:ascii="David" w:hAnsi="David"/>
          <w:b/>
          <w:bCs/>
          <w:sz w:val="24"/>
          <w:rtl/>
        </w:rPr>
        <w:instrText xml:space="preserve">  שם_משרד \</w:instrText>
      </w:r>
      <w:r w:rsidRPr="00EB6BEB">
        <w:rPr>
          <w:rFonts w:ascii="David" w:hAnsi="David"/>
          <w:b/>
          <w:bCs/>
          <w:sz w:val="24"/>
        </w:rPr>
        <w:instrText>h  \* MERGEFORMAT</w:instrText>
      </w:r>
      <w:r w:rsidRPr="00EB6BEB">
        <w:rPr>
          <w:rFonts w:ascii="David" w:hAnsi="David"/>
          <w:b/>
          <w:bCs/>
          <w:sz w:val="24"/>
          <w:rtl/>
        </w:rPr>
        <w:instrText xml:space="preserve"> </w:instrText>
      </w:r>
      <w:r w:rsidRPr="00EB6BEB">
        <w:rPr>
          <w:rFonts w:ascii="David" w:hAnsi="David"/>
          <w:b/>
          <w:bCs/>
          <w:sz w:val="24"/>
          <w:rtl/>
        </w:rPr>
      </w:r>
      <w:r w:rsidRPr="00EB6BEB">
        <w:rPr>
          <w:rFonts w:ascii="David" w:hAnsi="David"/>
          <w:b/>
          <w:bCs/>
          <w:sz w:val="24"/>
          <w:rtl/>
        </w:rPr>
        <w:fldChar w:fldCharType="separate"/>
      </w:r>
      <w:r w:rsidR="00E53354" w:rsidRPr="00E53354">
        <w:rPr>
          <w:rFonts w:ascii="David" w:hAnsi="David"/>
          <w:b/>
          <w:bCs/>
          <w:sz w:val="24"/>
          <w:rtl/>
        </w:rPr>
        <w:t>משרד התרבות והספורט</w:t>
      </w:r>
      <w:r w:rsidRPr="00EB6BEB">
        <w:rPr>
          <w:rFonts w:ascii="David" w:hAnsi="David"/>
          <w:b/>
          <w:bCs/>
          <w:sz w:val="24"/>
          <w:rtl/>
        </w:rPr>
        <w:fldChar w:fldCharType="end"/>
      </w:r>
      <w:bookmarkEnd w:id="8"/>
      <w:r w:rsidR="005E5376" w:rsidRPr="00EB6BEB">
        <w:rPr>
          <w:rFonts w:ascii="David" w:hAnsi="David"/>
          <w:sz w:val="24"/>
          <w:rtl/>
        </w:rPr>
        <w:br w:type="page"/>
      </w:r>
    </w:p>
    <w:p w14:paraId="12256EE3" w14:textId="77777777" w:rsidR="00491E9E" w:rsidRPr="00EB6BEB" w:rsidRDefault="00D03DD9" w:rsidP="00F21C7E">
      <w:pPr>
        <w:jc w:val="center"/>
        <w:rPr>
          <w:rFonts w:ascii="David" w:hAnsi="David"/>
          <w:b/>
          <w:bCs/>
          <w:sz w:val="24"/>
          <w:u w:val="single"/>
          <w:rtl/>
        </w:rPr>
      </w:pPr>
      <w:r w:rsidRPr="00EB6BEB">
        <w:rPr>
          <w:rFonts w:ascii="David" w:hAnsi="David"/>
          <w:b/>
          <w:bCs/>
          <w:sz w:val="24"/>
          <w:u w:val="single"/>
          <w:rtl/>
        </w:rPr>
        <w:lastRenderedPageBreak/>
        <w:t>תוכן עניינים</w:t>
      </w:r>
    </w:p>
    <w:sdt>
      <w:sdtPr>
        <w:rPr>
          <w:rFonts w:ascii="David" w:hAnsi="David"/>
          <w:b/>
          <w:bCs w:val="0"/>
          <w:noProof/>
          <w:rtl/>
          <w:lang w:val="he-IL"/>
        </w:rPr>
        <w:id w:val="5094365"/>
        <w:docPartObj>
          <w:docPartGallery w:val="Table of Contents"/>
          <w:docPartUnique/>
        </w:docPartObj>
      </w:sdtPr>
      <w:sdtEndPr>
        <w:rPr>
          <w:lang w:val="en-US"/>
        </w:rPr>
      </w:sdtEndPr>
      <w:sdtContent>
        <w:p w14:paraId="79BE7F8D" w14:textId="1DDA964D" w:rsidR="00E53354" w:rsidRDefault="00A329C5">
          <w:pPr>
            <w:pStyle w:val="TOC1"/>
            <w:rPr>
              <w:rFonts w:asciiTheme="minorHAnsi" w:eastAsiaTheme="minorEastAsia" w:hAnsiTheme="minorHAnsi" w:cstheme="minorBidi"/>
              <w:bCs w:val="0"/>
              <w:noProof/>
              <w:kern w:val="2"/>
              <w:sz w:val="24"/>
              <w:rtl/>
              <w14:ligatures w14:val="standardContextual"/>
            </w:rPr>
          </w:pPr>
          <w:r w:rsidRPr="00EB6BEB">
            <w:rPr>
              <w:rFonts w:ascii="David" w:hAnsi="David"/>
            </w:rPr>
            <w:fldChar w:fldCharType="begin"/>
          </w:r>
          <w:r w:rsidRPr="00EB6BEB">
            <w:rPr>
              <w:rFonts w:ascii="David" w:hAnsi="David"/>
            </w:rPr>
            <w:instrText xml:space="preserve"> TOC \h \z \u \t "</w:instrText>
          </w:r>
          <w:r w:rsidRPr="00EB6BEB">
            <w:rPr>
              <w:rFonts w:ascii="David" w:hAnsi="David"/>
              <w:rtl/>
            </w:rPr>
            <w:instrText>כותרת 1,1,כותרת 2,2</w:instrText>
          </w:r>
          <w:r w:rsidRPr="00EB6BEB">
            <w:rPr>
              <w:rFonts w:ascii="David" w:hAnsi="David"/>
            </w:rPr>
            <w:instrText xml:space="preserve">" </w:instrText>
          </w:r>
          <w:r w:rsidRPr="00EB6BEB">
            <w:rPr>
              <w:rFonts w:ascii="David" w:hAnsi="David"/>
            </w:rPr>
            <w:fldChar w:fldCharType="separate"/>
          </w:r>
          <w:hyperlink w:anchor="_Toc168315945" w:history="1">
            <w:r w:rsidR="00E53354" w:rsidRPr="00430D83">
              <w:rPr>
                <w:rStyle w:val="Hyperlink"/>
                <w:rFonts w:hint="eastAsia"/>
                <w:noProof/>
                <w:rtl/>
              </w:rPr>
              <w:t>חלק</w:t>
            </w:r>
            <w:r w:rsidR="00E53354" w:rsidRPr="00430D83">
              <w:rPr>
                <w:rStyle w:val="Hyperlink"/>
                <w:noProof/>
                <w:rtl/>
              </w:rPr>
              <w:t xml:space="preserve"> </w:t>
            </w:r>
            <w:r w:rsidR="00E53354" w:rsidRPr="00430D83">
              <w:rPr>
                <w:rStyle w:val="Hyperlink"/>
                <w:rFonts w:hint="eastAsia"/>
                <w:noProof/>
                <w:rtl/>
              </w:rPr>
              <w:t>א</w:t>
            </w:r>
            <w:r w:rsidR="00E53354" w:rsidRPr="00430D83">
              <w:rPr>
                <w:rStyle w:val="Hyperlink"/>
                <w:noProof/>
                <w:rtl/>
              </w:rPr>
              <w:t xml:space="preserve">' – </w:t>
            </w:r>
            <w:r w:rsidR="00E53354" w:rsidRPr="00430D83">
              <w:rPr>
                <w:rStyle w:val="Hyperlink"/>
                <w:rFonts w:hint="eastAsia"/>
                <w:noProof/>
                <w:rtl/>
              </w:rPr>
              <w:t>נוהל</w:t>
            </w:r>
            <w:r w:rsidR="00E53354" w:rsidRPr="00430D83">
              <w:rPr>
                <w:rStyle w:val="Hyperlink"/>
                <w:noProof/>
                <w:rtl/>
              </w:rPr>
              <w:t xml:space="preserve"> </w:t>
            </w:r>
            <w:r w:rsidR="00E53354" w:rsidRPr="00430D83">
              <w:rPr>
                <w:rStyle w:val="Hyperlink"/>
                <w:rFonts w:hint="eastAsia"/>
                <w:noProof/>
                <w:rtl/>
              </w:rPr>
              <w:t>המכרז</w:t>
            </w:r>
            <w:r w:rsidR="00E53354" w:rsidRPr="00430D83">
              <w:rPr>
                <w:rStyle w:val="Hyperlink"/>
                <w:noProof/>
                <w:rtl/>
              </w:rPr>
              <w:t xml:space="preserve"> </w:t>
            </w:r>
            <w:r w:rsidR="00E53354" w:rsidRPr="00430D83">
              <w:rPr>
                <w:rStyle w:val="Hyperlink"/>
                <w:rFonts w:hint="eastAsia"/>
                <w:noProof/>
                <w:rtl/>
              </w:rPr>
              <w:t>ותנאיו</w:t>
            </w:r>
            <w:r w:rsidR="00E53354">
              <w:rPr>
                <w:noProof/>
                <w:webHidden/>
                <w:rtl/>
              </w:rPr>
              <w:tab/>
            </w:r>
            <w:r w:rsidR="00E53354">
              <w:rPr>
                <w:rStyle w:val="Hyperlink"/>
                <w:noProof/>
                <w:rtl/>
              </w:rPr>
              <w:fldChar w:fldCharType="begin"/>
            </w:r>
            <w:r w:rsidR="00E53354">
              <w:rPr>
                <w:noProof/>
                <w:webHidden/>
                <w:rtl/>
              </w:rPr>
              <w:instrText xml:space="preserve"> </w:instrText>
            </w:r>
            <w:r w:rsidR="00E53354">
              <w:rPr>
                <w:noProof/>
                <w:webHidden/>
              </w:rPr>
              <w:instrText>PAGEREF</w:instrText>
            </w:r>
            <w:r w:rsidR="00E53354">
              <w:rPr>
                <w:noProof/>
                <w:webHidden/>
                <w:rtl/>
              </w:rPr>
              <w:instrText xml:space="preserve"> _</w:instrText>
            </w:r>
            <w:r w:rsidR="00E53354">
              <w:rPr>
                <w:noProof/>
                <w:webHidden/>
              </w:rPr>
              <w:instrText>Toc168315945 \h</w:instrText>
            </w:r>
            <w:r w:rsidR="00E53354">
              <w:rPr>
                <w:noProof/>
                <w:webHidden/>
                <w:rtl/>
              </w:rPr>
              <w:instrText xml:space="preserve"> </w:instrText>
            </w:r>
            <w:r w:rsidR="00E53354">
              <w:rPr>
                <w:rStyle w:val="Hyperlink"/>
                <w:noProof/>
                <w:rtl/>
              </w:rPr>
            </w:r>
            <w:r w:rsidR="00E53354">
              <w:rPr>
                <w:rStyle w:val="Hyperlink"/>
                <w:noProof/>
                <w:rtl/>
              </w:rPr>
              <w:fldChar w:fldCharType="separate"/>
            </w:r>
            <w:r w:rsidR="00E53354">
              <w:rPr>
                <w:noProof/>
                <w:webHidden/>
                <w:rtl/>
              </w:rPr>
              <w:t>4</w:t>
            </w:r>
            <w:r w:rsidR="00E53354">
              <w:rPr>
                <w:rStyle w:val="Hyperlink"/>
                <w:noProof/>
                <w:rtl/>
              </w:rPr>
              <w:fldChar w:fldCharType="end"/>
            </w:r>
          </w:hyperlink>
        </w:p>
        <w:p w14:paraId="1C304986" w14:textId="32615572" w:rsidR="00E53354" w:rsidRDefault="00E94456">
          <w:pPr>
            <w:pStyle w:val="TOC2"/>
            <w:rPr>
              <w:rFonts w:asciiTheme="minorHAnsi" w:eastAsiaTheme="minorEastAsia" w:hAnsiTheme="minorHAnsi" w:cstheme="minorBidi"/>
              <w:b w:val="0"/>
              <w:kern w:val="2"/>
              <w:sz w:val="24"/>
              <w:rtl/>
              <w14:ligatures w14:val="standardContextual"/>
            </w:rPr>
          </w:pPr>
          <w:hyperlink w:anchor="_Toc168315946" w:history="1">
            <w:r w:rsidR="00E53354" w:rsidRPr="00430D83">
              <w:rPr>
                <w:rStyle w:val="Hyperlink"/>
                <w:rFonts w:hint="eastAsia"/>
                <w:rtl/>
              </w:rPr>
              <w:t>נספח</w:t>
            </w:r>
            <w:r w:rsidR="00E53354" w:rsidRPr="00430D83">
              <w:rPr>
                <w:rStyle w:val="Hyperlink"/>
                <w:rtl/>
              </w:rPr>
              <w:t xml:space="preserve"> </w:t>
            </w:r>
            <w:r w:rsidR="00E53354" w:rsidRPr="00430D83">
              <w:rPr>
                <w:rStyle w:val="Hyperlink"/>
                <w:rFonts w:hint="eastAsia"/>
                <w:rtl/>
              </w:rPr>
              <w:t>א</w:t>
            </w:r>
            <w:r w:rsidR="00E53354" w:rsidRPr="00430D83">
              <w:rPr>
                <w:rStyle w:val="Hyperlink"/>
                <w:rtl/>
              </w:rPr>
              <w:t xml:space="preserve">' – </w:t>
            </w:r>
            <w:r w:rsidR="00E53354" w:rsidRPr="00430D83">
              <w:rPr>
                <w:rStyle w:val="Hyperlink"/>
                <w:rFonts w:hint="eastAsia"/>
                <w:rtl/>
              </w:rPr>
              <w:t>מפרט</w:t>
            </w:r>
            <w:r w:rsidR="00E53354" w:rsidRPr="00430D83">
              <w:rPr>
                <w:rStyle w:val="Hyperlink"/>
                <w:rtl/>
              </w:rPr>
              <w:t xml:space="preserve"> </w:t>
            </w:r>
            <w:r w:rsidR="00E53354" w:rsidRPr="00430D83">
              <w:rPr>
                <w:rStyle w:val="Hyperlink"/>
                <w:rFonts w:hint="eastAsia"/>
                <w:rtl/>
              </w:rPr>
              <w:t>השירותים</w:t>
            </w:r>
            <w:r w:rsidR="00E53354">
              <w:rPr>
                <w:webHidden/>
                <w:rtl/>
              </w:rPr>
              <w:tab/>
            </w:r>
            <w:r w:rsidR="00E53354">
              <w:rPr>
                <w:rStyle w:val="Hyperlink"/>
                <w:rtl/>
              </w:rPr>
              <w:fldChar w:fldCharType="begin"/>
            </w:r>
            <w:r w:rsidR="00E53354">
              <w:rPr>
                <w:webHidden/>
                <w:rtl/>
              </w:rPr>
              <w:instrText xml:space="preserve"> </w:instrText>
            </w:r>
            <w:r w:rsidR="00E53354">
              <w:rPr>
                <w:webHidden/>
              </w:rPr>
              <w:instrText>PAGEREF</w:instrText>
            </w:r>
            <w:r w:rsidR="00E53354">
              <w:rPr>
                <w:webHidden/>
                <w:rtl/>
              </w:rPr>
              <w:instrText xml:space="preserve"> _</w:instrText>
            </w:r>
            <w:r w:rsidR="00E53354">
              <w:rPr>
                <w:webHidden/>
              </w:rPr>
              <w:instrText>Toc168315946 \h</w:instrText>
            </w:r>
            <w:r w:rsidR="00E53354">
              <w:rPr>
                <w:webHidden/>
                <w:rtl/>
              </w:rPr>
              <w:instrText xml:space="preserve"> </w:instrText>
            </w:r>
            <w:r w:rsidR="00E53354">
              <w:rPr>
                <w:rStyle w:val="Hyperlink"/>
                <w:rtl/>
              </w:rPr>
            </w:r>
            <w:r w:rsidR="00E53354">
              <w:rPr>
                <w:rStyle w:val="Hyperlink"/>
                <w:rtl/>
              </w:rPr>
              <w:fldChar w:fldCharType="separate"/>
            </w:r>
            <w:r w:rsidR="00E53354">
              <w:rPr>
                <w:webHidden/>
                <w:rtl/>
              </w:rPr>
              <w:t>18</w:t>
            </w:r>
            <w:r w:rsidR="00E53354">
              <w:rPr>
                <w:rStyle w:val="Hyperlink"/>
                <w:rtl/>
              </w:rPr>
              <w:fldChar w:fldCharType="end"/>
            </w:r>
          </w:hyperlink>
        </w:p>
        <w:p w14:paraId="0381528E" w14:textId="3B201D31" w:rsidR="00E53354" w:rsidRDefault="00E94456">
          <w:pPr>
            <w:pStyle w:val="TOC1"/>
            <w:rPr>
              <w:rFonts w:asciiTheme="minorHAnsi" w:eastAsiaTheme="minorEastAsia" w:hAnsiTheme="minorHAnsi" w:cstheme="minorBidi"/>
              <w:bCs w:val="0"/>
              <w:noProof/>
              <w:kern w:val="2"/>
              <w:sz w:val="24"/>
              <w:rtl/>
              <w14:ligatures w14:val="standardContextual"/>
            </w:rPr>
          </w:pPr>
          <w:hyperlink w:anchor="_Toc168315947" w:history="1">
            <w:r w:rsidR="00E53354" w:rsidRPr="00430D83">
              <w:rPr>
                <w:rStyle w:val="Hyperlink"/>
                <w:rFonts w:hint="eastAsia"/>
                <w:noProof/>
                <w:rtl/>
              </w:rPr>
              <w:t>חלק</w:t>
            </w:r>
            <w:r w:rsidR="00E53354" w:rsidRPr="00430D83">
              <w:rPr>
                <w:rStyle w:val="Hyperlink"/>
                <w:noProof/>
                <w:rtl/>
              </w:rPr>
              <w:t xml:space="preserve"> </w:t>
            </w:r>
            <w:r w:rsidR="00E53354" w:rsidRPr="00430D83">
              <w:rPr>
                <w:rStyle w:val="Hyperlink"/>
                <w:rFonts w:hint="eastAsia"/>
                <w:noProof/>
                <w:rtl/>
              </w:rPr>
              <w:t>ב</w:t>
            </w:r>
            <w:r w:rsidR="00E53354" w:rsidRPr="00430D83">
              <w:rPr>
                <w:rStyle w:val="Hyperlink"/>
                <w:noProof/>
                <w:rtl/>
              </w:rPr>
              <w:t xml:space="preserve">' – </w:t>
            </w:r>
            <w:r w:rsidR="00E53354" w:rsidRPr="00430D83">
              <w:rPr>
                <w:rStyle w:val="Hyperlink"/>
                <w:rFonts w:hint="eastAsia"/>
                <w:noProof/>
                <w:rtl/>
              </w:rPr>
              <w:t>חוברת</w:t>
            </w:r>
            <w:r w:rsidR="00E53354" w:rsidRPr="00430D83">
              <w:rPr>
                <w:rStyle w:val="Hyperlink"/>
                <w:noProof/>
                <w:rtl/>
              </w:rPr>
              <w:t xml:space="preserve"> </w:t>
            </w:r>
            <w:r w:rsidR="00E53354" w:rsidRPr="00430D83">
              <w:rPr>
                <w:rStyle w:val="Hyperlink"/>
                <w:rFonts w:hint="eastAsia"/>
                <w:noProof/>
                <w:rtl/>
              </w:rPr>
              <w:t>ההצעה</w:t>
            </w:r>
            <w:r w:rsidR="00E53354">
              <w:rPr>
                <w:noProof/>
                <w:webHidden/>
                <w:rtl/>
              </w:rPr>
              <w:tab/>
            </w:r>
            <w:r w:rsidR="00E53354">
              <w:rPr>
                <w:rStyle w:val="Hyperlink"/>
                <w:noProof/>
                <w:rtl/>
              </w:rPr>
              <w:fldChar w:fldCharType="begin"/>
            </w:r>
            <w:r w:rsidR="00E53354">
              <w:rPr>
                <w:noProof/>
                <w:webHidden/>
                <w:rtl/>
              </w:rPr>
              <w:instrText xml:space="preserve"> </w:instrText>
            </w:r>
            <w:r w:rsidR="00E53354">
              <w:rPr>
                <w:noProof/>
                <w:webHidden/>
              </w:rPr>
              <w:instrText>PAGEREF</w:instrText>
            </w:r>
            <w:r w:rsidR="00E53354">
              <w:rPr>
                <w:noProof/>
                <w:webHidden/>
                <w:rtl/>
              </w:rPr>
              <w:instrText xml:space="preserve"> _</w:instrText>
            </w:r>
            <w:r w:rsidR="00E53354">
              <w:rPr>
                <w:noProof/>
                <w:webHidden/>
              </w:rPr>
              <w:instrText>Toc168315947 \h</w:instrText>
            </w:r>
            <w:r w:rsidR="00E53354">
              <w:rPr>
                <w:noProof/>
                <w:webHidden/>
                <w:rtl/>
              </w:rPr>
              <w:instrText xml:space="preserve"> </w:instrText>
            </w:r>
            <w:r w:rsidR="00E53354">
              <w:rPr>
                <w:rStyle w:val="Hyperlink"/>
                <w:noProof/>
                <w:rtl/>
              </w:rPr>
            </w:r>
            <w:r w:rsidR="00E53354">
              <w:rPr>
                <w:rStyle w:val="Hyperlink"/>
                <w:noProof/>
                <w:rtl/>
              </w:rPr>
              <w:fldChar w:fldCharType="separate"/>
            </w:r>
            <w:r w:rsidR="00E53354">
              <w:rPr>
                <w:noProof/>
                <w:webHidden/>
                <w:rtl/>
              </w:rPr>
              <w:t>19</w:t>
            </w:r>
            <w:r w:rsidR="00E53354">
              <w:rPr>
                <w:rStyle w:val="Hyperlink"/>
                <w:noProof/>
                <w:rtl/>
              </w:rPr>
              <w:fldChar w:fldCharType="end"/>
            </w:r>
          </w:hyperlink>
        </w:p>
        <w:p w14:paraId="1348BFE5" w14:textId="5A1A6000" w:rsidR="00E53354" w:rsidRDefault="00E94456">
          <w:pPr>
            <w:pStyle w:val="TOC2"/>
            <w:rPr>
              <w:rFonts w:asciiTheme="minorHAnsi" w:eastAsiaTheme="minorEastAsia" w:hAnsiTheme="minorHAnsi" w:cstheme="minorBidi"/>
              <w:b w:val="0"/>
              <w:kern w:val="2"/>
              <w:sz w:val="24"/>
              <w:rtl/>
              <w14:ligatures w14:val="standardContextual"/>
            </w:rPr>
          </w:pPr>
          <w:hyperlink w:anchor="_Toc168315948" w:history="1">
            <w:r w:rsidR="00E53354" w:rsidRPr="00430D83">
              <w:rPr>
                <w:rStyle w:val="Hyperlink"/>
                <w:rFonts w:hint="eastAsia"/>
                <w:rtl/>
              </w:rPr>
              <w:t>נספח</w:t>
            </w:r>
            <w:r w:rsidR="00E53354" w:rsidRPr="00430D83">
              <w:rPr>
                <w:rStyle w:val="Hyperlink"/>
                <w:rtl/>
              </w:rPr>
              <w:t xml:space="preserve"> </w:t>
            </w:r>
            <w:r w:rsidR="00E53354" w:rsidRPr="00430D83">
              <w:rPr>
                <w:rStyle w:val="Hyperlink"/>
                <w:rFonts w:hint="eastAsia"/>
                <w:rtl/>
              </w:rPr>
              <w:t>ב</w:t>
            </w:r>
            <w:r w:rsidR="00E53354" w:rsidRPr="00430D83">
              <w:rPr>
                <w:rStyle w:val="Hyperlink"/>
                <w:rtl/>
              </w:rPr>
              <w:t xml:space="preserve">'1 – </w:t>
            </w:r>
            <w:r w:rsidR="00E53354" w:rsidRPr="00430D83">
              <w:rPr>
                <w:rStyle w:val="Hyperlink"/>
                <w:rFonts w:hint="eastAsia"/>
                <w:rtl/>
              </w:rPr>
              <w:t>טופס</w:t>
            </w:r>
            <w:r w:rsidR="00E53354" w:rsidRPr="00430D83">
              <w:rPr>
                <w:rStyle w:val="Hyperlink"/>
                <w:rtl/>
              </w:rPr>
              <w:t xml:space="preserve"> </w:t>
            </w:r>
            <w:r w:rsidR="00E53354" w:rsidRPr="00430D83">
              <w:rPr>
                <w:rStyle w:val="Hyperlink"/>
                <w:rFonts w:hint="eastAsia"/>
                <w:rtl/>
              </w:rPr>
              <w:t>הגשת</w:t>
            </w:r>
            <w:r w:rsidR="00E53354" w:rsidRPr="00430D83">
              <w:rPr>
                <w:rStyle w:val="Hyperlink"/>
                <w:rtl/>
              </w:rPr>
              <w:t xml:space="preserve"> </w:t>
            </w:r>
            <w:r w:rsidR="00E53354" w:rsidRPr="00430D83">
              <w:rPr>
                <w:rStyle w:val="Hyperlink"/>
                <w:rFonts w:hint="eastAsia"/>
                <w:rtl/>
              </w:rPr>
              <w:t>ההצעה</w:t>
            </w:r>
            <w:r w:rsidR="00E53354">
              <w:rPr>
                <w:webHidden/>
                <w:rtl/>
              </w:rPr>
              <w:tab/>
            </w:r>
            <w:r w:rsidR="00E53354">
              <w:rPr>
                <w:rStyle w:val="Hyperlink"/>
                <w:rtl/>
              </w:rPr>
              <w:fldChar w:fldCharType="begin"/>
            </w:r>
            <w:r w:rsidR="00E53354">
              <w:rPr>
                <w:webHidden/>
                <w:rtl/>
              </w:rPr>
              <w:instrText xml:space="preserve"> </w:instrText>
            </w:r>
            <w:r w:rsidR="00E53354">
              <w:rPr>
                <w:webHidden/>
              </w:rPr>
              <w:instrText>PAGEREF</w:instrText>
            </w:r>
            <w:r w:rsidR="00E53354">
              <w:rPr>
                <w:webHidden/>
                <w:rtl/>
              </w:rPr>
              <w:instrText xml:space="preserve"> _</w:instrText>
            </w:r>
            <w:r w:rsidR="00E53354">
              <w:rPr>
                <w:webHidden/>
              </w:rPr>
              <w:instrText>Toc168315948 \h</w:instrText>
            </w:r>
            <w:r w:rsidR="00E53354">
              <w:rPr>
                <w:webHidden/>
                <w:rtl/>
              </w:rPr>
              <w:instrText xml:space="preserve"> </w:instrText>
            </w:r>
            <w:r w:rsidR="00E53354">
              <w:rPr>
                <w:rStyle w:val="Hyperlink"/>
                <w:rtl/>
              </w:rPr>
            </w:r>
            <w:r w:rsidR="00E53354">
              <w:rPr>
                <w:rStyle w:val="Hyperlink"/>
                <w:rtl/>
              </w:rPr>
              <w:fldChar w:fldCharType="separate"/>
            </w:r>
            <w:r w:rsidR="00E53354">
              <w:rPr>
                <w:webHidden/>
                <w:rtl/>
              </w:rPr>
              <w:t>20</w:t>
            </w:r>
            <w:r w:rsidR="00E53354">
              <w:rPr>
                <w:rStyle w:val="Hyperlink"/>
                <w:rtl/>
              </w:rPr>
              <w:fldChar w:fldCharType="end"/>
            </w:r>
          </w:hyperlink>
        </w:p>
        <w:p w14:paraId="68F67168" w14:textId="51AB1A6E" w:rsidR="00E53354" w:rsidRDefault="00E94456">
          <w:pPr>
            <w:pStyle w:val="TOC2"/>
            <w:rPr>
              <w:rFonts w:asciiTheme="minorHAnsi" w:eastAsiaTheme="minorEastAsia" w:hAnsiTheme="minorHAnsi" w:cstheme="minorBidi"/>
              <w:b w:val="0"/>
              <w:kern w:val="2"/>
              <w:sz w:val="24"/>
              <w:rtl/>
              <w14:ligatures w14:val="standardContextual"/>
            </w:rPr>
          </w:pPr>
          <w:hyperlink w:anchor="_Toc168315949" w:history="1">
            <w:r w:rsidR="00E53354" w:rsidRPr="00430D83">
              <w:rPr>
                <w:rStyle w:val="Hyperlink"/>
                <w:rFonts w:hint="eastAsia"/>
                <w:rtl/>
              </w:rPr>
              <w:t>נספח</w:t>
            </w:r>
            <w:r w:rsidR="00E53354" w:rsidRPr="00430D83">
              <w:rPr>
                <w:rStyle w:val="Hyperlink"/>
                <w:rtl/>
              </w:rPr>
              <w:t xml:space="preserve"> </w:t>
            </w:r>
            <w:r w:rsidR="00E53354" w:rsidRPr="00430D83">
              <w:rPr>
                <w:rStyle w:val="Hyperlink"/>
                <w:rFonts w:hint="eastAsia"/>
                <w:rtl/>
              </w:rPr>
              <w:t>ב</w:t>
            </w:r>
            <w:r w:rsidR="00E53354" w:rsidRPr="00430D83">
              <w:rPr>
                <w:rStyle w:val="Hyperlink"/>
                <w:rtl/>
              </w:rPr>
              <w:t xml:space="preserve">'2 – </w:t>
            </w:r>
            <w:r w:rsidR="00E53354" w:rsidRPr="00430D83">
              <w:rPr>
                <w:rStyle w:val="Hyperlink"/>
                <w:rFonts w:hint="eastAsia"/>
                <w:rtl/>
              </w:rPr>
              <w:t>ניסיון</w:t>
            </w:r>
            <w:r w:rsidR="00E53354" w:rsidRPr="00430D83">
              <w:rPr>
                <w:rStyle w:val="Hyperlink"/>
                <w:rtl/>
              </w:rPr>
              <w:t xml:space="preserve"> </w:t>
            </w:r>
            <w:r w:rsidR="00E53354" w:rsidRPr="00430D83">
              <w:rPr>
                <w:rStyle w:val="Hyperlink"/>
                <w:rFonts w:hint="eastAsia"/>
                <w:rtl/>
              </w:rPr>
              <w:t>הפרויקטור</w:t>
            </w:r>
            <w:r w:rsidR="00E53354" w:rsidRPr="00430D83">
              <w:rPr>
                <w:rStyle w:val="Hyperlink"/>
                <w:rtl/>
              </w:rPr>
              <w:t xml:space="preserve"> </w:t>
            </w:r>
            <w:r w:rsidR="00E53354" w:rsidRPr="00430D83">
              <w:rPr>
                <w:rStyle w:val="Hyperlink"/>
                <w:rFonts w:hint="eastAsia"/>
                <w:rtl/>
              </w:rPr>
              <w:t>המוצע</w:t>
            </w:r>
            <w:r w:rsidR="00E53354" w:rsidRPr="00430D83">
              <w:rPr>
                <w:rStyle w:val="Hyperlink"/>
                <w:rtl/>
              </w:rPr>
              <w:t xml:space="preserve"> </w:t>
            </w:r>
            <w:r w:rsidR="00E53354" w:rsidRPr="00430D83">
              <w:rPr>
                <w:rStyle w:val="Hyperlink"/>
                <w:rFonts w:hint="eastAsia"/>
                <w:rtl/>
              </w:rPr>
              <w:t>מטעם</w:t>
            </w:r>
            <w:r w:rsidR="00E53354" w:rsidRPr="00430D83">
              <w:rPr>
                <w:rStyle w:val="Hyperlink"/>
                <w:rtl/>
              </w:rPr>
              <w:t xml:space="preserve"> </w:t>
            </w:r>
            <w:r w:rsidR="00E53354" w:rsidRPr="00430D83">
              <w:rPr>
                <w:rStyle w:val="Hyperlink"/>
                <w:rFonts w:hint="eastAsia"/>
                <w:rtl/>
              </w:rPr>
              <w:t>המציע</w:t>
            </w:r>
            <w:r w:rsidR="00E53354">
              <w:rPr>
                <w:webHidden/>
                <w:rtl/>
              </w:rPr>
              <w:tab/>
            </w:r>
            <w:r w:rsidR="00E53354">
              <w:rPr>
                <w:rStyle w:val="Hyperlink"/>
                <w:rtl/>
              </w:rPr>
              <w:fldChar w:fldCharType="begin"/>
            </w:r>
            <w:r w:rsidR="00E53354">
              <w:rPr>
                <w:webHidden/>
                <w:rtl/>
              </w:rPr>
              <w:instrText xml:space="preserve"> </w:instrText>
            </w:r>
            <w:r w:rsidR="00E53354">
              <w:rPr>
                <w:webHidden/>
              </w:rPr>
              <w:instrText>PAGEREF</w:instrText>
            </w:r>
            <w:r w:rsidR="00E53354">
              <w:rPr>
                <w:webHidden/>
                <w:rtl/>
              </w:rPr>
              <w:instrText xml:space="preserve"> _</w:instrText>
            </w:r>
            <w:r w:rsidR="00E53354">
              <w:rPr>
                <w:webHidden/>
              </w:rPr>
              <w:instrText>Toc168315949 \h</w:instrText>
            </w:r>
            <w:r w:rsidR="00E53354">
              <w:rPr>
                <w:webHidden/>
                <w:rtl/>
              </w:rPr>
              <w:instrText xml:space="preserve"> </w:instrText>
            </w:r>
            <w:r w:rsidR="00E53354">
              <w:rPr>
                <w:rStyle w:val="Hyperlink"/>
                <w:rtl/>
              </w:rPr>
            </w:r>
            <w:r w:rsidR="00E53354">
              <w:rPr>
                <w:rStyle w:val="Hyperlink"/>
                <w:rtl/>
              </w:rPr>
              <w:fldChar w:fldCharType="separate"/>
            </w:r>
            <w:r w:rsidR="00E53354">
              <w:rPr>
                <w:webHidden/>
                <w:rtl/>
              </w:rPr>
              <w:t>23</w:t>
            </w:r>
            <w:r w:rsidR="00E53354">
              <w:rPr>
                <w:rStyle w:val="Hyperlink"/>
                <w:rtl/>
              </w:rPr>
              <w:fldChar w:fldCharType="end"/>
            </w:r>
          </w:hyperlink>
        </w:p>
        <w:p w14:paraId="51698BFB" w14:textId="79FBFC87" w:rsidR="00E53354" w:rsidRDefault="00E94456">
          <w:pPr>
            <w:pStyle w:val="TOC2"/>
            <w:rPr>
              <w:rFonts w:asciiTheme="minorHAnsi" w:eastAsiaTheme="minorEastAsia" w:hAnsiTheme="minorHAnsi" w:cstheme="minorBidi"/>
              <w:b w:val="0"/>
              <w:kern w:val="2"/>
              <w:sz w:val="24"/>
              <w:rtl/>
              <w14:ligatures w14:val="standardContextual"/>
            </w:rPr>
          </w:pPr>
          <w:hyperlink w:anchor="_Toc168315950" w:history="1">
            <w:r w:rsidR="00E53354" w:rsidRPr="00430D83">
              <w:rPr>
                <w:rStyle w:val="Hyperlink"/>
                <w:rFonts w:hint="eastAsia"/>
                <w:rtl/>
              </w:rPr>
              <w:t>נספח</w:t>
            </w:r>
            <w:r w:rsidR="00E53354" w:rsidRPr="00430D83">
              <w:rPr>
                <w:rStyle w:val="Hyperlink"/>
                <w:rtl/>
              </w:rPr>
              <w:t xml:space="preserve"> </w:t>
            </w:r>
            <w:r w:rsidR="00E53354" w:rsidRPr="00430D83">
              <w:rPr>
                <w:rStyle w:val="Hyperlink"/>
                <w:rFonts w:hint="eastAsia"/>
                <w:rtl/>
              </w:rPr>
              <w:t>ב</w:t>
            </w:r>
            <w:r w:rsidR="00E53354" w:rsidRPr="00430D83">
              <w:rPr>
                <w:rStyle w:val="Hyperlink"/>
                <w:rtl/>
              </w:rPr>
              <w:t xml:space="preserve">'3 – </w:t>
            </w:r>
            <w:r w:rsidR="00E53354" w:rsidRPr="00430D83">
              <w:rPr>
                <w:rStyle w:val="Hyperlink"/>
                <w:rFonts w:hint="eastAsia"/>
                <w:rtl/>
              </w:rPr>
              <w:t>הצהרה</w:t>
            </w:r>
            <w:r w:rsidR="00E53354" w:rsidRPr="00430D83">
              <w:rPr>
                <w:rStyle w:val="Hyperlink"/>
                <w:rtl/>
              </w:rPr>
              <w:t xml:space="preserve"> </w:t>
            </w:r>
            <w:r w:rsidR="00E53354" w:rsidRPr="00430D83">
              <w:rPr>
                <w:rStyle w:val="Hyperlink"/>
                <w:rFonts w:hint="eastAsia"/>
                <w:rtl/>
              </w:rPr>
              <w:t>בדבר</w:t>
            </w:r>
            <w:r w:rsidR="00E53354" w:rsidRPr="00430D83">
              <w:rPr>
                <w:rStyle w:val="Hyperlink"/>
                <w:rtl/>
              </w:rPr>
              <w:t xml:space="preserve"> </w:t>
            </w:r>
            <w:r w:rsidR="00E53354" w:rsidRPr="00430D83">
              <w:rPr>
                <w:rStyle w:val="Hyperlink"/>
                <w:rFonts w:hint="eastAsia"/>
                <w:rtl/>
              </w:rPr>
              <w:t>עמידה</w:t>
            </w:r>
            <w:r w:rsidR="00E53354" w:rsidRPr="00430D83">
              <w:rPr>
                <w:rStyle w:val="Hyperlink"/>
                <w:rtl/>
              </w:rPr>
              <w:t xml:space="preserve"> </w:t>
            </w:r>
            <w:r w:rsidR="00E53354" w:rsidRPr="00430D83">
              <w:rPr>
                <w:rStyle w:val="Hyperlink"/>
                <w:rFonts w:hint="eastAsia"/>
                <w:rtl/>
              </w:rPr>
              <w:t>בהוראות</w:t>
            </w:r>
            <w:r w:rsidR="00E53354" w:rsidRPr="00430D83">
              <w:rPr>
                <w:rStyle w:val="Hyperlink"/>
                <w:rtl/>
              </w:rPr>
              <w:t xml:space="preserve"> </w:t>
            </w:r>
            <w:r w:rsidR="00E53354" w:rsidRPr="00430D83">
              <w:rPr>
                <w:rStyle w:val="Hyperlink"/>
                <w:rFonts w:hint="eastAsia"/>
                <w:rtl/>
              </w:rPr>
              <w:t>חוק</w:t>
            </w:r>
            <w:r w:rsidR="00E53354" w:rsidRPr="00430D83">
              <w:rPr>
                <w:rStyle w:val="Hyperlink"/>
                <w:rtl/>
              </w:rPr>
              <w:t xml:space="preserve"> </w:t>
            </w:r>
            <w:r w:rsidR="00E53354" w:rsidRPr="00430D83">
              <w:rPr>
                <w:rStyle w:val="Hyperlink"/>
                <w:rFonts w:hint="eastAsia"/>
                <w:rtl/>
              </w:rPr>
              <w:t>שוויון</w:t>
            </w:r>
            <w:r w:rsidR="00E53354" w:rsidRPr="00430D83">
              <w:rPr>
                <w:rStyle w:val="Hyperlink"/>
                <w:rtl/>
              </w:rPr>
              <w:t xml:space="preserve"> </w:t>
            </w:r>
            <w:r w:rsidR="00E53354" w:rsidRPr="00430D83">
              <w:rPr>
                <w:rStyle w:val="Hyperlink"/>
                <w:rFonts w:hint="eastAsia"/>
                <w:rtl/>
              </w:rPr>
              <w:t>זכויות</w:t>
            </w:r>
            <w:r w:rsidR="00E53354" w:rsidRPr="00430D83">
              <w:rPr>
                <w:rStyle w:val="Hyperlink"/>
                <w:rtl/>
              </w:rPr>
              <w:t xml:space="preserve"> (</w:t>
            </w:r>
            <w:r w:rsidR="00E53354" w:rsidRPr="00430D83">
              <w:rPr>
                <w:rStyle w:val="Hyperlink"/>
                <w:rFonts w:hint="eastAsia"/>
                <w:rtl/>
              </w:rPr>
              <w:t>רלוונטי</w:t>
            </w:r>
            <w:r w:rsidR="00E53354" w:rsidRPr="00430D83">
              <w:rPr>
                <w:rStyle w:val="Hyperlink"/>
                <w:rtl/>
              </w:rPr>
              <w:t xml:space="preserve"> </w:t>
            </w:r>
            <w:r w:rsidR="00E53354" w:rsidRPr="00430D83">
              <w:rPr>
                <w:rStyle w:val="Hyperlink"/>
                <w:rFonts w:hint="eastAsia"/>
                <w:rtl/>
              </w:rPr>
              <w:t>רק</w:t>
            </w:r>
            <w:r w:rsidR="00E53354" w:rsidRPr="00430D83">
              <w:rPr>
                <w:rStyle w:val="Hyperlink"/>
                <w:rtl/>
              </w:rPr>
              <w:t xml:space="preserve"> </w:t>
            </w:r>
            <w:r w:rsidR="00E53354" w:rsidRPr="00430D83">
              <w:rPr>
                <w:rStyle w:val="Hyperlink"/>
                <w:rFonts w:hint="eastAsia"/>
                <w:rtl/>
              </w:rPr>
              <w:t>לתאגיד</w:t>
            </w:r>
            <w:r w:rsidR="00E53354" w:rsidRPr="00430D83">
              <w:rPr>
                <w:rStyle w:val="Hyperlink"/>
                <w:rtl/>
              </w:rPr>
              <w:t>)</w:t>
            </w:r>
            <w:r w:rsidR="00E53354">
              <w:rPr>
                <w:webHidden/>
                <w:rtl/>
              </w:rPr>
              <w:tab/>
            </w:r>
            <w:r w:rsidR="00E53354">
              <w:rPr>
                <w:rStyle w:val="Hyperlink"/>
                <w:rtl/>
              </w:rPr>
              <w:fldChar w:fldCharType="begin"/>
            </w:r>
            <w:r w:rsidR="00E53354">
              <w:rPr>
                <w:webHidden/>
                <w:rtl/>
              </w:rPr>
              <w:instrText xml:space="preserve"> </w:instrText>
            </w:r>
            <w:r w:rsidR="00E53354">
              <w:rPr>
                <w:webHidden/>
              </w:rPr>
              <w:instrText>PAGEREF</w:instrText>
            </w:r>
            <w:r w:rsidR="00E53354">
              <w:rPr>
                <w:webHidden/>
                <w:rtl/>
              </w:rPr>
              <w:instrText xml:space="preserve"> _</w:instrText>
            </w:r>
            <w:r w:rsidR="00E53354">
              <w:rPr>
                <w:webHidden/>
              </w:rPr>
              <w:instrText>Toc168315950 \h</w:instrText>
            </w:r>
            <w:r w:rsidR="00E53354">
              <w:rPr>
                <w:webHidden/>
                <w:rtl/>
              </w:rPr>
              <w:instrText xml:space="preserve"> </w:instrText>
            </w:r>
            <w:r w:rsidR="00E53354">
              <w:rPr>
                <w:rStyle w:val="Hyperlink"/>
                <w:rtl/>
              </w:rPr>
            </w:r>
            <w:r w:rsidR="00E53354">
              <w:rPr>
                <w:rStyle w:val="Hyperlink"/>
                <w:rtl/>
              </w:rPr>
              <w:fldChar w:fldCharType="separate"/>
            </w:r>
            <w:r w:rsidR="00E53354">
              <w:rPr>
                <w:webHidden/>
                <w:rtl/>
              </w:rPr>
              <w:t>29</w:t>
            </w:r>
            <w:r w:rsidR="00E53354">
              <w:rPr>
                <w:rStyle w:val="Hyperlink"/>
                <w:rtl/>
              </w:rPr>
              <w:fldChar w:fldCharType="end"/>
            </w:r>
          </w:hyperlink>
        </w:p>
        <w:p w14:paraId="592BF6EC" w14:textId="38881CAF" w:rsidR="00E53354" w:rsidRDefault="00E94456">
          <w:pPr>
            <w:pStyle w:val="TOC2"/>
            <w:rPr>
              <w:rFonts w:asciiTheme="minorHAnsi" w:eastAsiaTheme="minorEastAsia" w:hAnsiTheme="minorHAnsi" w:cstheme="minorBidi"/>
              <w:b w:val="0"/>
              <w:kern w:val="2"/>
              <w:sz w:val="24"/>
              <w:rtl/>
              <w14:ligatures w14:val="standardContextual"/>
            </w:rPr>
          </w:pPr>
          <w:hyperlink w:anchor="_Toc168315951" w:history="1">
            <w:r w:rsidR="00E53354" w:rsidRPr="00430D83">
              <w:rPr>
                <w:rStyle w:val="Hyperlink"/>
                <w:rFonts w:hint="eastAsia"/>
                <w:rtl/>
              </w:rPr>
              <w:t>נספח</w:t>
            </w:r>
            <w:r w:rsidR="00E53354" w:rsidRPr="00430D83">
              <w:rPr>
                <w:rStyle w:val="Hyperlink"/>
                <w:rtl/>
              </w:rPr>
              <w:t xml:space="preserve"> </w:t>
            </w:r>
            <w:r w:rsidR="00E53354" w:rsidRPr="00430D83">
              <w:rPr>
                <w:rStyle w:val="Hyperlink"/>
                <w:rFonts w:hint="eastAsia"/>
                <w:rtl/>
              </w:rPr>
              <w:t>ב</w:t>
            </w:r>
            <w:r w:rsidR="00E53354" w:rsidRPr="00430D83">
              <w:rPr>
                <w:rStyle w:val="Hyperlink"/>
                <w:rtl/>
              </w:rPr>
              <w:t xml:space="preserve">'4 – </w:t>
            </w:r>
            <w:r w:rsidR="00E53354" w:rsidRPr="00430D83">
              <w:rPr>
                <w:rStyle w:val="Hyperlink"/>
                <w:rFonts w:hint="eastAsia"/>
                <w:rtl/>
              </w:rPr>
              <w:t>תצהיר</w:t>
            </w:r>
            <w:r w:rsidR="00E53354" w:rsidRPr="00430D83">
              <w:rPr>
                <w:rStyle w:val="Hyperlink"/>
                <w:rtl/>
              </w:rPr>
              <w:t xml:space="preserve"> </w:t>
            </w:r>
            <w:r w:rsidR="00E53354" w:rsidRPr="00430D83">
              <w:rPr>
                <w:rStyle w:val="Hyperlink"/>
                <w:rFonts w:hint="eastAsia"/>
                <w:rtl/>
              </w:rPr>
              <w:t>בדבר</w:t>
            </w:r>
            <w:r w:rsidR="00E53354" w:rsidRPr="00430D83">
              <w:rPr>
                <w:rStyle w:val="Hyperlink"/>
                <w:rtl/>
              </w:rPr>
              <w:t xml:space="preserve"> </w:t>
            </w:r>
            <w:r w:rsidR="00E53354" w:rsidRPr="00430D83">
              <w:rPr>
                <w:rStyle w:val="Hyperlink"/>
                <w:rFonts w:hint="eastAsia"/>
                <w:rtl/>
              </w:rPr>
              <w:t>היעדר</w:t>
            </w:r>
            <w:r w:rsidR="00E53354" w:rsidRPr="00430D83">
              <w:rPr>
                <w:rStyle w:val="Hyperlink"/>
                <w:rtl/>
              </w:rPr>
              <w:t xml:space="preserve"> </w:t>
            </w:r>
            <w:r w:rsidR="00E53354" w:rsidRPr="00430D83">
              <w:rPr>
                <w:rStyle w:val="Hyperlink"/>
                <w:rFonts w:hint="eastAsia"/>
                <w:rtl/>
              </w:rPr>
              <w:t>הרשעות</w:t>
            </w:r>
            <w:r w:rsidR="00E53354" w:rsidRPr="00430D83">
              <w:rPr>
                <w:rStyle w:val="Hyperlink"/>
                <w:rtl/>
              </w:rPr>
              <w:t xml:space="preserve"> </w:t>
            </w:r>
            <w:r w:rsidR="00E53354" w:rsidRPr="00430D83">
              <w:rPr>
                <w:rStyle w:val="Hyperlink"/>
                <w:rFonts w:hint="eastAsia"/>
                <w:rtl/>
              </w:rPr>
              <w:t>לפי</w:t>
            </w:r>
            <w:r w:rsidR="00E53354" w:rsidRPr="00430D83">
              <w:rPr>
                <w:rStyle w:val="Hyperlink"/>
                <w:rtl/>
              </w:rPr>
              <w:t xml:space="preserve"> </w:t>
            </w:r>
            <w:r w:rsidR="00E53354" w:rsidRPr="00430D83">
              <w:rPr>
                <w:rStyle w:val="Hyperlink"/>
                <w:rFonts w:hint="eastAsia"/>
                <w:rtl/>
              </w:rPr>
              <w:t>חוק</w:t>
            </w:r>
            <w:r w:rsidR="00E53354" w:rsidRPr="00430D83">
              <w:rPr>
                <w:rStyle w:val="Hyperlink"/>
                <w:rtl/>
              </w:rPr>
              <w:t xml:space="preserve"> </w:t>
            </w:r>
            <w:r w:rsidR="00E53354" w:rsidRPr="00430D83">
              <w:rPr>
                <w:rStyle w:val="Hyperlink"/>
                <w:rFonts w:hint="eastAsia"/>
                <w:rtl/>
              </w:rPr>
              <w:t>עובדים</w:t>
            </w:r>
            <w:r w:rsidR="00E53354" w:rsidRPr="00430D83">
              <w:rPr>
                <w:rStyle w:val="Hyperlink"/>
                <w:rtl/>
              </w:rPr>
              <w:t xml:space="preserve"> </w:t>
            </w:r>
            <w:r w:rsidR="00E53354" w:rsidRPr="00430D83">
              <w:rPr>
                <w:rStyle w:val="Hyperlink"/>
                <w:rFonts w:hint="eastAsia"/>
                <w:rtl/>
              </w:rPr>
              <w:t>זרים</w:t>
            </w:r>
            <w:r w:rsidR="00E53354" w:rsidRPr="00430D83">
              <w:rPr>
                <w:rStyle w:val="Hyperlink"/>
                <w:rtl/>
              </w:rPr>
              <w:t xml:space="preserve"> </w:t>
            </w:r>
            <w:r w:rsidR="00E53354" w:rsidRPr="00430D83">
              <w:rPr>
                <w:rStyle w:val="Hyperlink"/>
                <w:rFonts w:hint="eastAsia"/>
                <w:rtl/>
              </w:rPr>
              <w:t>וחוק</w:t>
            </w:r>
            <w:r w:rsidR="00E53354" w:rsidRPr="00430D83">
              <w:rPr>
                <w:rStyle w:val="Hyperlink"/>
                <w:rtl/>
              </w:rPr>
              <w:t xml:space="preserve"> </w:t>
            </w:r>
            <w:r w:rsidR="00E53354" w:rsidRPr="00430D83">
              <w:rPr>
                <w:rStyle w:val="Hyperlink"/>
                <w:rFonts w:hint="eastAsia"/>
                <w:rtl/>
              </w:rPr>
              <w:t>שכר</w:t>
            </w:r>
            <w:r w:rsidR="00E53354" w:rsidRPr="00430D83">
              <w:rPr>
                <w:rStyle w:val="Hyperlink"/>
                <w:rtl/>
              </w:rPr>
              <w:t xml:space="preserve"> </w:t>
            </w:r>
            <w:r w:rsidR="00E53354" w:rsidRPr="00430D83">
              <w:rPr>
                <w:rStyle w:val="Hyperlink"/>
                <w:rFonts w:hint="eastAsia"/>
                <w:rtl/>
              </w:rPr>
              <w:t>מינימום</w:t>
            </w:r>
            <w:r w:rsidR="00E53354" w:rsidRPr="00430D83">
              <w:rPr>
                <w:rStyle w:val="Hyperlink"/>
                <w:rtl/>
              </w:rPr>
              <w:t xml:space="preserve"> (</w:t>
            </w:r>
            <w:r w:rsidR="00E53354" w:rsidRPr="00430D83">
              <w:rPr>
                <w:rStyle w:val="Hyperlink"/>
                <w:rFonts w:hint="eastAsia"/>
                <w:rtl/>
              </w:rPr>
              <w:t>רלוונטי</w:t>
            </w:r>
            <w:r w:rsidR="00E53354" w:rsidRPr="00430D83">
              <w:rPr>
                <w:rStyle w:val="Hyperlink"/>
                <w:rtl/>
              </w:rPr>
              <w:t xml:space="preserve"> </w:t>
            </w:r>
            <w:r w:rsidR="00E53354" w:rsidRPr="00430D83">
              <w:rPr>
                <w:rStyle w:val="Hyperlink"/>
                <w:rFonts w:hint="eastAsia"/>
                <w:rtl/>
              </w:rPr>
              <w:t>רק</w:t>
            </w:r>
            <w:r w:rsidR="00E53354" w:rsidRPr="00430D83">
              <w:rPr>
                <w:rStyle w:val="Hyperlink"/>
                <w:rtl/>
              </w:rPr>
              <w:t xml:space="preserve"> </w:t>
            </w:r>
            <w:r w:rsidR="00E53354" w:rsidRPr="00430D83">
              <w:rPr>
                <w:rStyle w:val="Hyperlink"/>
                <w:rFonts w:hint="eastAsia"/>
                <w:rtl/>
              </w:rPr>
              <w:t>לתאגיד</w:t>
            </w:r>
            <w:r w:rsidR="00E53354" w:rsidRPr="00430D83">
              <w:rPr>
                <w:rStyle w:val="Hyperlink"/>
                <w:rtl/>
              </w:rPr>
              <w:t>)</w:t>
            </w:r>
            <w:r w:rsidR="00E53354">
              <w:rPr>
                <w:webHidden/>
                <w:rtl/>
              </w:rPr>
              <w:tab/>
            </w:r>
            <w:r w:rsidR="00E53354">
              <w:rPr>
                <w:rStyle w:val="Hyperlink"/>
                <w:rtl/>
              </w:rPr>
              <w:fldChar w:fldCharType="begin"/>
            </w:r>
            <w:r w:rsidR="00E53354">
              <w:rPr>
                <w:webHidden/>
                <w:rtl/>
              </w:rPr>
              <w:instrText xml:space="preserve"> </w:instrText>
            </w:r>
            <w:r w:rsidR="00E53354">
              <w:rPr>
                <w:webHidden/>
              </w:rPr>
              <w:instrText>PAGEREF</w:instrText>
            </w:r>
            <w:r w:rsidR="00E53354">
              <w:rPr>
                <w:webHidden/>
                <w:rtl/>
              </w:rPr>
              <w:instrText xml:space="preserve"> _</w:instrText>
            </w:r>
            <w:r w:rsidR="00E53354">
              <w:rPr>
                <w:webHidden/>
              </w:rPr>
              <w:instrText>Toc168315951 \h</w:instrText>
            </w:r>
            <w:r w:rsidR="00E53354">
              <w:rPr>
                <w:webHidden/>
                <w:rtl/>
              </w:rPr>
              <w:instrText xml:space="preserve"> </w:instrText>
            </w:r>
            <w:r w:rsidR="00E53354">
              <w:rPr>
                <w:rStyle w:val="Hyperlink"/>
                <w:rtl/>
              </w:rPr>
            </w:r>
            <w:r w:rsidR="00E53354">
              <w:rPr>
                <w:rStyle w:val="Hyperlink"/>
                <w:rtl/>
              </w:rPr>
              <w:fldChar w:fldCharType="separate"/>
            </w:r>
            <w:r w:rsidR="00E53354">
              <w:rPr>
                <w:webHidden/>
                <w:rtl/>
              </w:rPr>
              <w:t>30</w:t>
            </w:r>
            <w:r w:rsidR="00E53354">
              <w:rPr>
                <w:rStyle w:val="Hyperlink"/>
                <w:rtl/>
              </w:rPr>
              <w:fldChar w:fldCharType="end"/>
            </w:r>
          </w:hyperlink>
        </w:p>
        <w:p w14:paraId="06AC944E" w14:textId="6829A269" w:rsidR="00E53354" w:rsidRDefault="00E94456">
          <w:pPr>
            <w:pStyle w:val="TOC2"/>
            <w:rPr>
              <w:rFonts w:asciiTheme="minorHAnsi" w:eastAsiaTheme="minorEastAsia" w:hAnsiTheme="minorHAnsi" w:cstheme="minorBidi"/>
              <w:b w:val="0"/>
              <w:kern w:val="2"/>
              <w:sz w:val="24"/>
              <w:rtl/>
              <w14:ligatures w14:val="standardContextual"/>
            </w:rPr>
          </w:pPr>
          <w:hyperlink w:anchor="_Toc168315952" w:history="1">
            <w:r w:rsidR="00E53354" w:rsidRPr="00430D83">
              <w:rPr>
                <w:rStyle w:val="Hyperlink"/>
                <w:rFonts w:hint="eastAsia"/>
                <w:rtl/>
              </w:rPr>
              <w:t>נספח</w:t>
            </w:r>
            <w:r w:rsidR="00E53354" w:rsidRPr="00430D83">
              <w:rPr>
                <w:rStyle w:val="Hyperlink"/>
                <w:rtl/>
              </w:rPr>
              <w:t xml:space="preserve"> </w:t>
            </w:r>
            <w:r w:rsidR="00E53354" w:rsidRPr="00430D83">
              <w:rPr>
                <w:rStyle w:val="Hyperlink"/>
                <w:rFonts w:hint="eastAsia"/>
                <w:rtl/>
              </w:rPr>
              <w:t>ב</w:t>
            </w:r>
            <w:r w:rsidR="00E53354" w:rsidRPr="00430D83">
              <w:rPr>
                <w:rStyle w:val="Hyperlink"/>
                <w:rtl/>
              </w:rPr>
              <w:t xml:space="preserve">'5 – </w:t>
            </w:r>
            <w:r w:rsidR="00E53354" w:rsidRPr="00430D83">
              <w:rPr>
                <w:rStyle w:val="Hyperlink"/>
                <w:rFonts w:hint="eastAsia"/>
                <w:rtl/>
              </w:rPr>
              <w:t>הצהרה</w:t>
            </w:r>
            <w:r w:rsidR="00E53354" w:rsidRPr="00430D83">
              <w:rPr>
                <w:rStyle w:val="Hyperlink"/>
                <w:rtl/>
              </w:rPr>
              <w:t xml:space="preserve"> </w:t>
            </w:r>
            <w:r w:rsidR="00E53354" w:rsidRPr="00430D83">
              <w:rPr>
                <w:rStyle w:val="Hyperlink"/>
                <w:rFonts w:hint="eastAsia"/>
                <w:rtl/>
              </w:rPr>
              <w:t>בדבר</w:t>
            </w:r>
            <w:r w:rsidR="00E53354" w:rsidRPr="00430D83">
              <w:rPr>
                <w:rStyle w:val="Hyperlink"/>
                <w:rtl/>
              </w:rPr>
              <w:t xml:space="preserve"> </w:t>
            </w:r>
            <w:r w:rsidR="00E53354" w:rsidRPr="00430D83">
              <w:rPr>
                <w:rStyle w:val="Hyperlink"/>
                <w:rFonts w:hint="eastAsia"/>
                <w:rtl/>
              </w:rPr>
              <w:t>השימוש</w:t>
            </w:r>
            <w:r w:rsidR="00E53354" w:rsidRPr="00430D83">
              <w:rPr>
                <w:rStyle w:val="Hyperlink"/>
                <w:rtl/>
              </w:rPr>
              <w:t xml:space="preserve"> </w:t>
            </w:r>
            <w:r w:rsidR="00E53354" w:rsidRPr="00430D83">
              <w:rPr>
                <w:rStyle w:val="Hyperlink"/>
                <w:rFonts w:hint="eastAsia"/>
                <w:rtl/>
              </w:rPr>
              <w:t>בתוכנות</w:t>
            </w:r>
            <w:r w:rsidR="00E53354" w:rsidRPr="00430D83">
              <w:rPr>
                <w:rStyle w:val="Hyperlink"/>
                <w:rtl/>
              </w:rPr>
              <w:t xml:space="preserve"> </w:t>
            </w:r>
            <w:r w:rsidR="00E53354" w:rsidRPr="00430D83">
              <w:rPr>
                <w:rStyle w:val="Hyperlink"/>
                <w:rFonts w:hint="eastAsia"/>
                <w:rtl/>
              </w:rPr>
              <w:t>מקור</w:t>
            </w:r>
            <w:r w:rsidR="00E53354" w:rsidRPr="00430D83">
              <w:rPr>
                <w:rStyle w:val="Hyperlink"/>
                <w:rtl/>
              </w:rPr>
              <w:t xml:space="preserve"> (</w:t>
            </w:r>
            <w:r w:rsidR="00E53354" w:rsidRPr="00430D83">
              <w:rPr>
                <w:rStyle w:val="Hyperlink"/>
                <w:rFonts w:hint="eastAsia"/>
                <w:rtl/>
              </w:rPr>
              <w:t>רלוונטי</w:t>
            </w:r>
            <w:r w:rsidR="00E53354" w:rsidRPr="00430D83">
              <w:rPr>
                <w:rStyle w:val="Hyperlink"/>
                <w:rtl/>
              </w:rPr>
              <w:t xml:space="preserve"> </w:t>
            </w:r>
            <w:r w:rsidR="00E53354" w:rsidRPr="00430D83">
              <w:rPr>
                <w:rStyle w:val="Hyperlink"/>
                <w:rFonts w:hint="eastAsia"/>
                <w:rtl/>
              </w:rPr>
              <w:t>רק</w:t>
            </w:r>
            <w:r w:rsidR="00E53354" w:rsidRPr="00430D83">
              <w:rPr>
                <w:rStyle w:val="Hyperlink"/>
                <w:rtl/>
              </w:rPr>
              <w:t xml:space="preserve"> </w:t>
            </w:r>
            <w:r w:rsidR="00E53354" w:rsidRPr="00430D83">
              <w:rPr>
                <w:rStyle w:val="Hyperlink"/>
                <w:rFonts w:hint="eastAsia"/>
                <w:rtl/>
              </w:rPr>
              <w:t>לתאגיד</w:t>
            </w:r>
            <w:r w:rsidR="00E53354" w:rsidRPr="00430D83">
              <w:rPr>
                <w:rStyle w:val="Hyperlink"/>
                <w:rtl/>
              </w:rPr>
              <w:t>)</w:t>
            </w:r>
            <w:r w:rsidR="00E53354">
              <w:rPr>
                <w:webHidden/>
                <w:rtl/>
              </w:rPr>
              <w:tab/>
            </w:r>
            <w:r w:rsidR="00E53354">
              <w:rPr>
                <w:rStyle w:val="Hyperlink"/>
                <w:rtl/>
              </w:rPr>
              <w:fldChar w:fldCharType="begin"/>
            </w:r>
            <w:r w:rsidR="00E53354">
              <w:rPr>
                <w:webHidden/>
                <w:rtl/>
              </w:rPr>
              <w:instrText xml:space="preserve"> </w:instrText>
            </w:r>
            <w:r w:rsidR="00E53354">
              <w:rPr>
                <w:webHidden/>
              </w:rPr>
              <w:instrText>PAGEREF</w:instrText>
            </w:r>
            <w:r w:rsidR="00E53354">
              <w:rPr>
                <w:webHidden/>
                <w:rtl/>
              </w:rPr>
              <w:instrText xml:space="preserve"> _</w:instrText>
            </w:r>
            <w:r w:rsidR="00E53354">
              <w:rPr>
                <w:webHidden/>
              </w:rPr>
              <w:instrText>Toc168315952 \h</w:instrText>
            </w:r>
            <w:r w:rsidR="00E53354">
              <w:rPr>
                <w:webHidden/>
                <w:rtl/>
              </w:rPr>
              <w:instrText xml:space="preserve"> </w:instrText>
            </w:r>
            <w:r w:rsidR="00E53354">
              <w:rPr>
                <w:rStyle w:val="Hyperlink"/>
                <w:rtl/>
              </w:rPr>
            </w:r>
            <w:r w:rsidR="00E53354">
              <w:rPr>
                <w:rStyle w:val="Hyperlink"/>
                <w:rtl/>
              </w:rPr>
              <w:fldChar w:fldCharType="separate"/>
            </w:r>
            <w:r w:rsidR="00E53354">
              <w:rPr>
                <w:webHidden/>
                <w:rtl/>
              </w:rPr>
              <w:t>31</w:t>
            </w:r>
            <w:r w:rsidR="00E53354">
              <w:rPr>
                <w:rStyle w:val="Hyperlink"/>
                <w:rtl/>
              </w:rPr>
              <w:fldChar w:fldCharType="end"/>
            </w:r>
          </w:hyperlink>
        </w:p>
        <w:p w14:paraId="25C21C46" w14:textId="12165F43" w:rsidR="00E53354" w:rsidRDefault="00E94456">
          <w:pPr>
            <w:pStyle w:val="TOC2"/>
            <w:rPr>
              <w:rFonts w:asciiTheme="minorHAnsi" w:eastAsiaTheme="minorEastAsia" w:hAnsiTheme="minorHAnsi" w:cstheme="minorBidi"/>
              <w:b w:val="0"/>
              <w:kern w:val="2"/>
              <w:sz w:val="24"/>
              <w:rtl/>
              <w14:ligatures w14:val="standardContextual"/>
            </w:rPr>
          </w:pPr>
          <w:hyperlink w:anchor="_Toc168315953" w:history="1">
            <w:r w:rsidR="00E53354" w:rsidRPr="00430D83">
              <w:rPr>
                <w:rStyle w:val="Hyperlink"/>
                <w:rFonts w:hint="eastAsia"/>
                <w:rtl/>
              </w:rPr>
              <w:t>נספח</w:t>
            </w:r>
            <w:r w:rsidR="00E53354" w:rsidRPr="00430D83">
              <w:rPr>
                <w:rStyle w:val="Hyperlink"/>
                <w:rtl/>
              </w:rPr>
              <w:t xml:space="preserve"> </w:t>
            </w:r>
            <w:r w:rsidR="00E53354" w:rsidRPr="00430D83">
              <w:rPr>
                <w:rStyle w:val="Hyperlink"/>
                <w:rFonts w:hint="eastAsia"/>
                <w:rtl/>
              </w:rPr>
              <w:t>ב</w:t>
            </w:r>
            <w:r w:rsidR="00E53354" w:rsidRPr="00430D83">
              <w:rPr>
                <w:rStyle w:val="Hyperlink"/>
                <w:rtl/>
              </w:rPr>
              <w:t xml:space="preserve">'6 – </w:t>
            </w:r>
            <w:r w:rsidR="00E53354" w:rsidRPr="00430D83">
              <w:rPr>
                <w:rStyle w:val="Hyperlink"/>
                <w:rFonts w:hint="eastAsia"/>
                <w:rtl/>
              </w:rPr>
              <w:t>הצעת</w:t>
            </w:r>
            <w:r w:rsidR="00E53354" w:rsidRPr="00430D83">
              <w:rPr>
                <w:rStyle w:val="Hyperlink"/>
                <w:rtl/>
              </w:rPr>
              <w:t xml:space="preserve"> </w:t>
            </w:r>
            <w:r w:rsidR="00E53354" w:rsidRPr="00430D83">
              <w:rPr>
                <w:rStyle w:val="Hyperlink"/>
                <w:rFonts w:hint="eastAsia"/>
                <w:rtl/>
              </w:rPr>
              <w:t>מחיר</w:t>
            </w:r>
            <w:r w:rsidR="00E53354">
              <w:rPr>
                <w:webHidden/>
                <w:rtl/>
              </w:rPr>
              <w:tab/>
            </w:r>
            <w:r w:rsidR="00E53354">
              <w:rPr>
                <w:rStyle w:val="Hyperlink"/>
                <w:rtl/>
              </w:rPr>
              <w:fldChar w:fldCharType="begin"/>
            </w:r>
            <w:r w:rsidR="00E53354">
              <w:rPr>
                <w:webHidden/>
                <w:rtl/>
              </w:rPr>
              <w:instrText xml:space="preserve"> </w:instrText>
            </w:r>
            <w:r w:rsidR="00E53354">
              <w:rPr>
                <w:webHidden/>
              </w:rPr>
              <w:instrText>PAGEREF</w:instrText>
            </w:r>
            <w:r w:rsidR="00E53354">
              <w:rPr>
                <w:webHidden/>
                <w:rtl/>
              </w:rPr>
              <w:instrText xml:space="preserve"> _</w:instrText>
            </w:r>
            <w:r w:rsidR="00E53354">
              <w:rPr>
                <w:webHidden/>
              </w:rPr>
              <w:instrText>Toc168315953 \h</w:instrText>
            </w:r>
            <w:r w:rsidR="00E53354">
              <w:rPr>
                <w:webHidden/>
                <w:rtl/>
              </w:rPr>
              <w:instrText xml:space="preserve"> </w:instrText>
            </w:r>
            <w:r w:rsidR="00E53354">
              <w:rPr>
                <w:rStyle w:val="Hyperlink"/>
                <w:rtl/>
              </w:rPr>
            </w:r>
            <w:r w:rsidR="00E53354">
              <w:rPr>
                <w:rStyle w:val="Hyperlink"/>
                <w:rtl/>
              </w:rPr>
              <w:fldChar w:fldCharType="separate"/>
            </w:r>
            <w:r w:rsidR="00E53354">
              <w:rPr>
                <w:webHidden/>
                <w:rtl/>
              </w:rPr>
              <w:t>32</w:t>
            </w:r>
            <w:r w:rsidR="00E53354">
              <w:rPr>
                <w:rStyle w:val="Hyperlink"/>
                <w:rtl/>
              </w:rPr>
              <w:fldChar w:fldCharType="end"/>
            </w:r>
          </w:hyperlink>
        </w:p>
        <w:p w14:paraId="22C37C27" w14:textId="0A945085" w:rsidR="00E53354" w:rsidRDefault="00E94456">
          <w:pPr>
            <w:pStyle w:val="TOC2"/>
            <w:rPr>
              <w:rFonts w:asciiTheme="minorHAnsi" w:eastAsiaTheme="minorEastAsia" w:hAnsiTheme="minorHAnsi" w:cstheme="minorBidi"/>
              <w:b w:val="0"/>
              <w:kern w:val="2"/>
              <w:sz w:val="24"/>
              <w:rtl/>
              <w14:ligatures w14:val="standardContextual"/>
            </w:rPr>
          </w:pPr>
          <w:hyperlink w:anchor="_Toc168315954" w:history="1">
            <w:r w:rsidR="00E53354" w:rsidRPr="00430D83">
              <w:rPr>
                <w:rStyle w:val="Hyperlink"/>
                <w:rFonts w:hint="eastAsia"/>
                <w:rtl/>
              </w:rPr>
              <w:t>נספח</w:t>
            </w:r>
            <w:r w:rsidR="00E53354" w:rsidRPr="00430D83">
              <w:rPr>
                <w:rStyle w:val="Hyperlink"/>
                <w:rtl/>
              </w:rPr>
              <w:t xml:space="preserve"> </w:t>
            </w:r>
            <w:r w:rsidR="00E53354" w:rsidRPr="00430D83">
              <w:rPr>
                <w:rStyle w:val="Hyperlink"/>
                <w:rFonts w:hint="eastAsia"/>
                <w:rtl/>
              </w:rPr>
              <w:t>ב</w:t>
            </w:r>
            <w:r w:rsidR="00E53354" w:rsidRPr="00430D83">
              <w:rPr>
                <w:rStyle w:val="Hyperlink"/>
                <w:rtl/>
              </w:rPr>
              <w:t xml:space="preserve">'7 – </w:t>
            </w:r>
            <w:r w:rsidR="00E53354" w:rsidRPr="00430D83">
              <w:rPr>
                <w:rStyle w:val="Hyperlink"/>
                <w:rFonts w:hint="eastAsia"/>
                <w:rtl/>
              </w:rPr>
              <w:t>פירוט</w:t>
            </w:r>
            <w:r w:rsidR="00E53354" w:rsidRPr="00430D83">
              <w:rPr>
                <w:rStyle w:val="Hyperlink"/>
                <w:rtl/>
              </w:rPr>
              <w:t xml:space="preserve"> </w:t>
            </w:r>
            <w:r w:rsidR="00E53354" w:rsidRPr="00430D83">
              <w:rPr>
                <w:rStyle w:val="Hyperlink"/>
                <w:rFonts w:hint="eastAsia"/>
                <w:rtl/>
              </w:rPr>
              <w:t>המסמכים</w:t>
            </w:r>
            <w:r w:rsidR="00E53354" w:rsidRPr="00430D83">
              <w:rPr>
                <w:rStyle w:val="Hyperlink"/>
                <w:rtl/>
              </w:rPr>
              <w:t xml:space="preserve"> </w:t>
            </w:r>
            <w:r w:rsidR="00E53354" w:rsidRPr="00430D83">
              <w:rPr>
                <w:rStyle w:val="Hyperlink"/>
                <w:rFonts w:hint="eastAsia"/>
                <w:rtl/>
              </w:rPr>
              <w:t>להגשה</w:t>
            </w:r>
            <w:r w:rsidR="00E53354">
              <w:rPr>
                <w:webHidden/>
                <w:rtl/>
              </w:rPr>
              <w:tab/>
            </w:r>
            <w:r w:rsidR="00E53354">
              <w:rPr>
                <w:rStyle w:val="Hyperlink"/>
                <w:rtl/>
              </w:rPr>
              <w:fldChar w:fldCharType="begin"/>
            </w:r>
            <w:r w:rsidR="00E53354">
              <w:rPr>
                <w:webHidden/>
                <w:rtl/>
              </w:rPr>
              <w:instrText xml:space="preserve"> </w:instrText>
            </w:r>
            <w:r w:rsidR="00E53354">
              <w:rPr>
                <w:webHidden/>
              </w:rPr>
              <w:instrText>PAGEREF</w:instrText>
            </w:r>
            <w:r w:rsidR="00E53354">
              <w:rPr>
                <w:webHidden/>
                <w:rtl/>
              </w:rPr>
              <w:instrText xml:space="preserve"> _</w:instrText>
            </w:r>
            <w:r w:rsidR="00E53354">
              <w:rPr>
                <w:webHidden/>
              </w:rPr>
              <w:instrText>Toc168315954 \h</w:instrText>
            </w:r>
            <w:r w:rsidR="00E53354">
              <w:rPr>
                <w:webHidden/>
                <w:rtl/>
              </w:rPr>
              <w:instrText xml:space="preserve"> </w:instrText>
            </w:r>
            <w:r w:rsidR="00E53354">
              <w:rPr>
                <w:rStyle w:val="Hyperlink"/>
                <w:rtl/>
              </w:rPr>
            </w:r>
            <w:r w:rsidR="00E53354">
              <w:rPr>
                <w:rStyle w:val="Hyperlink"/>
                <w:rtl/>
              </w:rPr>
              <w:fldChar w:fldCharType="separate"/>
            </w:r>
            <w:r w:rsidR="00E53354">
              <w:rPr>
                <w:webHidden/>
                <w:rtl/>
              </w:rPr>
              <w:t>33</w:t>
            </w:r>
            <w:r w:rsidR="00E53354">
              <w:rPr>
                <w:rStyle w:val="Hyperlink"/>
                <w:rtl/>
              </w:rPr>
              <w:fldChar w:fldCharType="end"/>
            </w:r>
          </w:hyperlink>
        </w:p>
        <w:p w14:paraId="407EAC06" w14:textId="7EBED5E7" w:rsidR="00E53354" w:rsidRDefault="00E94456">
          <w:pPr>
            <w:pStyle w:val="TOC1"/>
            <w:rPr>
              <w:rFonts w:asciiTheme="minorHAnsi" w:eastAsiaTheme="minorEastAsia" w:hAnsiTheme="minorHAnsi" w:cstheme="minorBidi"/>
              <w:bCs w:val="0"/>
              <w:noProof/>
              <w:kern w:val="2"/>
              <w:sz w:val="24"/>
              <w:rtl/>
              <w14:ligatures w14:val="standardContextual"/>
            </w:rPr>
          </w:pPr>
          <w:hyperlink w:anchor="_Toc168315955" w:history="1">
            <w:r w:rsidR="00E53354" w:rsidRPr="00430D83">
              <w:rPr>
                <w:rStyle w:val="Hyperlink"/>
                <w:rFonts w:hint="eastAsia"/>
                <w:noProof/>
                <w:rtl/>
              </w:rPr>
              <w:t>חלק</w:t>
            </w:r>
            <w:r w:rsidR="00E53354" w:rsidRPr="00430D83">
              <w:rPr>
                <w:rStyle w:val="Hyperlink"/>
                <w:noProof/>
                <w:rtl/>
              </w:rPr>
              <w:t xml:space="preserve"> </w:t>
            </w:r>
            <w:r w:rsidR="00E53354" w:rsidRPr="00430D83">
              <w:rPr>
                <w:rStyle w:val="Hyperlink"/>
                <w:rFonts w:hint="eastAsia"/>
                <w:noProof/>
                <w:rtl/>
              </w:rPr>
              <w:t>ג</w:t>
            </w:r>
            <w:r w:rsidR="00E53354" w:rsidRPr="00430D83">
              <w:rPr>
                <w:rStyle w:val="Hyperlink"/>
                <w:noProof/>
                <w:rtl/>
              </w:rPr>
              <w:t xml:space="preserve">' – </w:t>
            </w:r>
            <w:r w:rsidR="00E53354" w:rsidRPr="00430D83">
              <w:rPr>
                <w:rStyle w:val="Hyperlink"/>
                <w:rFonts w:hint="eastAsia"/>
                <w:noProof/>
                <w:rtl/>
              </w:rPr>
              <w:t>הסכם</w:t>
            </w:r>
            <w:r w:rsidR="00E53354" w:rsidRPr="00430D83">
              <w:rPr>
                <w:rStyle w:val="Hyperlink"/>
                <w:noProof/>
                <w:rtl/>
              </w:rPr>
              <w:t xml:space="preserve"> </w:t>
            </w:r>
            <w:r w:rsidR="00E53354" w:rsidRPr="00430D83">
              <w:rPr>
                <w:rStyle w:val="Hyperlink"/>
                <w:rFonts w:hint="eastAsia"/>
                <w:noProof/>
                <w:rtl/>
              </w:rPr>
              <w:t>אספקת</w:t>
            </w:r>
            <w:r w:rsidR="00E53354" w:rsidRPr="00430D83">
              <w:rPr>
                <w:rStyle w:val="Hyperlink"/>
                <w:noProof/>
                <w:rtl/>
              </w:rPr>
              <w:t xml:space="preserve"> </w:t>
            </w:r>
            <w:r w:rsidR="00E53354" w:rsidRPr="00430D83">
              <w:rPr>
                <w:rStyle w:val="Hyperlink"/>
                <w:rFonts w:hint="eastAsia"/>
                <w:noProof/>
                <w:rtl/>
              </w:rPr>
              <w:t>השירותים</w:t>
            </w:r>
            <w:r w:rsidR="00E53354">
              <w:rPr>
                <w:noProof/>
                <w:webHidden/>
                <w:rtl/>
              </w:rPr>
              <w:tab/>
            </w:r>
            <w:r w:rsidR="00E53354">
              <w:rPr>
                <w:rStyle w:val="Hyperlink"/>
                <w:noProof/>
                <w:rtl/>
              </w:rPr>
              <w:fldChar w:fldCharType="begin"/>
            </w:r>
            <w:r w:rsidR="00E53354">
              <w:rPr>
                <w:noProof/>
                <w:webHidden/>
                <w:rtl/>
              </w:rPr>
              <w:instrText xml:space="preserve"> </w:instrText>
            </w:r>
            <w:r w:rsidR="00E53354">
              <w:rPr>
                <w:noProof/>
                <w:webHidden/>
              </w:rPr>
              <w:instrText>PAGEREF</w:instrText>
            </w:r>
            <w:r w:rsidR="00E53354">
              <w:rPr>
                <w:noProof/>
                <w:webHidden/>
                <w:rtl/>
              </w:rPr>
              <w:instrText xml:space="preserve"> _</w:instrText>
            </w:r>
            <w:r w:rsidR="00E53354">
              <w:rPr>
                <w:noProof/>
                <w:webHidden/>
              </w:rPr>
              <w:instrText>Toc168315955 \h</w:instrText>
            </w:r>
            <w:r w:rsidR="00E53354">
              <w:rPr>
                <w:noProof/>
                <w:webHidden/>
                <w:rtl/>
              </w:rPr>
              <w:instrText xml:space="preserve"> </w:instrText>
            </w:r>
            <w:r w:rsidR="00E53354">
              <w:rPr>
                <w:rStyle w:val="Hyperlink"/>
                <w:noProof/>
                <w:rtl/>
              </w:rPr>
            </w:r>
            <w:r w:rsidR="00E53354">
              <w:rPr>
                <w:rStyle w:val="Hyperlink"/>
                <w:noProof/>
                <w:rtl/>
              </w:rPr>
              <w:fldChar w:fldCharType="separate"/>
            </w:r>
            <w:r w:rsidR="00E53354">
              <w:rPr>
                <w:noProof/>
                <w:webHidden/>
                <w:rtl/>
              </w:rPr>
              <w:t>34</w:t>
            </w:r>
            <w:r w:rsidR="00E53354">
              <w:rPr>
                <w:rStyle w:val="Hyperlink"/>
                <w:noProof/>
                <w:rtl/>
              </w:rPr>
              <w:fldChar w:fldCharType="end"/>
            </w:r>
          </w:hyperlink>
        </w:p>
        <w:p w14:paraId="569A4370" w14:textId="548D3121" w:rsidR="00E53354" w:rsidRDefault="00E94456">
          <w:pPr>
            <w:pStyle w:val="TOC2"/>
            <w:rPr>
              <w:rFonts w:asciiTheme="minorHAnsi" w:eastAsiaTheme="minorEastAsia" w:hAnsiTheme="minorHAnsi" w:cstheme="minorBidi"/>
              <w:b w:val="0"/>
              <w:kern w:val="2"/>
              <w:sz w:val="24"/>
              <w:rtl/>
              <w14:ligatures w14:val="standardContextual"/>
            </w:rPr>
          </w:pPr>
          <w:hyperlink w:anchor="_Toc168315956" w:history="1">
            <w:r w:rsidR="00E53354" w:rsidRPr="00430D83">
              <w:rPr>
                <w:rStyle w:val="Hyperlink"/>
                <w:rFonts w:hint="eastAsia"/>
                <w:rtl/>
              </w:rPr>
              <w:t>נספח</w:t>
            </w:r>
            <w:r w:rsidR="00E53354" w:rsidRPr="00430D83">
              <w:rPr>
                <w:rStyle w:val="Hyperlink"/>
                <w:rtl/>
              </w:rPr>
              <w:t xml:space="preserve"> </w:t>
            </w:r>
            <w:r w:rsidR="00E53354" w:rsidRPr="00430D83">
              <w:rPr>
                <w:rStyle w:val="Hyperlink"/>
                <w:rFonts w:hint="eastAsia"/>
                <w:rtl/>
              </w:rPr>
              <w:t>ג</w:t>
            </w:r>
            <w:r w:rsidR="00E53354" w:rsidRPr="00430D83">
              <w:rPr>
                <w:rStyle w:val="Hyperlink"/>
                <w:rtl/>
              </w:rPr>
              <w:t xml:space="preserve">'2 </w:t>
            </w:r>
            <w:r w:rsidR="00E53354" w:rsidRPr="00430D83">
              <w:rPr>
                <w:rStyle w:val="Hyperlink"/>
                <w:rFonts w:hint="eastAsia"/>
                <w:rtl/>
              </w:rPr>
              <w:t>להסכם</w:t>
            </w:r>
            <w:r w:rsidR="00E53354" w:rsidRPr="00430D83">
              <w:rPr>
                <w:rStyle w:val="Hyperlink"/>
                <w:rtl/>
              </w:rPr>
              <w:t xml:space="preserve"> – </w:t>
            </w:r>
            <w:r w:rsidR="00E53354" w:rsidRPr="00430D83">
              <w:rPr>
                <w:rStyle w:val="Hyperlink"/>
                <w:rFonts w:hint="eastAsia"/>
                <w:rtl/>
              </w:rPr>
              <w:t>נוסח</w:t>
            </w:r>
            <w:r w:rsidR="00E53354" w:rsidRPr="00430D83">
              <w:rPr>
                <w:rStyle w:val="Hyperlink"/>
                <w:rtl/>
              </w:rPr>
              <w:t xml:space="preserve"> </w:t>
            </w:r>
            <w:r w:rsidR="00E53354" w:rsidRPr="00430D83">
              <w:rPr>
                <w:rStyle w:val="Hyperlink"/>
                <w:rFonts w:hint="eastAsia"/>
                <w:rtl/>
              </w:rPr>
              <w:t>התחייבות</w:t>
            </w:r>
            <w:r w:rsidR="00E53354" w:rsidRPr="00430D83">
              <w:rPr>
                <w:rStyle w:val="Hyperlink"/>
                <w:rtl/>
              </w:rPr>
              <w:t xml:space="preserve"> </w:t>
            </w:r>
            <w:r w:rsidR="00E53354" w:rsidRPr="00430D83">
              <w:rPr>
                <w:rStyle w:val="Hyperlink"/>
                <w:rFonts w:hint="eastAsia"/>
                <w:rtl/>
              </w:rPr>
              <w:t>לשמירת</w:t>
            </w:r>
            <w:r w:rsidR="00E53354" w:rsidRPr="00430D83">
              <w:rPr>
                <w:rStyle w:val="Hyperlink"/>
                <w:rtl/>
              </w:rPr>
              <w:t xml:space="preserve"> </w:t>
            </w:r>
            <w:r w:rsidR="00E53354" w:rsidRPr="00430D83">
              <w:rPr>
                <w:rStyle w:val="Hyperlink"/>
                <w:rFonts w:hint="eastAsia"/>
                <w:rtl/>
              </w:rPr>
              <w:t>סודיות</w:t>
            </w:r>
            <w:r w:rsidR="00E53354" w:rsidRPr="00430D83">
              <w:rPr>
                <w:rStyle w:val="Hyperlink"/>
                <w:rtl/>
              </w:rPr>
              <w:t xml:space="preserve"> </w:t>
            </w:r>
            <w:r w:rsidR="00E53354" w:rsidRPr="00430D83">
              <w:rPr>
                <w:rStyle w:val="Hyperlink"/>
                <w:rFonts w:hint="eastAsia"/>
                <w:rtl/>
              </w:rPr>
              <w:t>ולמניעת</w:t>
            </w:r>
            <w:r w:rsidR="00E53354" w:rsidRPr="00430D83">
              <w:rPr>
                <w:rStyle w:val="Hyperlink"/>
                <w:rtl/>
              </w:rPr>
              <w:t xml:space="preserve"> </w:t>
            </w:r>
            <w:r w:rsidR="00E53354" w:rsidRPr="00430D83">
              <w:rPr>
                <w:rStyle w:val="Hyperlink"/>
                <w:rFonts w:hint="eastAsia"/>
                <w:rtl/>
              </w:rPr>
              <w:t>ניגוד</w:t>
            </w:r>
            <w:r w:rsidR="00E53354" w:rsidRPr="00430D83">
              <w:rPr>
                <w:rStyle w:val="Hyperlink"/>
                <w:rtl/>
              </w:rPr>
              <w:t xml:space="preserve"> </w:t>
            </w:r>
            <w:r w:rsidR="00E53354" w:rsidRPr="00430D83">
              <w:rPr>
                <w:rStyle w:val="Hyperlink"/>
                <w:rFonts w:hint="eastAsia"/>
                <w:rtl/>
              </w:rPr>
              <w:t>עניינים</w:t>
            </w:r>
            <w:r w:rsidR="00E53354">
              <w:rPr>
                <w:webHidden/>
                <w:rtl/>
              </w:rPr>
              <w:tab/>
            </w:r>
            <w:r w:rsidR="00E53354">
              <w:rPr>
                <w:rStyle w:val="Hyperlink"/>
                <w:rtl/>
              </w:rPr>
              <w:fldChar w:fldCharType="begin"/>
            </w:r>
            <w:r w:rsidR="00E53354">
              <w:rPr>
                <w:webHidden/>
                <w:rtl/>
              </w:rPr>
              <w:instrText xml:space="preserve"> </w:instrText>
            </w:r>
            <w:r w:rsidR="00E53354">
              <w:rPr>
                <w:webHidden/>
              </w:rPr>
              <w:instrText>PAGEREF</w:instrText>
            </w:r>
            <w:r w:rsidR="00E53354">
              <w:rPr>
                <w:webHidden/>
                <w:rtl/>
              </w:rPr>
              <w:instrText xml:space="preserve"> _</w:instrText>
            </w:r>
            <w:r w:rsidR="00E53354">
              <w:rPr>
                <w:webHidden/>
              </w:rPr>
              <w:instrText>Toc168315956 \h</w:instrText>
            </w:r>
            <w:r w:rsidR="00E53354">
              <w:rPr>
                <w:webHidden/>
                <w:rtl/>
              </w:rPr>
              <w:instrText xml:space="preserve"> </w:instrText>
            </w:r>
            <w:r w:rsidR="00E53354">
              <w:rPr>
                <w:rStyle w:val="Hyperlink"/>
                <w:rtl/>
              </w:rPr>
            </w:r>
            <w:r w:rsidR="00E53354">
              <w:rPr>
                <w:rStyle w:val="Hyperlink"/>
                <w:rtl/>
              </w:rPr>
              <w:fldChar w:fldCharType="separate"/>
            </w:r>
            <w:r w:rsidR="00E53354">
              <w:rPr>
                <w:webHidden/>
                <w:rtl/>
              </w:rPr>
              <w:t>50</w:t>
            </w:r>
            <w:r w:rsidR="00E53354">
              <w:rPr>
                <w:rStyle w:val="Hyperlink"/>
                <w:rtl/>
              </w:rPr>
              <w:fldChar w:fldCharType="end"/>
            </w:r>
          </w:hyperlink>
        </w:p>
        <w:p w14:paraId="7719F0AF" w14:textId="5139BCB0" w:rsidR="00E53354" w:rsidRDefault="00E94456">
          <w:pPr>
            <w:pStyle w:val="TOC2"/>
            <w:rPr>
              <w:rFonts w:asciiTheme="minorHAnsi" w:eastAsiaTheme="minorEastAsia" w:hAnsiTheme="minorHAnsi" w:cstheme="minorBidi"/>
              <w:b w:val="0"/>
              <w:kern w:val="2"/>
              <w:sz w:val="24"/>
              <w:rtl/>
              <w14:ligatures w14:val="standardContextual"/>
            </w:rPr>
          </w:pPr>
          <w:hyperlink w:anchor="_Toc168315957" w:history="1">
            <w:r w:rsidR="00E53354" w:rsidRPr="00430D83">
              <w:rPr>
                <w:rStyle w:val="Hyperlink"/>
                <w:rFonts w:hint="eastAsia"/>
                <w:rtl/>
              </w:rPr>
              <w:t>נספח</w:t>
            </w:r>
            <w:r w:rsidR="00E53354" w:rsidRPr="00430D83">
              <w:rPr>
                <w:rStyle w:val="Hyperlink"/>
                <w:rtl/>
              </w:rPr>
              <w:t xml:space="preserve"> </w:t>
            </w:r>
            <w:r w:rsidR="00E53354" w:rsidRPr="00430D83">
              <w:rPr>
                <w:rStyle w:val="Hyperlink"/>
                <w:rFonts w:hint="eastAsia"/>
                <w:rtl/>
              </w:rPr>
              <w:t>ג</w:t>
            </w:r>
            <w:r w:rsidR="00E53354" w:rsidRPr="00430D83">
              <w:rPr>
                <w:rStyle w:val="Hyperlink"/>
                <w:rtl/>
              </w:rPr>
              <w:t xml:space="preserve">'3 </w:t>
            </w:r>
            <w:r w:rsidR="00E53354" w:rsidRPr="00430D83">
              <w:rPr>
                <w:rStyle w:val="Hyperlink"/>
                <w:rFonts w:hint="eastAsia"/>
                <w:rtl/>
              </w:rPr>
              <w:t>להסכם</w:t>
            </w:r>
            <w:r w:rsidR="00E53354" w:rsidRPr="00430D83">
              <w:rPr>
                <w:rStyle w:val="Hyperlink"/>
                <w:rtl/>
              </w:rPr>
              <w:t xml:space="preserve"> – </w:t>
            </w:r>
            <w:r w:rsidR="00E53354" w:rsidRPr="00430D83">
              <w:rPr>
                <w:rStyle w:val="Hyperlink"/>
                <w:rFonts w:hint="eastAsia"/>
                <w:rtl/>
              </w:rPr>
              <w:t>הצהרה</w:t>
            </w:r>
            <w:r w:rsidR="00E53354" w:rsidRPr="00430D83">
              <w:rPr>
                <w:rStyle w:val="Hyperlink"/>
                <w:rtl/>
              </w:rPr>
              <w:t xml:space="preserve"> </w:t>
            </w:r>
            <w:r w:rsidR="00E53354" w:rsidRPr="00430D83">
              <w:rPr>
                <w:rStyle w:val="Hyperlink"/>
                <w:rFonts w:hint="eastAsia"/>
                <w:rtl/>
              </w:rPr>
              <w:t>על</w:t>
            </w:r>
            <w:r w:rsidR="00E53354" w:rsidRPr="00430D83">
              <w:rPr>
                <w:rStyle w:val="Hyperlink"/>
                <w:rtl/>
              </w:rPr>
              <w:t xml:space="preserve"> </w:t>
            </w:r>
            <w:r w:rsidR="00E53354" w:rsidRPr="00430D83">
              <w:rPr>
                <w:rStyle w:val="Hyperlink"/>
                <w:rFonts w:hint="eastAsia"/>
                <w:rtl/>
              </w:rPr>
              <w:t>ביצוע</w:t>
            </w:r>
            <w:r w:rsidR="00E53354" w:rsidRPr="00430D83">
              <w:rPr>
                <w:rStyle w:val="Hyperlink"/>
                <w:rtl/>
              </w:rPr>
              <w:t xml:space="preserve"> </w:t>
            </w:r>
            <w:r w:rsidR="00E53354" w:rsidRPr="00430D83">
              <w:rPr>
                <w:rStyle w:val="Hyperlink"/>
                <w:rFonts w:hint="eastAsia"/>
                <w:rtl/>
              </w:rPr>
              <w:t>שעות</w:t>
            </w:r>
            <w:r w:rsidR="00E53354" w:rsidRPr="00430D83">
              <w:rPr>
                <w:rStyle w:val="Hyperlink"/>
                <w:rtl/>
              </w:rPr>
              <w:t xml:space="preserve"> </w:t>
            </w:r>
            <w:r w:rsidR="00E53354" w:rsidRPr="00430D83">
              <w:rPr>
                <w:rStyle w:val="Hyperlink"/>
                <w:rFonts w:hint="eastAsia"/>
                <w:rtl/>
              </w:rPr>
              <w:t>עבודה</w:t>
            </w:r>
            <w:r w:rsidR="00E53354" w:rsidRPr="00430D83">
              <w:rPr>
                <w:rStyle w:val="Hyperlink"/>
                <w:rtl/>
              </w:rPr>
              <w:t xml:space="preserve"> </w:t>
            </w:r>
            <w:r w:rsidR="00E53354" w:rsidRPr="00430D83">
              <w:rPr>
                <w:rStyle w:val="Hyperlink"/>
                <w:rFonts w:hint="eastAsia"/>
                <w:rtl/>
              </w:rPr>
              <w:t>ונסיעות</w:t>
            </w:r>
            <w:r w:rsidR="00E53354">
              <w:rPr>
                <w:webHidden/>
                <w:rtl/>
              </w:rPr>
              <w:tab/>
            </w:r>
            <w:r w:rsidR="00E53354">
              <w:rPr>
                <w:rStyle w:val="Hyperlink"/>
                <w:rtl/>
              </w:rPr>
              <w:fldChar w:fldCharType="begin"/>
            </w:r>
            <w:r w:rsidR="00E53354">
              <w:rPr>
                <w:webHidden/>
                <w:rtl/>
              </w:rPr>
              <w:instrText xml:space="preserve"> </w:instrText>
            </w:r>
            <w:r w:rsidR="00E53354">
              <w:rPr>
                <w:webHidden/>
              </w:rPr>
              <w:instrText>PAGEREF</w:instrText>
            </w:r>
            <w:r w:rsidR="00E53354">
              <w:rPr>
                <w:webHidden/>
                <w:rtl/>
              </w:rPr>
              <w:instrText xml:space="preserve"> _</w:instrText>
            </w:r>
            <w:r w:rsidR="00E53354">
              <w:rPr>
                <w:webHidden/>
              </w:rPr>
              <w:instrText>Toc168315957 \h</w:instrText>
            </w:r>
            <w:r w:rsidR="00E53354">
              <w:rPr>
                <w:webHidden/>
                <w:rtl/>
              </w:rPr>
              <w:instrText xml:space="preserve"> </w:instrText>
            </w:r>
            <w:r w:rsidR="00E53354">
              <w:rPr>
                <w:rStyle w:val="Hyperlink"/>
                <w:rtl/>
              </w:rPr>
            </w:r>
            <w:r w:rsidR="00E53354">
              <w:rPr>
                <w:rStyle w:val="Hyperlink"/>
                <w:rtl/>
              </w:rPr>
              <w:fldChar w:fldCharType="separate"/>
            </w:r>
            <w:r w:rsidR="00E53354">
              <w:rPr>
                <w:webHidden/>
                <w:rtl/>
              </w:rPr>
              <w:t>54</w:t>
            </w:r>
            <w:r w:rsidR="00E53354">
              <w:rPr>
                <w:rStyle w:val="Hyperlink"/>
                <w:rtl/>
              </w:rPr>
              <w:fldChar w:fldCharType="end"/>
            </w:r>
          </w:hyperlink>
        </w:p>
        <w:p w14:paraId="076376D0" w14:textId="393350FA" w:rsidR="00F55AD2" w:rsidRPr="00EB6BEB" w:rsidRDefault="00A329C5" w:rsidP="006C5EC8">
          <w:pPr>
            <w:pStyle w:val="TOC2"/>
            <w:rPr>
              <w:rFonts w:ascii="David" w:hAnsi="David"/>
            </w:rPr>
          </w:pPr>
          <w:r w:rsidRPr="00EB6BEB">
            <w:rPr>
              <w:rFonts w:ascii="David" w:hAnsi="David"/>
            </w:rPr>
            <w:fldChar w:fldCharType="end"/>
          </w:r>
        </w:p>
      </w:sdtContent>
    </w:sdt>
    <w:p w14:paraId="0DD1B0FA" w14:textId="77777777" w:rsidR="008F7005" w:rsidRPr="00EB6BEB" w:rsidRDefault="008F7005" w:rsidP="00F21C7E">
      <w:pPr>
        <w:jc w:val="center"/>
        <w:rPr>
          <w:rFonts w:ascii="David" w:hAnsi="David"/>
          <w:b/>
          <w:bCs/>
          <w:sz w:val="24"/>
          <w:rtl/>
        </w:rPr>
      </w:pPr>
    </w:p>
    <w:p w14:paraId="407F2F20" w14:textId="77777777" w:rsidR="006F053A" w:rsidRPr="00EB6BEB" w:rsidRDefault="006F053A" w:rsidP="00F21C7E">
      <w:pPr>
        <w:bidi w:val="0"/>
        <w:jc w:val="left"/>
        <w:rPr>
          <w:rFonts w:ascii="David" w:hAnsi="David"/>
          <w:b/>
          <w:bCs/>
          <w:sz w:val="24"/>
        </w:rPr>
      </w:pPr>
      <w:r w:rsidRPr="00EB6BEB">
        <w:rPr>
          <w:rFonts w:ascii="David" w:hAnsi="David"/>
          <w:b/>
          <w:bCs/>
          <w:sz w:val="24"/>
          <w:rtl/>
        </w:rPr>
        <w:br w:type="page"/>
      </w:r>
    </w:p>
    <w:p w14:paraId="6A3FC354" w14:textId="77777777" w:rsidR="00896C27" w:rsidRPr="00EB6BEB" w:rsidRDefault="00896C27" w:rsidP="008108F6">
      <w:pPr>
        <w:pStyle w:val="12"/>
        <w:rPr>
          <w:rtl/>
        </w:rPr>
      </w:pPr>
      <w:bookmarkStart w:id="9" w:name="נוהל_המכרז"/>
      <w:bookmarkStart w:id="10" w:name="_Toc288561872"/>
      <w:bookmarkStart w:id="11" w:name="_Toc168315945"/>
      <w:r w:rsidRPr="00EB6BEB">
        <w:rPr>
          <w:rtl/>
        </w:rPr>
        <w:t>חלק א'</w:t>
      </w:r>
      <w:bookmarkEnd w:id="9"/>
      <w:r w:rsidRPr="00EB6BEB">
        <w:rPr>
          <w:rtl/>
        </w:rPr>
        <w:t xml:space="preserve"> </w:t>
      </w:r>
      <w:r w:rsidR="00E751AD" w:rsidRPr="00EB6BEB">
        <w:rPr>
          <w:rtl/>
        </w:rPr>
        <w:t>–</w:t>
      </w:r>
      <w:r w:rsidRPr="00EB6BEB">
        <w:rPr>
          <w:rtl/>
        </w:rPr>
        <w:t xml:space="preserve"> </w:t>
      </w:r>
      <w:bookmarkStart w:id="12" w:name="נוהל_המכרז_כותרת"/>
      <w:r w:rsidRPr="00EB6BEB">
        <w:rPr>
          <w:rtl/>
        </w:rPr>
        <w:t>נוהל</w:t>
      </w:r>
      <w:r w:rsidR="00E751AD" w:rsidRPr="00EB6BEB">
        <w:rPr>
          <w:rtl/>
        </w:rPr>
        <w:t xml:space="preserve"> </w:t>
      </w:r>
      <w:r w:rsidRPr="00EB6BEB">
        <w:rPr>
          <w:rtl/>
        </w:rPr>
        <w:t>המכרז ותנאיו</w:t>
      </w:r>
      <w:bookmarkEnd w:id="10"/>
      <w:bookmarkEnd w:id="11"/>
      <w:bookmarkEnd w:id="12"/>
    </w:p>
    <w:p w14:paraId="2B354C27" w14:textId="77777777" w:rsidR="00BA5DB2" w:rsidRPr="00EB6BEB" w:rsidRDefault="00896C27" w:rsidP="003528F2">
      <w:pPr>
        <w:pStyle w:val="30"/>
        <w:ind w:left="737" w:hanging="737"/>
        <w:rPr>
          <w:rtl/>
        </w:rPr>
      </w:pPr>
      <w:r w:rsidRPr="00EB6BEB">
        <w:rPr>
          <w:rtl/>
        </w:rPr>
        <w:t>מבוא</w:t>
      </w:r>
    </w:p>
    <w:p w14:paraId="36B73774" w14:textId="22C5C6E2" w:rsidR="00357BE9" w:rsidRPr="006163A1" w:rsidRDefault="009D24F4" w:rsidP="009529B6">
      <w:pPr>
        <w:pStyle w:val="a5"/>
        <w:numPr>
          <w:ilvl w:val="1"/>
          <w:numId w:val="14"/>
        </w:numPr>
        <w:spacing w:before="240"/>
        <w:ind w:left="1474" w:hanging="737"/>
        <w:rPr>
          <w:rFonts w:ascii="David" w:eastAsia="Times New Roman" w:hAnsi="David"/>
          <w:b/>
          <w:bCs/>
          <w:sz w:val="24"/>
        </w:rPr>
      </w:pPr>
      <w:bookmarkStart w:id="13" w:name="שם_משרד"/>
      <w:r w:rsidRPr="006163A1">
        <w:rPr>
          <w:rFonts w:ascii="David" w:eastAsia="Times New Roman" w:hAnsi="David"/>
          <w:sz w:val="24"/>
          <w:rtl/>
        </w:rPr>
        <w:t xml:space="preserve">משרד </w:t>
      </w:r>
      <w:r w:rsidR="005C3BAC" w:rsidRPr="006163A1">
        <w:rPr>
          <w:rFonts w:ascii="David" w:eastAsia="Times New Roman" w:hAnsi="David"/>
          <w:sz w:val="24"/>
          <w:rtl/>
        </w:rPr>
        <w:t>ה</w:t>
      </w:r>
      <w:r w:rsidR="00D03DD9" w:rsidRPr="006163A1">
        <w:rPr>
          <w:rFonts w:ascii="David" w:eastAsia="Times New Roman" w:hAnsi="David"/>
          <w:sz w:val="24"/>
          <w:rtl/>
        </w:rPr>
        <w:t>תרבות והספורט</w:t>
      </w:r>
      <w:bookmarkEnd w:id="13"/>
      <w:r w:rsidR="00896C27" w:rsidRPr="006163A1">
        <w:rPr>
          <w:rFonts w:ascii="David" w:eastAsia="Times New Roman" w:hAnsi="David"/>
          <w:sz w:val="24"/>
          <w:rtl/>
        </w:rPr>
        <w:t xml:space="preserve"> (להלן: </w:t>
      </w:r>
      <w:r w:rsidR="00896C27" w:rsidRPr="006163A1">
        <w:rPr>
          <w:rFonts w:ascii="David" w:eastAsia="Times New Roman" w:hAnsi="David"/>
          <w:b/>
          <w:bCs/>
          <w:sz w:val="24"/>
          <w:rtl/>
        </w:rPr>
        <w:t>ה</w:t>
      </w:r>
      <w:r w:rsidRPr="006163A1">
        <w:rPr>
          <w:rFonts w:ascii="David" w:eastAsia="Times New Roman" w:hAnsi="David"/>
          <w:b/>
          <w:bCs/>
          <w:sz w:val="24"/>
          <w:rtl/>
        </w:rPr>
        <w:t>משרד</w:t>
      </w:r>
      <w:r w:rsidR="00896C27" w:rsidRPr="006163A1">
        <w:rPr>
          <w:rFonts w:ascii="David" w:eastAsia="Times New Roman" w:hAnsi="David"/>
          <w:sz w:val="24"/>
          <w:rtl/>
        </w:rPr>
        <w:t xml:space="preserve">) </w:t>
      </w:r>
      <w:r w:rsidR="0024271F" w:rsidRPr="006163A1">
        <w:rPr>
          <w:rFonts w:ascii="David" w:eastAsia="Times New Roman" w:hAnsi="David"/>
          <w:sz w:val="24"/>
          <w:rtl/>
        </w:rPr>
        <w:t xml:space="preserve">באמצעות </w:t>
      </w:r>
      <w:bookmarkStart w:id="14" w:name="שם_יחידה_מקצועית"/>
      <w:r w:rsidR="006163A1" w:rsidRPr="006163A1">
        <w:rPr>
          <w:rFonts w:ascii="David" w:eastAsia="Times New Roman" w:hAnsi="David" w:hint="cs"/>
          <w:sz w:val="24"/>
          <w:rtl/>
        </w:rPr>
        <w:t>מינהל הספורט</w:t>
      </w:r>
      <w:bookmarkEnd w:id="14"/>
      <w:r w:rsidR="0024271F" w:rsidRPr="006163A1">
        <w:rPr>
          <w:rFonts w:ascii="David" w:eastAsia="Times New Roman" w:hAnsi="David"/>
          <w:sz w:val="24"/>
          <w:rtl/>
        </w:rPr>
        <w:t xml:space="preserve"> (להלן: </w:t>
      </w:r>
      <w:r w:rsidR="008866F0" w:rsidRPr="006163A1">
        <w:rPr>
          <w:rFonts w:ascii="David" w:eastAsia="Times New Roman" w:hAnsi="David"/>
          <w:b/>
          <w:bCs/>
          <w:sz w:val="24"/>
          <w:rtl/>
        </w:rPr>
        <w:t>המינהל</w:t>
      </w:r>
      <w:r w:rsidR="0010705E" w:rsidRPr="006163A1">
        <w:rPr>
          <w:rFonts w:ascii="David" w:eastAsia="Times New Roman" w:hAnsi="David"/>
          <w:sz w:val="24"/>
          <w:rtl/>
        </w:rPr>
        <w:t xml:space="preserve"> או </w:t>
      </w:r>
      <w:r w:rsidR="0024271F" w:rsidRPr="006163A1">
        <w:rPr>
          <w:rFonts w:ascii="David" w:eastAsia="Times New Roman" w:hAnsi="David"/>
          <w:b/>
          <w:bCs/>
          <w:sz w:val="24"/>
          <w:rtl/>
        </w:rPr>
        <w:t>המזמין</w:t>
      </w:r>
      <w:r w:rsidR="0024271F" w:rsidRPr="006163A1">
        <w:rPr>
          <w:rFonts w:ascii="David" w:eastAsia="Times New Roman" w:hAnsi="David"/>
          <w:sz w:val="24"/>
          <w:rtl/>
        </w:rPr>
        <w:t xml:space="preserve">), </w:t>
      </w:r>
      <w:bookmarkStart w:id="15" w:name="_Hlk76294182"/>
      <w:r w:rsidR="003B18F7" w:rsidRPr="006163A1">
        <w:rPr>
          <w:rFonts w:ascii="David" w:eastAsia="Times New Roman" w:hAnsi="David"/>
          <w:sz w:val="24"/>
          <w:rtl/>
        </w:rPr>
        <w:t>פונה בזאת לק</w:t>
      </w:r>
      <w:r w:rsidR="00BD6990" w:rsidRPr="006163A1">
        <w:rPr>
          <w:rFonts w:ascii="David" w:eastAsia="Times New Roman" w:hAnsi="David"/>
          <w:sz w:val="24"/>
          <w:rtl/>
        </w:rPr>
        <w:t>ב</w:t>
      </w:r>
      <w:r w:rsidR="003B18F7" w:rsidRPr="006163A1">
        <w:rPr>
          <w:rFonts w:ascii="David" w:eastAsia="Times New Roman" w:hAnsi="David"/>
          <w:sz w:val="24"/>
          <w:rtl/>
        </w:rPr>
        <w:t xml:space="preserve">לת הצעות </w:t>
      </w:r>
      <w:r w:rsidR="00626FFD" w:rsidRPr="006163A1">
        <w:rPr>
          <w:rFonts w:ascii="David" w:eastAsia="Times New Roman" w:hAnsi="David"/>
          <w:sz w:val="24"/>
          <w:rtl/>
        </w:rPr>
        <w:t>ל</w:t>
      </w:r>
      <w:r w:rsidR="00626FFD" w:rsidRPr="006163A1">
        <w:rPr>
          <w:rFonts w:ascii="David" w:hAnsi="David"/>
          <w:sz w:val="24"/>
          <w:rtl/>
        </w:rPr>
        <w:fldChar w:fldCharType="begin"/>
      </w:r>
      <w:r w:rsidR="00626FFD" w:rsidRPr="006163A1">
        <w:rPr>
          <w:rFonts w:ascii="David" w:hAnsi="David"/>
          <w:sz w:val="24"/>
          <w:rtl/>
        </w:rPr>
        <w:instrText xml:space="preserve"> </w:instrText>
      </w:r>
      <w:r w:rsidR="00626FFD" w:rsidRPr="006163A1">
        <w:rPr>
          <w:rFonts w:ascii="David" w:hAnsi="David"/>
          <w:sz w:val="24"/>
        </w:rPr>
        <w:instrText>REF</w:instrText>
      </w:r>
      <w:r w:rsidR="00626FFD" w:rsidRPr="006163A1">
        <w:rPr>
          <w:rFonts w:ascii="David" w:hAnsi="David"/>
          <w:sz w:val="24"/>
          <w:rtl/>
        </w:rPr>
        <w:instrText xml:space="preserve"> שם_המכרז \</w:instrText>
      </w:r>
      <w:r w:rsidR="00626FFD" w:rsidRPr="006163A1">
        <w:rPr>
          <w:rFonts w:ascii="David" w:hAnsi="David"/>
          <w:sz w:val="24"/>
        </w:rPr>
        <w:instrText>h</w:instrText>
      </w:r>
      <w:r w:rsidR="00626FFD" w:rsidRPr="006163A1">
        <w:rPr>
          <w:rFonts w:ascii="David" w:hAnsi="David"/>
          <w:sz w:val="24"/>
          <w:rtl/>
        </w:rPr>
        <w:instrText xml:space="preserve">  \* </w:instrText>
      </w:r>
      <w:r w:rsidR="00626FFD" w:rsidRPr="006163A1">
        <w:rPr>
          <w:rFonts w:ascii="David" w:hAnsi="David"/>
          <w:sz w:val="24"/>
        </w:rPr>
        <w:instrText>MERGEFORMAT</w:instrText>
      </w:r>
      <w:r w:rsidR="00626FFD" w:rsidRPr="006163A1">
        <w:rPr>
          <w:rFonts w:ascii="David" w:hAnsi="David"/>
          <w:sz w:val="24"/>
          <w:rtl/>
        </w:rPr>
        <w:instrText xml:space="preserve"> </w:instrText>
      </w:r>
      <w:r w:rsidR="00626FFD" w:rsidRPr="006163A1">
        <w:rPr>
          <w:rFonts w:ascii="David" w:hAnsi="David"/>
          <w:sz w:val="24"/>
          <w:rtl/>
        </w:rPr>
      </w:r>
      <w:r w:rsidR="00626FFD" w:rsidRPr="006163A1">
        <w:rPr>
          <w:rFonts w:ascii="David" w:hAnsi="David"/>
          <w:sz w:val="24"/>
          <w:rtl/>
        </w:rPr>
        <w:fldChar w:fldCharType="separate"/>
      </w:r>
      <w:r w:rsidR="00E53354" w:rsidRPr="00443DFB">
        <w:rPr>
          <w:rFonts w:ascii="David" w:hAnsi="David" w:hint="cs"/>
          <w:sz w:val="24"/>
          <w:rtl/>
        </w:rPr>
        <w:t>מתן שירותים מקצועיים</w:t>
      </w:r>
      <w:r w:rsidR="00E53354">
        <w:rPr>
          <w:rFonts w:ascii="David" w:hAnsi="David" w:hint="cs"/>
          <w:sz w:val="24"/>
          <w:rtl/>
        </w:rPr>
        <w:t xml:space="preserve"> ומנהליים בתחום קידום אורח חיים בריא ופעיל בחברה החרדית</w:t>
      </w:r>
      <w:r w:rsidR="00626FFD" w:rsidRPr="006163A1">
        <w:rPr>
          <w:rFonts w:ascii="David" w:hAnsi="David"/>
          <w:sz w:val="24"/>
          <w:rtl/>
        </w:rPr>
        <w:fldChar w:fldCharType="end"/>
      </w:r>
      <w:r w:rsidR="00633793" w:rsidRPr="006163A1">
        <w:rPr>
          <w:rFonts w:ascii="David" w:eastAsia="Times New Roman" w:hAnsi="David"/>
          <w:sz w:val="24"/>
          <w:rtl/>
        </w:rPr>
        <w:t xml:space="preserve"> </w:t>
      </w:r>
      <w:r w:rsidR="008866F0" w:rsidRPr="006163A1">
        <w:rPr>
          <w:rFonts w:ascii="David" w:hAnsi="David"/>
          <w:sz w:val="24"/>
          <w:rtl/>
        </w:rPr>
        <w:t xml:space="preserve">(להלן: </w:t>
      </w:r>
      <w:r w:rsidR="008866F0" w:rsidRPr="006163A1">
        <w:rPr>
          <w:rFonts w:ascii="David" w:hAnsi="David"/>
          <w:b/>
          <w:bCs/>
          <w:sz w:val="24"/>
          <w:rtl/>
        </w:rPr>
        <w:t>השירותים</w:t>
      </w:r>
      <w:r w:rsidR="008866F0" w:rsidRPr="006163A1">
        <w:rPr>
          <w:rFonts w:ascii="David" w:hAnsi="David"/>
          <w:sz w:val="24"/>
          <w:rtl/>
        </w:rPr>
        <w:t xml:space="preserve"> ומבצע השירותים י</w:t>
      </w:r>
      <w:r w:rsidR="008E1F94">
        <w:rPr>
          <w:rFonts w:ascii="David" w:hAnsi="David" w:hint="cs"/>
          <w:sz w:val="24"/>
          <w:rtl/>
        </w:rPr>
        <w:t>י</w:t>
      </w:r>
      <w:r w:rsidR="008866F0" w:rsidRPr="006163A1">
        <w:rPr>
          <w:rFonts w:ascii="David" w:hAnsi="David"/>
          <w:sz w:val="24"/>
          <w:rtl/>
        </w:rPr>
        <w:t xml:space="preserve">קרא במסמכי המכרז </w:t>
      </w:r>
      <w:r w:rsidR="00626FFD" w:rsidRPr="006163A1">
        <w:rPr>
          <w:rFonts w:ascii="David" w:hAnsi="David"/>
          <w:b/>
          <w:bCs/>
          <w:sz w:val="24"/>
          <w:rtl/>
        </w:rPr>
        <w:t>הספק</w:t>
      </w:r>
      <w:r w:rsidR="008866F0" w:rsidRPr="006163A1">
        <w:rPr>
          <w:rFonts w:ascii="David" w:hAnsi="David"/>
          <w:sz w:val="24"/>
          <w:rtl/>
        </w:rPr>
        <w:t>)</w:t>
      </w:r>
      <w:r w:rsidR="008866F0" w:rsidRPr="006163A1">
        <w:rPr>
          <w:rFonts w:ascii="David" w:eastAsia="Times New Roman" w:hAnsi="David"/>
          <w:sz w:val="24"/>
          <w:rtl/>
        </w:rPr>
        <w:t xml:space="preserve"> </w:t>
      </w:r>
      <w:bookmarkEnd w:id="15"/>
      <w:r w:rsidR="00626FFD" w:rsidRPr="006163A1">
        <w:rPr>
          <w:rFonts w:ascii="David" w:hAnsi="David"/>
          <w:sz w:val="24"/>
          <w:rtl/>
        </w:rPr>
        <w:t>וזאת בהיקף ובגבולות אחריות ו</w:t>
      </w:r>
      <w:r w:rsidR="003B18F7" w:rsidRPr="006163A1">
        <w:rPr>
          <w:rFonts w:ascii="David" w:eastAsia="Times New Roman" w:hAnsi="David"/>
          <w:sz w:val="24"/>
          <w:rtl/>
        </w:rPr>
        <w:t>בהתאם לתנאים, לדרישות ולהוראות המפורטות במסמכי מכרז זה</w:t>
      </w:r>
      <w:r w:rsidR="00FD641C" w:rsidRPr="006163A1">
        <w:rPr>
          <w:rFonts w:ascii="David" w:eastAsia="Times New Roman" w:hAnsi="David" w:hint="cs"/>
          <w:sz w:val="24"/>
          <w:rtl/>
        </w:rPr>
        <w:t>.</w:t>
      </w:r>
    </w:p>
    <w:p w14:paraId="2DD73B54" w14:textId="6920B1B0" w:rsidR="00626FFD" w:rsidRPr="00FD641C" w:rsidRDefault="00FD641C" w:rsidP="009529B6">
      <w:pPr>
        <w:pStyle w:val="a5"/>
        <w:numPr>
          <w:ilvl w:val="1"/>
          <w:numId w:val="14"/>
        </w:numPr>
        <w:spacing w:before="240"/>
        <w:ind w:left="1474" w:hanging="737"/>
        <w:rPr>
          <w:rFonts w:ascii="David" w:eastAsia="Times New Roman" w:hAnsi="David"/>
          <w:b/>
          <w:bCs/>
          <w:sz w:val="24"/>
          <w:rtl/>
        </w:rPr>
      </w:pPr>
      <w:r w:rsidRPr="00FD641C">
        <w:rPr>
          <w:rFonts w:ascii="David" w:eastAsia="Times New Roman" w:hAnsi="David" w:hint="cs"/>
          <w:b/>
          <w:bCs/>
          <w:sz w:val="24"/>
          <w:rtl/>
        </w:rPr>
        <w:t xml:space="preserve">למשלוח שאלות הבהרה בעניין המכרז יש לפעול על פי הכללים המפורטים בסעיף </w:t>
      </w:r>
      <w:r w:rsidRPr="00FD641C">
        <w:rPr>
          <w:rFonts w:ascii="David" w:eastAsia="Times New Roman" w:hAnsi="David"/>
          <w:b/>
          <w:bCs/>
          <w:sz w:val="24"/>
          <w:rtl/>
        </w:rPr>
        <w:fldChar w:fldCharType="begin"/>
      </w:r>
      <w:r w:rsidRPr="00FD641C">
        <w:rPr>
          <w:rFonts w:ascii="David" w:eastAsia="Times New Roman" w:hAnsi="David"/>
          <w:b/>
          <w:bCs/>
          <w:sz w:val="24"/>
          <w:rtl/>
        </w:rPr>
        <w:instrText xml:space="preserve"> </w:instrText>
      </w:r>
      <w:r w:rsidRPr="00FD641C">
        <w:rPr>
          <w:rFonts w:ascii="David" w:eastAsia="Times New Roman" w:hAnsi="David" w:hint="cs"/>
          <w:b/>
          <w:bCs/>
          <w:sz w:val="24"/>
        </w:rPr>
        <w:instrText>REF</w:instrText>
      </w:r>
      <w:r w:rsidRPr="00FD641C">
        <w:rPr>
          <w:rFonts w:ascii="David" w:eastAsia="Times New Roman" w:hAnsi="David" w:hint="cs"/>
          <w:b/>
          <w:bCs/>
          <w:sz w:val="24"/>
          <w:rtl/>
        </w:rPr>
        <w:instrText xml:space="preserve"> _</w:instrText>
      </w:r>
      <w:r w:rsidRPr="00FD641C">
        <w:rPr>
          <w:rFonts w:ascii="David" w:eastAsia="Times New Roman" w:hAnsi="David" w:hint="cs"/>
          <w:b/>
          <w:bCs/>
          <w:sz w:val="24"/>
        </w:rPr>
        <w:instrText>Ref99448278 \r \h</w:instrText>
      </w:r>
      <w:r w:rsidRPr="00FD641C">
        <w:rPr>
          <w:rFonts w:ascii="David" w:eastAsia="Times New Roman" w:hAnsi="David"/>
          <w:b/>
          <w:bCs/>
          <w:sz w:val="24"/>
          <w:rtl/>
        </w:rPr>
        <w:instrText xml:space="preserve">  \* </w:instrText>
      </w:r>
      <w:r w:rsidRPr="00FD641C">
        <w:rPr>
          <w:rFonts w:ascii="David" w:eastAsia="Times New Roman" w:hAnsi="David"/>
          <w:b/>
          <w:bCs/>
          <w:sz w:val="24"/>
        </w:rPr>
        <w:instrText>MERGEFORMAT</w:instrText>
      </w:r>
      <w:r w:rsidRPr="00FD641C">
        <w:rPr>
          <w:rFonts w:ascii="David" w:eastAsia="Times New Roman" w:hAnsi="David"/>
          <w:b/>
          <w:bCs/>
          <w:sz w:val="24"/>
          <w:rtl/>
        </w:rPr>
        <w:instrText xml:space="preserve"> </w:instrText>
      </w:r>
      <w:r w:rsidRPr="00FD641C">
        <w:rPr>
          <w:rFonts w:ascii="David" w:eastAsia="Times New Roman" w:hAnsi="David"/>
          <w:b/>
          <w:bCs/>
          <w:sz w:val="24"/>
          <w:rtl/>
        </w:rPr>
      </w:r>
      <w:r w:rsidRPr="00FD641C">
        <w:rPr>
          <w:rFonts w:ascii="David" w:eastAsia="Times New Roman" w:hAnsi="David"/>
          <w:b/>
          <w:bCs/>
          <w:sz w:val="24"/>
          <w:rtl/>
        </w:rPr>
        <w:fldChar w:fldCharType="separate"/>
      </w:r>
      <w:r w:rsidR="00E53354">
        <w:rPr>
          <w:rFonts w:ascii="David" w:eastAsia="Times New Roman" w:hAnsi="David"/>
          <w:b/>
          <w:bCs/>
          <w:sz w:val="24"/>
          <w:cs/>
        </w:rPr>
        <w:t>‎</w:t>
      </w:r>
      <w:r w:rsidR="00E53354">
        <w:rPr>
          <w:rFonts w:ascii="David" w:eastAsia="Times New Roman" w:hAnsi="David"/>
          <w:b/>
          <w:bCs/>
          <w:sz w:val="24"/>
        </w:rPr>
        <w:t>11</w:t>
      </w:r>
      <w:r w:rsidRPr="00FD641C">
        <w:rPr>
          <w:rFonts w:ascii="David" w:eastAsia="Times New Roman" w:hAnsi="David"/>
          <w:b/>
          <w:bCs/>
          <w:sz w:val="24"/>
          <w:rtl/>
        </w:rPr>
        <w:fldChar w:fldCharType="end"/>
      </w:r>
      <w:r w:rsidRPr="00FD641C">
        <w:rPr>
          <w:rFonts w:ascii="David" w:eastAsia="Times New Roman" w:hAnsi="David" w:hint="cs"/>
          <w:b/>
          <w:bCs/>
          <w:sz w:val="24"/>
          <w:rtl/>
        </w:rPr>
        <w:t xml:space="preserve"> להלן </w:t>
      </w:r>
      <w:r w:rsidR="00626FFD" w:rsidRPr="00FD641C">
        <w:rPr>
          <w:rFonts w:ascii="David" w:eastAsia="Times New Roman" w:hAnsi="David"/>
          <w:b/>
          <w:bCs/>
          <w:sz w:val="24"/>
          <w:rtl/>
        </w:rPr>
        <w:t xml:space="preserve">עד </w:t>
      </w:r>
      <w:r w:rsidR="00626FFD" w:rsidRPr="00557DA1">
        <w:rPr>
          <w:rFonts w:ascii="David" w:eastAsia="Times New Roman" w:hAnsi="David"/>
          <w:b/>
          <w:bCs/>
          <w:sz w:val="24"/>
          <w:rtl/>
        </w:rPr>
        <w:t>ל</w:t>
      </w:r>
      <w:r w:rsidR="005A146F">
        <w:rPr>
          <w:rFonts w:ascii="David" w:eastAsia="Times New Roman" w:hAnsi="David"/>
          <w:b/>
          <w:bCs/>
          <w:sz w:val="24"/>
          <w:rtl/>
        </w:rPr>
        <w:fldChar w:fldCharType="begin"/>
      </w:r>
      <w:r w:rsidR="005A146F">
        <w:rPr>
          <w:rFonts w:ascii="David" w:eastAsia="Times New Roman" w:hAnsi="David"/>
          <w:b/>
          <w:bCs/>
          <w:sz w:val="24"/>
          <w:rtl/>
        </w:rPr>
        <w:instrText xml:space="preserve"> </w:instrText>
      </w:r>
      <w:r w:rsidR="005A146F">
        <w:rPr>
          <w:rFonts w:ascii="David" w:eastAsia="Times New Roman" w:hAnsi="David" w:hint="cs"/>
          <w:b/>
          <w:bCs/>
          <w:sz w:val="24"/>
        </w:rPr>
        <w:instrText>REF</w:instrText>
      </w:r>
      <w:r w:rsidR="005A146F">
        <w:rPr>
          <w:rFonts w:ascii="David" w:eastAsia="Times New Roman" w:hAnsi="David" w:hint="cs"/>
          <w:b/>
          <w:bCs/>
          <w:sz w:val="24"/>
          <w:rtl/>
        </w:rPr>
        <w:instrText xml:space="preserve"> מועד_שאלות \</w:instrText>
      </w:r>
      <w:r w:rsidR="005A146F">
        <w:rPr>
          <w:rFonts w:ascii="David" w:eastAsia="Times New Roman" w:hAnsi="David" w:hint="cs"/>
          <w:b/>
          <w:bCs/>
          <w:sz w:val="24"/>
        </w:rPr>
        <w:instrText>h</w:instrText>
      </w:r>
      <w:r w:rsidR="005A146F">
        <w:rPr>
          <w:rFonts w:ascii="David" w:eastAsia="Times New Roman" w:hAnsi="David"/>
          <w:b/>
          <w:bCs/>
          <w:sz w:val="24"/>
          <w:rtl/>
        </w:rPr>
        <w:instrText xml:space="preserve"> </w:instrText>
      </w:r>
      <w:r w:rsidR="005A146F">
        <w:rPr>
          <w:rFonts w:ascii="David" w:eastAsia="Times New Roman" w:hAnsi="David"/>
          <w:b/>
          <w:bCs/>
          <w:sz w:val="24"/>
          <w:rtl/>
        </w:rPr>
      </w:r>
      <w:r w:rsidR="005A146F">
        <w:rPr>
          <w:rFonts w:ascii="David" w:eastAsia="Times New Roman" w:hAnsi="David"/>
          <w:b/>
          <w:bCs/>
          <w:sz w:val="24"/>
          <w:rtl/>
        </w:rPr>
        <w:fldChar w:fldCharType="separate"/>
      </w:r>
      <w:r w:rsidR="00E53354" w:rsidRPr="004C40F7">
        <w:rPr>
          <w:rFonts w:ascii="David" w:hAnsi="David" w:hint="cs"/>
          <w:b/>
          <w:bCs/>
          <w:sz w:val="24"/>
          <w:rtl/>
        </w:rPr>
        <w:t xml:space="preserve">יום </w:t>
      </w:r>
      <w:r w:rsidR="00E53354">
        <w:rPr>
          <w:rFonts w:ascii="David" w:hAnsi="David" w:hint="cs"/>
          <w:b/>
          <w:bCs/>
          <w:sz w:val="24"/>
          <w:rtl/>
        </w:rPr>
        <w:t>ה</w:t>
      </w:r>
      <w:r w:rsidR="00E53354" w:rsidRPr="004C40F7">
        <w:rPr>
          <w:rFonts w:ascii="David" w:hAnsi="David" w:hint="cs"/>
          <w:b/>
          <w:bCs/>
          <w:sz w:val="24"/>
          <w:rtl/>
        </w:rPr>
        <w:t>',</w:t>
      </w:r>
      <w:r w:rsidR="00E53354">
        <w:rPr>
          <w:rFonts w:ascii="David" w:hAnsi="David" w:hint="cs"/>
          <w:b/>
          <w:bCs/>
          <w:sz w:val="24"/>
          <w:rtl/>
        </w:rPr>
        <w:t xml:space="preserve"> 20.06.2024</w:t>
      </w:r>
      <w:r w:rsidR="005A146F">
        <w:rPr>
          <w:rFonts w:ascii="David" w:eastAsia="Times New Roman" w:hAnsi="David"/>
          <w:b/>
          <w:bCs/>
          <w:sz w:val="24"/>
          <w:rtl/>
        </w:rPr>
        <w:fldChar w:fldCharType="end"/>
      </w:r>
      <w:r w:rsidR="00626FFD" w:rsidRPr="00557DA1">
        <w:rPr>
          <w:rFonts w:ascii="David" w:eastAsia="Times New Roman" w:hAnsi="David"/>
          <w:b/>
          <w:bCs/>
          <w:sz w:val="24"/>
          <w:rtl/>
        </w:rPr>
        <w:t xml:space="preserve"> בשעה</w:t>
      </w:r>
      <w:r w:rsidR="00626FFD" w:rsidRPr="00FD641C">
        <w:rPr>
          <w:rFonts w:ascii="David" w:eastAsia="Times New Roman" w:hAnsi="David"/>
          <w:b/>
          <w:bCs/>
          <w:sz w:val="24"/>
          <w:rtl/>
        </w:rPr>
        <w:t xml:space="preserve"> </w:t>
      </w:r>
      <w:r w:rsidR="00626FFD" w:rsidRPr="00FD641C">
        <w:rPr>
          <w:rFonts w:ascii="David" w:eastAsia="Times New Roman" w:hAnsi="David"/>
          <w:b/>
          <w:bCs/>
          <w:sz w:val="24"/>
          <w:rtl/>
        </w:rPr>
        <w:fldChar w:fldCharType="begin"/>
      </w:r>
      <w:r w:rsidR="00626FFD" w:rsidRPr="00FD641C">
        <w:rPr>
          <w:rFonts w:ascii="David" w:eastAsia="Times New Roman" w:hAnsi="David"/>
          <w:b/>
          <w:bCs/>
          <w:sz w:val="24"/>
          <w:rtl/>
        </w:rPr>
        <w:instrText xml:space="preserve"> </w:instrText>
      </w:r>
      <w:r w:rsidR="00626FFD" w:rsidRPr="00FD641C">
        <w:rPr>
          <w:rFonts w:ascii="David" w:eastAsia="Times New Roman" w:hAnsi="David"/>
          <w:b/>
          <w:bCs/>
          <w:sz w:val="24"/>
        </w:rPr>
        <w:instrText>REF</w:instrText>
      </w:r>
      <w:r w:rsidR="00626FFD" w:rsidRPr="00FD641C">
        <w:rPr>
          <w:rFonts w:ascii="David" w:eastAsia="Times New Roman" w:hAnsi="David"/>
          <w:b/>
          <w:bCs/>
          <w:sz w:val="24"/>
          <w:rtl/>
        </w:rPr>
        <w:instrText xml:space="preserve">  הגשת_שאלות_הבהרה_שעה \</w:instrText>
      </w:r>
      <w:r w:rsidR="00626FFD" w:rsidRPr="00FD641C">
        <w:rPr>
          <w:rFonts w:ascii="David" w:eastAsia="Times New Roman" w:hAnsi="David"/>
          <w:b/>
          <w:bCs/>
          <w:sz w:val="24"/>
        </w:rPr>
        <w:instrText>h  \* MERGEFORMAT</w:instrText>
      </w:r>
      <w:r w:rsidR="00626FFD" w:rsidRPr="00FD641C">
        <w:rPr>
          <w:rFonts w:ascii="David" w:eastAsia="Times New Roman" w:hAnsi="David"/>
          <w:b/>
          <w:bCs/>
          <w:sz w:val="24"/>
          <w:rtl/>
        </w:rPr>
        <w:instrText xml:space="preserve"> </w:instrText>
      </w:r>
      <w:r w:rsidR="00626FFD" w:rsidRPr="00FD641C">
        <w:rPr>
          <w:rFonts w:ascii="David" w:eastAsia="Times New Roman" w:hAnsi="David"/>
          <w:b/>
          <w:bCs/>
          <w:sz w:val="24"/>
          <w:rtl/>
        </w:rPr>
      </w:r>
      <w:r w:rsidR="00626FFD" w:rsidRPr="00FD641C">
        <w:rPr>
          <w:rFonts w:ascii="David" w:eastAsia="Times New Roman" w:hAnsi="David"/>
          <w:b/>
          <w:bCs/>
          <w:sz w:val="24"/>
          <w:rtl/>
        </w:rPr>
        <w:fldChar w:fldCharType="separate"/>
      </w:r>
      <w:r w:rsidR="00E53354">
        <w:rPr>
          <w:rFonts w:ascii="David" w:hAnsi="David"/>
          <w:b/>
          <w:bCs/>
          <w:noProof/>
          <w:sz w:val="24"/>
          <w:rtl/>
        </w:rPr>
        <w:t>15:00</w:t>
      </w:r>
      <w:r w:rsidR="00626FFD" w:rsidRPr="00FD641C">
        <w:rPr>
          <w:rFonts w:ascii="David" w:eastAsia="Times New Roman" w:hAnsi="David"/>
          <w:b/>
          <w:bCs/>
          <w:sz w:val="24"/>
          <w:rtl/>
        </w:rPr>
        <w:fldChar w:fldCharType="end"/>
      </w:r>
      <w:r w:rsidRPr="00FD641C">
        <w:rPr>
          <w:rFonts w:ascii="David" w:eastAsia="Times New Roman" w:hAnsi="David" w:hint="cs"/>
          <w:b/>
          <w:bCs/>
          <w:sz w:val="24"/>
          <w:rtl/>
        </w:rPr>
        <w:t>.</w:t>
      </w:r>
    </w:p>
    <w:p w14:paraId="350BC55B" w14:textId="77777777" w:rsidR="004F3250" w:rsidRPr="00FD641C" w:rsidRDefault="00190AE9" w:rsidP="009529B6">
      <w:pPr>
        <w:pStyle w:val="a5"/>
        <w:numPr>
          <w:ilvl w:val="1"/>
          <w:numId w:val="14"/>
        </w:numPr>
        <w:spacing w:before="240"/>
        <w:ind w:left="1474" w:hanging="737"/>
        <w:rPr>
          <w:rFonts w:ascii="David" w:eastAsia="Times New Roman" w:hAnsi="David"/>
          <w:sz w:val="24"/>
        </w:rPr>
      </w:pPr>
      <w:bookmarkStart w:id="16" w:name="_Hlk79400670"/>
      <w:r>
        <w:rPr>
          <w:rFonts w:ascii="David" w:eastAsia="Times New Roman" w:hAnsi="David" w:hint="cs"/>
          <w:sz w:val="24"/>
          <w:rtl/>
        </w:rPr>
        <w:t>ה</w:t>
      </w:r>
      <w:r w:rsidR="004F3250" w:rsidRPr="00FD641C">
        <w:rPr>
          <w:rFonts w:ascii="David" w:eastAsia="Times New Roman" w:hAnsi="David"/>
          <w:sz w:val="24"/>
          <w:rtl/>
        </w:rPr>
        <w:t xml:space="preserve">התקשרות וחתימת </w:t>
      </w:r>
      <w:r>
        <w:rPr>
          <w:rFonts w:ascii="David" w:eastAsia="Times New Roman" w:hAnsi="David" w:hint="cs"/>
          <w:sz w:val="24"/>
          <w:rtl/>
        </w:rPr>
        <w:t>ה</w:t>
      </w:r>
      <w:r w:rsidR="004F3250" w:rsidRPr="00FD641C">
        <w:rPr>
          <w:rFonts w:ascii="David" w:eastAsia="Times New Roman" w:hAnsi="David"/>
          <w:sz w:val="24"/>
          <w:rtl/>
        </w:rPr>
        <w:t>הסכם עם הזוכה במכרז מותנים בקיום תקציב ייעודי מתאים בתקנה הרלוונטית. לא תבוצע כל פעילות למתן שירותים לפני חתימת ההסכם ע"י מורשי החתימה במשרד.</w:t>
      </w:r>
      <w:bookmarkEnd w:id="16"/>
    </w:p>
    <w:p w14:paraId="1F9F049C" w14:textId="77777777" w:rsidR="002311AF" w:rsidRPr="00FD641C" w:rsidRDefault="002311AF" w:rsidP="009529B6">
      <w:pPr>
        <w:pStyle w:val="a5"/>
        <w:numPr>
          <w:ilvl w:val="1"/>
          <w:numId w:val="14"/>
        </w:numPr>
        <w:spacing w:before="240"/>
        <w:ind w:left="1474" w:hanging="737"/>
        <w:rPr>
          <w:rFonts w:ascii="David" w:eastAsia="Times New Roman" w:hAnsi="David"/>
          <w:b/>
          <w:bCs/>
          <w:sz w:val="24"/>
          <w:rtl/>
        </w:rPr>
      </w:pPr>
      <w:r w:rsidRPr="00FD641C">
        <w:rPr>
          <w:rFonts w:ascii="David" w:eastAsia="Times New Roman" w:hAnsi="David"/>
          <w:b/>
          <w:bCs/>
          <w:sz w:val="24"/>
          <w:rtl/>
        </w:rPr>
        <w:t>בכל מקום במכרז זה, בו ננקטה לשון זכר, הכוונה היא גם ללשון נקבה ולהיפך.</w:t>
      </w:r>
    </w:p>
    <w:p w14:paraId="32809244" w14:textId="77777777" w:rsidR="0024271F" w:rsidRPr="00EB6BEB" w:rsidRDefault="0024271F" w:rsidP="003528F2">
      <w:pPr>
        <w:pStyle w:val="30"/>
        <w:ind w:left="737" w:hanging="737"/>
        <w:rPr>
          <w:rtl/>
        </w:rPr>
      </w:pPr>
      <w:bookmarkStart w:id="17" w:name="_Ref80264793"/>
      <w:r w:rsidRPr="00EB6BEB">
        <w:rPr>
          <w:rtl/>
        </w:rPr>
        <w:t>הגדרות</w:t>
      </w:r>
      <w:bookmarkEnd w:id="17"/>
    </w:p>
    <w:p w14:paraId="0977FA05" w14:textId="77777777" w:rsidR="00175C59" w:rsidRPr="00EB6BEB" w:rsidRDefault="00175C59" w:rsidP="009529B6">
      <w:pPr>
        <w:pStyle w:val="a5"/>
        <w:numPr>
          <w:ilvl w:val="1"/>
          <w:numId w:val="14"/>
        </w:numPr>
        <w:spacing w:before="240"/>
        <w:ind w:left="1474" w:hanging="737"/>
        <w:rPr>
          <w:rFonts w:ascii="David" w:hAnsi="David"/>
        </w:rPr>
      </w:pPr>
      <w:r w:rsidRPr="00EB6BEB">
        <w:rPr>
          <w:rFonts w:ascii="David" w:hAnsi="David"/>
          <w:b/>
          <w:bCs/>
          <w:rtl/>
        </w:rPr>
        <w:t>הצעה למכרז</w:t>
      </w:r>
      <w:r w:rsidRPr="00EB6BEB">
        <w:rPr>
          <w:rFonts w:ascii="David" w:hAnsi="David"/>
          <w:rtl/>
        </w:rPr>
        <w:t xml:space="preserve"> – תשובת המציע לפניית המשרד הכוללת את כל המידע הנדרש למשרד, מסמכים המעידים על עמידתו בדרישות המכרז, התחייבותו לעמוד בתנאי המכרז והצעת מחיר – כל זאת עפ"י דרישות המכרז.</w:t>
      </w:r>
    </w:p>
    <w:p w14:paraId="5ABF57F3" w14:textId="09AD6B83" w:rsidR="00D44F93" w:rsidRDefault="0024271F" w:rsidP="009529B6">
      <w:pPr>
        <w:pStyle w:val="a5"/>
        <w:numPr>
          <w:ilvl w:val="1"/>
          <w:numId w:val="14"/>
        </w:numPr>
        <w:spacing w:before="240"/>
        <w:ind w:left="1474" w:hanging="737"/>
        <w:rPr>
          <w:rFonts w:ascii="David" w:hAnsi="David"/>
        </w:rPr>
      </w:pPr>
      <w:r w:rsidRPr="00EB6BEB">
        <w:rPr>
          <w:rFonts w:ascii="David" w:hAnsi="David"/>
          <w:b/>
          <w:bCs/>
          <w:rtl/>
        </w:rPr>
        <w:t>השירותים נשואי המכרז</w:t>
      </w:r>
      <w:r w:rsidRPr="00EB6BEB">
        <w:rPr>
          <w:rFonts w:ascii="David" w:hAnsi="David"/>
          <w:rtl/>
        </w:rPr>
        <w:t xml:space="preserve"> – </w:t>
      </w:r>
      <w:r w:rsidR="00626FFD" w:rsidRPr="00EB6BEB">
        <w:rPr>
          <w:rFonts w:ascii="David" w:hAnsi="David"/>
          <w:sz w:val="24"/>
          <w:rtl/>
        </w:rPr>
        <w:fldChar w:fldCharType="begin"/>
      </w:r>
      <w:r w:rsidR="00626FFD" w:rsidRPr="00EB6BEB">
        <w:rPr>
          <w:rFonts w:ascii="David" w:hAnsi="David"/>
          <w:sz w:val="24"/>
          <w:rtl/>
        </w:rPr>
        <w:instrText xml:space="preserve"> </w:instrText>
      </w:r>
      <w:r w:rsidR="00626FFD" w:rsidRPr="00EB6BEB">
        <w:rPr>
          <w:rFonts w:ascii="David" w:hAnsi="David"/>
          <w:sz w:val="24"/>
        </w:rPr>
        <w:instrText>REF</w:instrText>
      </w:r>
      <w:r w:rsidR="00626FFD" w:rsidRPr="00EB6BEB">
        <w:rPr>
          <w:rFonts w:ascii="David" w:hAnsi="David"/>
          <w:sz w:val="24"/>
          <w:rtl/>
        </w:rPr>
        <w:instrText xml:space="preserve">  שם_המכרז \</w:instrText>
      </w:r>
      <w:r w:rsidR="00626FFD" w:rsidRPr="00EB6BEB">
        <w:rPr>
          <w:rFonts w:ascii="David" w:hAnsi="David"/>
          <w:sz w:val="24"/>
        </w:rPr>
        <w:instrText>h  \* MERGEFORMAT</w:instrText>
      </w:r>
      <w:r w:rsidR="00626FFD" w:rsidRPr="00EB6BEB">
        <w:rPr>
          <w:rFonts w:ascii="David" w:hAnsi="David"/>
          <w:sz w:val="24"/>
          <w:rtl/>
        </w:rPr>
        <w:instrText xml:space="preserve"> </w:instrText>
      </w:r>
      <w:r w:rsidR="00626FFD" w:rsidRPr="00EB6BEB">
        <w:rPr>
          <w:rFonts w:ascii="David" w:hAnsi="David"/>
          <w:sz w:val="24"/>
          <w:rtl/>
        </w:rPr>
      </w:r>
      <w:r w:rsidR="00626FFD" w:rsidRPr="00EB6BEB">
        <w:rPr>
          <w:rFonts w:ascii="David" w:hAnsi="David"/>
          <w:sz w:val="24"/>
          <w:rtl/>
        </w:rPr>
        <w:fldChar w:fldCharType="separate"/>
      </w:r>
      <w:r w:rsidR="00E53354" w:rsidRPr="00E53354">
        <w:rPr>
          <w:rFonts w:ascii="David" w:hAnsi="David" w:hint="cs"/>
          <w:rtl/>
        </w:rPr>
        <w:t>מתן שירותים מקצועיים ומנהליים</w:t>
      </w:r>
      <w:r w:rsidR="00E53354">
        <w:rPr>
          <w:rFonts w:ascii="David" w:hAnsi="David" w:hint="cs"/>
          <w:sz w:val="24"/>
          <w:rtl/>
        </w:rPr>
        <w:t xml:space="preserve"> בתחום קידום אורח חיים בריא ופעיל בחברה החרדית</w:t>
      </w:r>
      <w:r w:rsidR="00626FFD" w:rsidRPr="00EB6BEB">
        <w:rPr>
          <w:rFonts w:ascii="David" w:hAnsi="David"/>
          <w:sz w:val="24"/>
          <w:rtl/>
        </w:rPr>
        <w:fldChar w:fldCharType="end"/>
      </w:r>
      <w:r w:rsidR="00204B9B" w:rsidRPr="00EB6BEB">
        <w:rPr>
          <w:rFonts w:ascii="David" w:hAnsi="David"/>
          <w:sz w:val="24"/>
          <w:rtl/>
        </w:rPr>
        <w:t>,</w:t>
      </w:r>
      <w:r w:rsidR="00626FFD" w:rsidRPr="00EB6BEB">
        <w:rPr>
          <w:rFonts w:ascii="David" w:hAnsi="David"/>
          <w:rtl/>
        </w:rPr>
        <w:t xml:space="preserve"> </w:t>
      </w:r>
      <w:r w:rsidR="00DF5600" w:rsidRPr="00EB6BEB">
        <w:rPr>
          <w:rFonts w:ascii="David" w:hAnsi="David"/>
          <w:rtl/>
        </w:rPr>
        <w:t>כלל השירותים</w:t>
      </w:r>
      <w:r w:rsidRPr="00EB6BEB">
        <w:rPr>
          <w:rFonts w:ascii="David" w:hAnsi="David"/>
          <w:rtl/>
        </w:rPr>
        <w:t xml:space="preserve"> – כמפורט </w:t>
      </w:r>
      <w:r w:rsidR="00E70A94" w:rsidRPr="00EB6BEB">
        <w:rPr>
          <w:rFonts w:ascii="David" w:hAnsi="David"/>
          <w:rtl/>
        </w:rPr>
        <w:t xml:space="preserve">במסמכי המכרז ובעיקר </w:t>
      </w:r>
      <w:r w:rsidR="00252D1D">
        <w:rPr>
          <w:rFonts w:ascii="David" w:hAnsi="David" w:hint="cs"/>
          <w:rtl/>
        </w:rPr>
        <w:t xml:space="preserve">במפרט השירותים </w:t>
      </w:r>
      <w:r w:rsidR="00252D1D">
        <w:rPr>
          <w:rFonts w:ascii="David" w:hAnsi="David"/>
          <w:rtl/>
        </w:rPr>
        <w:t>–</w:t>
      </w:r>
      <w:r w:rsidR="003C6AE6">
        <w:rPr>
          <w:rFonts w:ascii="David" w:hAnsi="David" w:hint="cs"/>
          <w:sz w:val="24"/>
          <w:rtl/>
        </w:rPr>
        <w:t xml:space="preserve"> </w:t>
      </w:r>
      <w:r w:rsidR="00252D1D">
        <w:rPr>
          <w:rFonts w:ascii="David" w:hAnsi="David"/>
          <w:rtl/>
        </w:rPr>
        <w:fldChar w:fldCharType="begin"/>
      </w:r>
      <w:r w:rsidR="00252D1D">
        <w:rPr>
          <w:rFonts w:ascii="David" w:hAnsi="David"/>
          <w:rtl/>
        </w:rPr>
        <w:instrText xml:space="preserve"> </w:instrText>
      </w:r>
      <w:r w:rsidR="00252D1D">
        <w:rPr>
          <w:rFonts w:ascii="David" w:hAnsi="David" w:hint="cs"/>
        </w:rPr>
        <w:instrText>REF</w:instrText>
      </w:r>
      <w:r w:rsidR="00252D1D">
        <w:rPr>
          <w:rFonts w:ascii="David" w:hAnsi="David" w:hint="cs"/>
          <w:rtl/>
        </w:rPr>
        <w:instrText xml:space="preserve"> נספח_מפרט_השירותים_ב \</w:instrText>
      </w:r>
      <w:r w:rsidR="00252D1D">
        <w:rPr>
          <w:rFonts w:ascii="David" w:hAnsi="David" w:hint="cs"/>
        </w:rPr>
        <w:instrText>h</w:instrText>
      </w:r>
      <w:r w:rsidR="00252D1D">
        <w:rPr>
          <w:rFonts w:ascii="David" w:hAnsi="David"/>
          <w:rtl/>
        </w:rPr>
        <w:instrText xml:space="preserve"> </w:instrText>
      </w:r>
      <w:r w:rsidR="00252D1D">
        <w:rPr>
          <w:rFonts w:ascii="David" w:hAnsi="David"/>
          <w:rtl/>
        </w:rPr>
      </w:r>
      <w:r w:rsidR="00252D1D">
        <w:rPr>
          <w:rFonts w:ascii="David" w:hAnsi="David"/>
          <w:rtl/>
        </w:rPr>
        <w:fldChar w:fldCharType="separate"/>
      </w:r>
      <w:r w:rsidR="00E53354" w:rsidRPr="00EB6BEB">
        <w:rPr>
          <w:rtl/>
        </w:rPr>
        <w:t>נספח א</w:t>
      </w:r>
      <w:r w:rsidR="00E53354">
        <w:rPr>
          <w:rFonts w:hint="cs"/>
          <w:rtl/>
        </w:rPr>
        <w:t>'</w:t>
      </w:r>
      <w:r w:rsidR="00252D1D">
        <w:rPr>
          <w:rFonts w:ascii="David" w:hAnsi="David"/>
          <w:rtl/>
        </w:rPr>
        <w:fldChar w:fldCharType="end"/>
      </w:r>
      <w:r w:rsidR="00252D1D">
        <w:rPr>
          <w:rFonts w:ascii="David" w:hAnsi="David" w:hint="cs"/>
          <w:rtl/>
        </w:rPr>
        <w:t>.</w:t>
      </w:r>
    </w:p>
    <w:p w14:paraId="601730B4" w14:textId="161999A8" w:rsidR="00FA08AD" w:rsidRDefault="00204B9B" w:rsidP="009529B6">
      <w:pPr>
        <w:pStyle w:val="a5"/>
        <w:numPr>
          <w:ilvl w:val="1"/>
          <w:numId w:val="14"/>
        </w:numPr>
        <w:spacing w:before="240"/>
        <w:ind w:left="1474" w:hanging="737"/>
        <w:rPr>
          <w:rFonts w:ascii="David" w:hAnsi="David"/>
        </w:rPr>
      </w:pPr>
      <w:r w:rsidRPr="00EB6BEB">
        <w:rPr>
          <w:rFonts w:ascii="David" w:hAnsi="David"/>
          <w:b/>
          <w:bCs/>
          <w:rtl/>
        </w:rPr>
        <w:t xml:space="preserve">תואר אקדמי – </w:t>
      </w:r>
      <w:r w:rsidRPr="00EB6BEB">
        <w:rPr>
          <w:rFonts w:ascii="David" w:hAnsi="David"/>
          <w:rtl/>
        </w:rPr>
        <w:t>תואר/תעודה שהוענק/ה ע"י מוסד המוכר ע"י המועצה להשכלה גבוהה (המל"ג) להעניק תארים/תעודות מסוג זה ו/או תואר אקדמי מחו"ל ממוסד אשר ברשותו אישור הגף להערכת תארים אקדמיים מחו"ל במשרד החינוך ו/או תואר שהוענק ע"י השלוחות של מוסדות זרים להשכלה גבוהה הפועלים בישראל ואשר קיבלו רישיון מהמל"ג</w:t>
      </w:r>
      <w:bookmarkStart w:id="18" w:name="_Ref443464816"/>
      <w:r w:rsidR="00190AE9">
        <w:rPr>
          <w:rFonts w:ascii="David" w:hAnsi="David" w:hint="cs"/>
          <w:rtl/>
        </w:rPr>
        <w:t>.</w:t>
      </w:r>
    </w:p>
    <w:p w14:paraId="74B4488C" w14:textId="1968824B" w:rsidR="0024271F" w:rsidRPr="00EB6BEB" w:rsidRDefault="0024271F" w:rsidP="003528F2">
      <w:pPr>
        <w:pStyle w:val="30"/>
        <w:ind w:left="737" w:hanging="737"/>
        <w:rPr>
          <w:rtl/>
        </w:rPr>
      </w:pPr>
      <w:bookmarkStart w:id="19" w:name="_Ref36391804"/>
      <w:bookmarkEnd w:id="18"/>
      <w:r w:rsidRPr="00EB6BEB">
        <w:rPr>
          <w:rtl/>
        </w:rPr>
        <w:t>תקופת ההתקשרות</w:t>
      </w:r>
      <w:bookmarkEnd w:id="19"/>
    </w:p>
    <w:p w14:paraId="435016EC" w14:textId="77777777" w:rsidR="0024271F" w:rsidRPr="00592E38" w:rsidRDefault="0024271F" w:rsidP="009529B6">
      <w:pPr>
        <w:pStyle w:val="a5"/>
        <w:numPr>
          <w:ilvl w:val="1"/>
          <w:numId w:val="14"/>
        </w:numPr>
        <w:spacing w:before="240"/>
        <w:ind w:left="1474" w:hanging="737"/>
        <w:rPr>
          <w:rFonts w:ascii="David" w:hAnsi="David"/>
          <w:sz w:val="24"/>
        </w:rPr>
      </w:pPr>
      <w:bookmarkStart w:id="20" w:name="תקופת_התקשרות"/>
      <w:r w:rsidRPr="00592E38">
        <w:rPr>
          <w:rFonts w:ascii="David" w:hAnsi="David"/>
          <w:sz w:val="24"/>
          <w:rtl/>
        </w:rPr>
        <w:t xml:space="preserve">תקופת </w:t>
      </w:r>
      <w:r w:rsidR="00F35381" w:rsidRPr="00EB6BEB">
        <w:rPr>
          <w:rFonts w:ascii="David" w:hAnsi="David"/>
          <w:sz w:val="24"/>
          <w:rtl/>
        </w:rPr>
        <w:t xml:space="preserve">ההתקשרות </w:t>
      </w:r>
      <w:r w:rsidR="00DF5600" w:rsidRPr="00592E38">
        <w:rPr>
          <w:rFonts w:ascii="David" w:hAnsi="David"/>
          <w:sz w:val="24"/>
          <w:rtl/>
        </w:rPr>
        <w:t xml:space="preserve">תהיה לשנה אחת מיום חתימת הצדדים על החוזה </w:t>
      </w:r>
      <w:r w:rsidR="00E70A94" w:rsidRPr="00592E38">
        <w:rPr>
          <w:rFonts w:ascii="David" w:hAnsi="David"/>
          <w:sz w:val="24"/>
          <w:rtl/>
        </w:rPr>
        <w:t>(</w:t>
      </w:r>
      <w:r w:rsidRPr="00592E38">
        <w:rPr>
          <w:rFonts w:ascii="David" w:hAnsi="David"/>
          <w:sz w:val="24"/>
          <w:rtl/>
        </w:rPr>
        <w:t xml:space="preserve">להלן: </w:t>
      </w:r>
      <w:r w:rsidRPr="00543B6D">
        <w:rPr>
          <w:rFonts w:ascii="David" w:hAnsi="David"/>
          <w:b/>
          <w:bCs/>
          <w:sz w:val="24"/>
          <w:rtl/>
        </w:rPr>
        <w:t>תקופת ההתקשרות</w:t>
      </w:r>
      <w:r w:rsidRPr="00592E38">
        <w:rPr>
          <w:rFonts w:ascii="David" w:hAnsi="David"/>
          <w:sz w:val="24"/>
          <w:rtl/>
        </w:rPr>
        <w:t>)</w:t>
      </w:r>
      <w:bookmarkEnd w:id="20"/>
      <w:r w:rsidRPr="00592E38">
        <w:rPr>
          <w:rFonts w:ascii="David" w:hAnsi="David"/>
          <w:sz w:val="24"/>
          <w:rtl/>
        </w:rPr>
        <w:t>.</w:t>
      </w:r>
    </w:p>
    <w:p w14:paraId="728C4382" w14:textId="77777777" w:rsidR="00D46C1B" w:rsidRPr="00EB6BEB" w:rsidRDefault="00051CC5" w:rsidP="009529B6">
      <w:pPr>
        <w:pStyle w:val="a5"/>
        <w:numPr>
          <w:ilvl w:val="1"/>
          <w:numId w:val="14"/>
        </w:numPr>
        <w:spacing w:before="240"/>
        <w:ind w:left="1474" w:hanging="737"/>
        <w:rPr>
          <w:rFonts w:ascii="David" w:hAnsi="David"/>
          <w:sz w:val="24"/>
        </w:rPr>
      </w:pPr>
      <w:r w:rsidRPr="00EB6BEB">
        <w:rPr>
          <w:rFonts w:ascii="David" w:hAnsi="David"/>
          <w:sz w:val="24"/>
          <w:rtl/>
        </w:rPr>
        <w:t xml:space="preserve">המשרד רשאי, על פי שיקול דעתו הבלעדי, להאריך את תקופת ההתקשרות </w:t>
      </w:r>
      <w:r w:rsidR="00190AE9">
        <w:rPr>
          <w:rFonts w:ascii="David" w:hAnsi="David" w:hint="cs"/>
          <w:sz w:val="24"/>
          <w:rtl/>
        </w:rPr>
        <w:t>ב-4</w:t>
      </w:r>
      <w:r w:rsidRPr="00EB6BEB">
        <w:rPr>
          <w:rFonts w:ascii="David" w:hAnsi="David"/>
          <w:sz w:val="24"/>
          <w:rtl/>
        </w:rPr>
        <w:t xml:space="preserve"> תקופות נוספות בנות שנה כל אחת</w:t>
      </w:r>
      <w:r w:rsidR="00934470">
        <w:rPr>
          <w:rFonts w:ascii="David" w:hAnsi="David" w:hint="cs"/>
          <w:sz w:val="24"/>
          <w:rtl/>
        </w:rPr>
        <w:t>.</w:t>
      </w:r>
      <w:r w:rsidRPr="00EB6BEB">
        <w:rPr>
          <w:rFonts w:ascii="David" w:hAnsi="David"/>
          <w:sz w:val="24"/>
          <w:rtl/>
        </w:rPr>
        <w:t xml:space="preserve"> </w:t>
      </w:r>
    </w:p>
    <w:p w14:paraId="0A06C206" w14:textId="77777777" w:rsidR="00051CC5" w:rsidRPr="00592E38" w:rsidRDefault="00051CC5" w:rsidP="009529B6">
      <w:pPr>
        <w:pStyle w:val="a5"/>
        <w:numPr>
          <w:ilvl w:val="1"/>
          <w:numId w:val="14"/>
        </w:numPr>
        <w:spacing w:before="240"/>
        <w:ind w:left="1474" w:hanging="737"/>
        <w:rPr>
          <w:rFonts w:ascii="David" w:hAnsi="David"/>
          <w:sz w:val="24"/>
        </w:rPr>
      </w:pPr>
      <w:r w:rsidRPr="00592E38">
        <w:rPr>
          <w:rFonts w:ascii="David" w:hAnsi="David"/>
          <w:sz w:val="24"/>
          <w:rtl/>
        </w:rPr>
        <w:t xml:space="preserve">מובהר בזאת כי המשרד רשאי ואינו חייב להאריך את ההתקשרות, </w:t>
      </w:r>
      <w:r w:rsidR="00760E09" w:rsidRPr="00592E38">
        <w:rPr>
          <w:rFonts w:ascii="David" w:hAnsi="David"/>
          <w:sz w:val="24"/>
          <w:rtl/>
        </w:rPr>
        <w:t xml:space="preserve">הכל </w:t>
      </w:r>
      <w:r w:rsidRPr="00592E38">
        <w:rPr>
          <w:rFonts w:ascii="David" w:hAnsi="David"/>
          <w:sz w:val="24"/>
          <w:rtl/>
        </w:rPr>
        <w:t>לפי שיקול דעתו</w:t>
      </w:r>
      <w:r w:rsidR="00760E09" w:rsidRPr="00592E38">
        <w:rPr>
          <w:rFonts w:ascii="David" w:hAnsi="David"/>
          <w:sz w:val="24"/>
          <w:rtl/>
        </w:rPr>
        <w:t xml:space="preserve"> הבלעדי</w:t>
      </w:r>
      <w:r w:rsidRPr="00592E38">
        <w:rPr>
          <w:rFonts w:ascii="David" w:hAnsi="David"/>
          <w:sz w:val="24"/>
          <w:rtl/>
        </w:rPr>
        <w:t>.</w:t>
      </w:r>
    </w:p>
    <w:p w14:paraId="0E606530" w14:textId="208EF1E5" w:rsidR="00F35381" w:rsidRPr="00EB6BEB" w:rsidRDefault="00F35381" w:rsidP="009529B6">
      <w:pPr>
        <w:pStyle w:val="a5"/>
        <w:numPr>
          <w:ilvl w:val="1"/>
          <w:numId w:val="14"/>
        </w:numPr>
        <w:spacing w:before="240"/>
        <w:ind w:left="1474" w:hanging="737"/>
        <w:rPr>
          <w:rFonts w:ascii="David" w:eastAsia="Times New Roman" w:hAnsi="David"/>
          <w:sz w:val="24"/>
        </w:rPr>
      </w:pPr>
      <w:r w:rsidRPr="00EB6BEB">
        <w:rPr>
          <w:rFonts w:ascii="David" w:hAnsi="David"/>
          <w:sz w:val="24"/>
          <w:rtl/>
        </w:rPr>
        <w:t xml:space="preserve">תחילת אספקת השירותים תהיה </w:t>
      </w:r>
      <w:r w:rsidR="00485F7F" w:rsidRPr="00EB6BEB">
        <w:rPr>
          <w:rFonts w:ascii="David" w:hAnsi="David"/>
          <w:sz w:val="24"/>
          <w:rtl/>
        </w:rPr>
        <w:t>רק לאחר חתימה על הסכם ההתקשרות על ידי הספק ועל ידי מורשה החתימה של המשרד</w:t>
      </w:r>
      <w:r w:rsidR="00410B6F">
        <w:rPr>
          <w:rFonts w:ascii="David" w:hAnsi="David" w:hint="cs"/>
          <w:sz w:val="24"/>
          <w:rtl/>
        </w:rPr>
        <w:t>.</w:t>
      </w:r>
      <w:r w:rsidRPr="00EB6BEB">
        <w:rPr>
          <w:rFonts w:ascii="David" w:hAnsi="David"/>
          <w:sz w:val="24"/>
          <w:rtl/>
        </w:rPr>
        <w:t xml:space="preserve"> </w:t>
      </w:r>
    </w:p>
    <w:p w14:paraId="2316AB58" w14:textId="77777777" w:rsidR="00AB3ECE" w:rsidRPr="00EB6BEB" w:rsidRDefault="00845DB1" w:rsidP="009529B6">
      <w:pPr>
        <w:pStyle w:val="a5"/>
        <w:numPr>
          <w:ilvl w:val="1"/>
          <w:numId w:val="14"/>
        </w:numPr>
        <w:spacing w:before="240"/>
        <w:ind w:left="1474" w:hanging="737"/>
        <w:rPr>
          <w:rFonts w:ascii="David" w:eastAsia="Times New Roman" w:hAnsi="David"/>
          <w:sz w:val="24"/>
        </w:rPr>
      </w:pPr>
      <w:r w:rsidRPr="00EB6BEB">
        <w:rPr>
          <w:rFonts w:ascii="David" w:eastAsia="Times New Roman" w:hAnsi="David"/>
          <w:sz w:val="24"/>
          <w:rtl/>
        </w:rPr>
        <w:t>המשרד רשאי לבטל את ההסכם</w:t>
      </w:r>
      <w:r w:rsidR="009730AC" w:rsidRPr="00EB6BEB">
        <w:rPr>
          <w:rFonts w:ascii="David" w:eastAsia="Times New Roman" w:hAnsi="David"/>
          <w:sz w:val="24"/>
          <w:rtl/>
        </w:rPr>
        <w:t xml:space="preserve"> </w:t>
      </w:r>
      <w:r w:rsidRPr="00EB6BEB">
        <w:rPr>
          <w:rFonts w:ascii="David" w:eastAsia="Times New Roman" w:hAnsi="David"/>
          <w:sz w:val="24"/>
          <w:rtl/>
        </w:rPr>
        <w:t>עם הספק</w:t>
      </w:r>
      <w:r w:rsidR="00DE672D" w:rsidRPr="00EB6BEB">
        <w:rPr>
          <w:rFonts w:ascii="David" w:eastAsia="Times New Roman" w:hAnsi="David"/>
          <w:sz w:val="24"/>
          <w:rtl/>
        </w:rPr>
        <w:t xml:space="preserve"> </w:t>
      </w:r>
      <w:r w:rsidRPr="00EB6BEB">
        <w:rPr>
          <w:rFonts w:ascii="David" w:eastAsia="Times New Roman" w:hAnsi="David"/>
          <w:sz w:val="24"/>
          <w:rtl/>
        </w:rPr>
        <w:t xml:space="preserve">במידה </w:t>
      </w:r>
      <w:r w:rsidR="00511D82" w:rsidRPr="00EB6BEB">
        <w:rPr>
          <w:rFonts w:ascii="David" w:eastAsia="Times New Roman" w:hAnsi="David"/>
          <w:sz w:val="24"/>
          <w:rtl/>
        </w:rPr>
        <w:t xml:space="preserve">ולא עמד בהתחייבויותיו כולן או מקצתן או </w:t>
      </w:r>
      <w:r w:rsidR="00F35381" w:rsidRPr="00EB6BEB">
        <w:rPr>
          <w:rFonts w:ascii="David" w:eastAsia="Times New Roman" w:hAnsi="David"/>
          <w:sz w:val="24"/>
          <w:rtl/>
        </w:rPr>
        <w:t>ביצע את השירותים באופן</w:t>
      </w:r>
      <w:r w:rsidRPr="00EB6BEB">
        <w:rPr>
          <w:rFonts w:ascii="David" w:eastAsia="Times New Roman" w:hAnsi="David"/>
          <w:sz w:val="24"/>
          <w:rtl/>
        </w:rPr>
        <w:t xml:space="preserve"> שאינ</w:t>
      </w:r>
      <w:r w:rsidR="00F35381" w:rsidRPr="00EB6BEB">
        <w:rPr>
          <w:rFonts w:ascii="David" w:eastAsia="Times New Roman" w:hAnsi="David"/>
          <w:sz w:val="24"/>
          <w:rtl/>
        </w:rPr>
        <w:t>ו</w:t>
      </w:r>
      <w:r w:rsidRPr="00EB6BEB">
        <w:rPr>
          <w:rFonts w:ascii="David" w:eastAsia="Times New Roman" w:hAnsi="David"/>
          <w:sz w:val="24"/>
          <w:rtl/>
        </w:rPr>
        <w:t xml:space="preserve"> לשביעות רצון המשרד </w:t>
      </w:r>
      <w:r w:rsidR="00410B6F">
        <w:rPr>
          <w:rFonts w:ascii="David" w:eastAsia="Times New Roman" w:hAnsi="David" w:hint="cs"/>
          <w:sz w:val="24"/>
          <w:rtl/>
        </w:rPr>
        <w:t>או</w:t>
      </w:r>
      <w:r w:rsidRPr="00EB6BEB">
        <w:rPr>
          <w:rFonts w:ascii="David" w:eastAsia="Times New Roman" w:hAnsi="David"/>
          <w:sz w:val="24"/>
          <w:rtl/>
        </w:rPr>
        <w:t xml:space="preserve"> </w:t>
      </w:r>
      <w:r w:rsidR="00410B6F">
        <w:rPr>
          <w:rFonts w:ascii="David" w:eastAsia="Times New Roman" w:hAnsi="David" w:hint="cs"/>
          <w:sz w:val="24"/>
          <w:rtl/>
        </w:rPr>
        <w:t xml:space="preserve">שלא </w:t>
      </w:r>
      <w:r w:rsidRPr="00EB6BEB">
        <w:rPr>
          <w:rFonts w:ascii="David" w:eastAsia="Times New Roman" w:hAnsi="David"/>
          <w:sz w:val="24"/>
          <w:rtl/>
        </w:rPr>
        <w:t>בהתאם לדרישות והוראות המשרד</w:t>
      </w:r>
      <w:r w:rsidR="00157D9C" w:rsidRPr="00EB6BEB">
        <w:rPr>
          <w:rFonts w:ascii="David" w:eastAsia="Times New Roman" w:hAnsi="David"/>
          <w:sz w:val="24"/>
          <w:rtl/>
        </w:rPr>
        <w:t>.</w:t>
      </w:r>
    </w:p>
    <w:p w14:paraId="37B81EB1" w14:textId="77777777" w:rsidR="00746D3E" w:rsidRPr="00EB6BEB" w:rsidRDefault="00A9239C" w:rsidP="009529B6">
      <w:pPr>
        <w:pStyle w:val="a5"/>
        <w:numPr>
          <w:ilvl w:val="1"/>
          <w:numId w:val="14"/>
        </w:numPr>
        <w:spacing w:before="240"/>
        <w:ind w:left="1474" w:hanging="737"/>
        <w:rPr>
          <w:rFonts w:ascii="David" w:eastAsia="Times New Roman" w:hAnsi="David"/>
          <w:sz w:val="24"/>
        </w:rPr>
      </w:pPr>
      <w:r w:rsidRPr="00EB6BEB">
        <w:rPr>
          <w:rFonts w:ascii="David" w:eastAsia="Times New Roman" w:hAnsi="David"/>
          <w:sz w:val="24"/>
          <w:rtl/>
        </w:rPr>
        <w:t>ההתקשרות כולה כפופה לאישור ועדת המכרזים המשרדית, אישור תקציב המדינה מידי שנה וקיום תקציב בפועל.</w:t>
      </w:r>
      <w:r w:rsidR="00746D3E" w:rsidRPr="00EB6BEB">
        <w:rPr>
          <w:rFonts w:ascii="David" w:eastAsia="Times New Roman" w:hAnsi="David"/>
          <w:sz w:val="24"/>
          <w:rtl/>
        </w:rPr>
        <w:t xml:space="preserve"> </w:t>
      </w:r>
    </w:p>
    <w:p w14:paraId="2D7E5055" w14:textId="77777777" w:rsidR="00314F82" w:rsidRPr="00DF0A50" w:rsidRDefault="00314F82" w:rsidP="00314F82">
      <w:pPr>
        <w:pStyle w:val="30"/>
        <w:ind w:left="737" w:hanging="737"/>
      </w:pPr>
      <w:bookmarkStart w:id="21" w:name="_Ref443577629"/>
      <w:bookmarkStart w:id="22" w:name="_Ref256319375"/>
      <w:bookmarkStart w:id="23" w:name="_Ref36398863"/>
      <w:r w:rsidRPr="00DF0A50">
        <w:rPr>
          <w:rtl/>
        </w:rPr>
        <w:t xml:space="preserve">תיאור </w:t>
      </w:r>
      <w:bookmarkEnd w:id="21"/>
      <w:r w:rsidRPr="00DF0A50">
        <w:rPr>
          <w:rtl/>
        </w:rPr>
        <w:t>הפרויקט</w:t>
      </w:r>
      <w:r w:rsidR="003C3D3A" w:rsidRPr="00DF0A50">
        <w:rPr>
          <w:rtl/>
        </w:rPr>
        <w:t xml:space="preserve"> והיקפו</w:t>
      </w:r>
    </w:p>
    <w:p w14:paraId="61DC9329" w14:textId="0EDF81CA" w:rsidR="00266A6D" w:rsidRPr="003942E1" w:rsidRDefault="00266A6D" w:rsidP="009529B6">
      <w:pPr>
        <w:pStyle w:val="a5"/>
        <w:numPr>
          <w:ilvl w:val="1"/>
          <w:numId w:val="14"/>
        </w:numPr>
        <w:ind w:left="1474" w:hanging="737"/>
        <w:rPr>
          <w:rFonts w:ascii="David" w:eastAsia="Times New Roman" w:hAnsi="David"/>
          <w:sz w:val="24"/>
        </w:rPr>
      </w:pPr>
      <w:r w:rsidRPr="003942E1">
        <w:rPr>
          <w:rFonts w:ascii="David" w:eastAsia="Times New Roman" w:hAnsi="David" w:hint="cs"/>
          <w:sz w:val="24"/>
          <w:rtl/>
        </w:rPr>
        <w:t xml:space="preserve">האגף לקידום ספורט נשים </w:t>
      </w:r>
      <w:r w:rsidR="00BB20B8" w:rsidRPr="003942E1">
        <w:rPr>
          <w:rFonts w:ascii="David" w:eastAsia="Times New Roman" w:hAnsi="David" w:hint="cs"/>
          <w:sz w:val="24"/>
          <w:rtl/>
        </w:rPr>
        <w:t xml:space="preserve">וספורט עממי </w:t>
      </w:r>
      <w:r w:rsidRPr="003942E1">
        <w:rPr>
          <w:rFonts w:ascii="David" w:eastAsia="Times New Roman" w:hAnsi="David" w:hint="cs"/>
          <w:sz w:val="24"/>
          <w:rtl/>
        </w:rPr>
        <w:t>שבמ</w:t>
      </w:r>
      <w:r w:rsidR="00000655" w:rsidRPr="003942E1">
        <w:rPr>
          <w:rFonts w:ascii="David" w:eastAsia="Times New Roman" w:hAnsi="David" w:hint="cs"/>
          <w:sz w:val="24"/>
          <w:rtl/>
        </w:rPr>
        <w:t>י</w:t>
      </w:r>
      <w:r w:rsidRPr="003942E1">
        <w:rPr>
          <w:rFonts w:ascii="David" w:eastAsia="Times New Roman" w:hAnsi="David" w:hint="cs"/>
          <w:sz w:val="24"/>
          <w:rtl/>
        </w:rPr>
        <w:t>נהל הספורט מפקח על קידום פעילויות לקידום אורח חיים בריא ופעיל</w:t>
      </w:r>
      <w:r w:rsidR="00000655" w:rsidRPr="003942E1">
        <w:rPr>
          <w:rFonts w:ascii="David" w:eastAsia="Times New Roman" w:hAnsi="David" w:hint="cs"/>
          <w:sz w:val="24"/>
          <w:rtl/>
        </w:rPr>
        <w:t xml:space="preserve"> בקרב נשים</w:t>
      </w:r>
      <w:r w:rsidR="004F4D19" w:rsidRPr="003942E1">
        <w:rPr>
          <w:rFonts w:ascii="David" w:eastAsia="Times New Roman" w:hAnsi="David" w:hint="cs"/>
          <w:sz w:val="24"/>
          <w:rtl/>
        </w:rPr>
        <w:t>,</w:t>
      </w:r>
      <w:r w:rsidRPr="003942E1">
        <w:rPr>
          <w:rFonts w:ascii="David" w:eastAsia="Times New Roman" w:hAnsi="David" w:hint="cs"/>
          <w:sz w:val="24"/>
          <w:rtl/>
        </w:rPr>
        <w:t xml:space="preserve"> ו</w:t>
      </w:r>
      <w:r w:rsidR="004F4D19" w:rsidRPr="003942E1">
        <w:rPr>
          <w:rFonts w:ascii="David" w:eastAsia="Times New Roman" w:hAnsi="David" w:hint="cs"/>
          <w:sz w:val="24"/>
          <w:rtl/>
        </w:rPr>
        <w:t>פו</w:t>
      </w:r>
      <w:r w:rsidR="00000655" w:rsidRPr="003942E1">
        <w:rPr>
          <w:rFonts w:ascii="David" w:eastAsia="Times New Roman" w:hAnsi="David" w:hint="cs"/>
          <w:sz w:val="24"/>
          <w:rtl/>
        </w:rPr>
        <w:t xml:space="preserve">על </w:t>
      </w:r>
      <w:r w:rsidR="004F4D19" w:rsidRPr="003942E1">
        <w:rPr>
          <w:rFonts w:ascii="David" w:eastAsia="Times New Roman" w:hAnsi="David" w:hint="cs"/>
          <w:sz w:val="24"/>
          <w:rtl/>
        </w:rPr>
        <w:t>ל</w:t>
      </w:r>
      <w:r w:rsidRPr="003942E1">
        <w:rPr>
          <w:rFonts w:ascii="David" w:eastAsia="Times New Roman" w:hAnsi="David" w:hint="cs"/>
          <w:sz w:val="24"/>
          <w:rtl/>
        </w:rPr>
        <w:t>קידום שוויון מגדרי בספורט</w:t>
      </w:r>
      <w:r w:rsidR="007E4046" w:rsidRPr="003942E1">
        <w:rPr>
          <w:rFonts w:ascii="David" w:eastAsia="Times New Roman" w:hAnsi="David" w:hint="cs"/>
          <w:sz w:val="24"/>
          <w:rtl/>
        </w:rPr>
        <w:t>.</w:t>
      </w:r>
      <w:r w:rsidR="00CC6A08" w:rsidRPr="003942E1">
        <w:rPr>
          <w:rFonts w:ascii="David" w:eastAsia="Times New Roman" w:hAnsi="David" w:hint="cs"/>
          <w:sz w:val="24"/>
          <w:rtl/>
        </w:rPr>
        <w:t xml:space="preserve"> בהקשר זה מבקש המשרד לגבש </w:t>
      </w:r>
      <w:r w:rsidR="00FA2629" w:rsidRPr="003942E1">
        <w:rPr>
          <w:rFonts w:hint="cs"/>
          <w:rtl/>
        </w:rPr>
        <w:t xml:space="preserve">ולהטמיע </w:t>
      </w:r>
      <w:r w:rsidR="00CC7A04" w:rsidRPr="003942E1">
        <w:rPr>
          <w:rFonts w:hint="cs"/>
          <w:rtl/>
        </w:rPr>
        <w:t xml:space="preserve">תוכנית לקידום אורח חיים </w:t>
      </w:r>
      <w:r w:rsidR="00B9756D" w:rsidRPr="003942E1">
        <w:rPr>
          <w:rFonts w:hint="cs"/>
          <w:rtl/>
        </w:rPr>
        <w:t xml:space="preserve">בריא </w:t>
      </w:r>
      <w:r w:rsidR="00CC7A04" w:rsidRPr="003942E1">
        <w:rPr>
          <w:rFonts w:hint="cs"/>
          <w:rtl/>
        </w:rPr>
        <w:t>במגזר החרדי</w:t>
      </w:r>
      <w:r w:rsidR="00B9756D" w:rsidRPr="003942E1">
        <w:rPr>
          <w:rFonts w:hint="cs"/>
          <w:rtl/>
        </w:rPr>
        <w:t>,</w:t>
      </w:r>
      <w:r w:rsidR="00CC7A04" w:rsidRPr="003942E1">
        <w:rPr>
          <w:rFonts w:hint="cs"/>
          <w:rtl/>
        </w:rPr>
        <w:t xml:space="preserve"> בדגש </w:t>
      </w:r>
      <w:r w:rsidR="00B9756D" w:rsidRPr="003942E1">
        <w:rPr>
          <w:rFonts w:hint="cs"/>
          <w:rtl/>
        </w:rPr>
        <w:t xml:space="preserve">על </w:t>
      </w:r>
      <w:r w:rsidR="00CC7A04" w:rsidRPr="003942E1">
        <w:rPr>
          <w:rFonts w:hint="cs"/>
          <w:rtl/>
        </w:rPr>
        <w:t>נשים</w:t>
      </w:r>
      <w:r w:rsidR="00CC6A08" w:rsidRPr="003942E1">
        <w:rPr>
          <w:rFonts w:ascii="David" w:eastAsia="Times New Roman" w:hAnsi="David" w:hint="cs"/>
          <w:sz w:val="24"/>
          <w:rtl/>
        </w:rPr>
        <w:t>.</w:t>
      </w:r>
      <w:r w:rsidR="006F1B48" w:rsidRPr="003942E1">
        <w:rPr>
          <w:rFonts w:ascii="David" w:eastAsia="Times New Roman" w:hAnsi="David" w:hint="cs"/>
          <w:sz w:val="24"/>
          <w:rtl/>
        </w:rPr>
        <w:t xml:space="preserve"> </w:t>
      </w:r>
      <w:r w:rsidR="003C5272" w:rsidRPr="003942E1">
        <w:rPr>
          <w:rFonts w:ascii="David" w:eastAsia="Times New Roman" w:hAnsi="David" w:hint="cs"/>
          <w:sz w:val="24"/>
          <w:rtl/>
        </w:rPr>
        <w:t xml:space="preserve">לצורך כך מבקש המשרד להתקשר עם פרוייקטור אשר יגבש את התוכנית האמורה </w:t>
      </w:r>
      <w:r w:rsidR="004172B8" w:rsidRPr="003942E1">
        <w:rPr>
          <w:rFonts w:ascii="David" w:eastAsia="Times New Roman" w:hAnsi="David" w:hint="cs"/>
          <w:sz w:val="24"/>
          <w:rtl/>
        </w:rPr>
        <w:t xml:space="preserve">ויפעל ליישומה, </w:t>
      </w:r>
      <w:r w:rsidR="003C5272" w:rsidRPr="003942E1">
        <w:rPr>
          <w:rFonts w:ascii="David" w:eastAsia="Times New Roman" w:hAnsi="David" w:hint="cs"/>
          <w:sz w:val="24"/>
          <w:rtl/>
        </w:rPr>
        <w:t>בהתאם לדרישות המכרז לרבות מפרט השירותים וכל נספחיו.</w:t>
      </w:r>
    </w:p>
    <w:p w14:paraId="66067445" w14:textId="46F4A0D0" w:rsidR="00B403FA" w:rsidRDefault="00E46BCC" w:rsidP="009529B6">
      <w:pPr>
        <w:pStyle w:val="a5"/>
        <w:numPr>
          <w:ilvl w:val="1"/>
          <w:numId w:val="14"/>
        </w:numPr>
        <w:ind w:left="1474" w:hanging="737"/>
        <w:rPr>
          <w:rFonts w:ascii="David" w:eastAsia="Times New Roman" w:hAnsi="David"/>
          <w:sz w:val="24"/>
        </w:rPr>
      </w:pPr>
      <w:r w:rsidRPr="00E46BCC">
        <w:rPr>
          <w:rFonts w:ascii="David" w:eastAsia="Times New Roman" w:hAnsi="David" w:hint="cs"/>
          <w:sz w:val="24"/>
          <w:rtl/>
        </w:rPr>
        <w:t>המציע יעמיד לצורך השירותים הנדרשים</w:t>
      </w:r>
      <w:r w:rsidR="0040702E">
        <w:rPr>
          <w:rFonts w:ascii="David" w:eastAsia="Times New Roman" w:hAnsi="David" w:hint="cs"/>
          <w:sz w:val="24"/>
          <w:rtl/>
        </w:rPr>
        <w:t xml:space="preserve"> </w:t>
      </w:r>
      <w:r w:rsidR="00E00CEA">
        <w:rPr>
          <w:rFonts w:ascii="David" w:eastAsia="Times New Roman" w:hAnsi="David" w:hint="cs"/>
          <w:sz w:val="24"/>
          <w:rtl/>
        </w:rPr>
        <w:t>פרויקטור</w:t>
      </w:r>
      <w:r w:rsidR="00FA4E15">
        <w:rPr>
          <w:rFonts w:ascii="David" w:eastAsia="Times New Roman" w:hAnsi="David" w:hint="cs"/>
          <w:sz w:val="24"/>
          <w:rtl/>
        </w:rPr>
        <w:t xml:space="preserve"> </w:t>
      </w:r>
      <w:r w:rsidR="001B3072">
        <w:rPr>
          <w:rFonts w:ascii="David" w:eastAsia="Times New Roman" w:hAnsi="David" w:hint="cs"/>
          <w:sz w:val="24"/>
          <w:rtl/>
        </w:rPr>
        <w:t xml:space="preserve">אשר </w:t>
      </w:r>
      <w:r w:rsidR="00FA4E15">
        <w:rPr>
          <w:rFonts w:ascii="David" w:eastAsia="Times New Roman" w:hAnsi="David" w:hint="cs"/>
          <w:sz w:val="24"/>
          <w:rtl/>
        </w:rPr>
        <w:t>יספק</w:t>
      </w:r>
      <w:r w:rsidRPr="00E46BCC">
        <w:rPr>
          <w:rFonts w:ascii="David" w:eastAsia="Times New Roman" w:hAnsi="David" w:hint="cs"/>
          <w:sz w:val="24"/>
          <w:rtl/>
        </w:rPr>
        <w:t xml:space="preserve"> למ</w:t>
      </w:r>
      <w:r w:rsidR="001B3072">
        <w:rPr>
          <w:rFonts w:ascii="David" w:eastAsia="Times New Roman" w:hAnsi="David" w:hint="cs"/>
          <w:sz w:val="24"/>
          <w:rtl/>
        </w:rPr>
        <w:t>י</w:t>
      </w:r>
      <w:r w:rsidRPr="00E46BCC">
        <w:rPr>
          <w:rFonts w:ascii="David" w:eastAsia="Times New Roman" w:hAnsi="David" w:hint="cs"/>
          <w:sz w:val="24"/>
          <w:rtl/>
        </w:rPr>
        <w:t xml:space="preserve">נהל </w:t>
      </w:r>
      <w:r w:rsidR="00B9756D">
        <w:rPr>
          <w:rFonts w:ascii="David" w:eastAsia="Times New Roman" w:hAnsi="David" w:hint="cs"/>
          <w:sz w:val="24"/>
          <w:rtl/>
        </w:rPr>
        <w:t xml:space="preserve">הספורט </w:t>
      </w:r>
      <w:r w:rsidR="00B536FD">
        <w:rPr>
          <w:rFonts w:ascii="David" w:eastAsia="Times New Roman" w:hAnsi="David" w:hint="cs"/>
          <w:sz w:val="24"/>
          <w:rtl/>
        </w:rPr>
        <w:t>שירותים מקצועיים</w:t>
      </w:r>
      <w:r w:rsidR="00941141">
        <w:rPr>
          <w:rFonts w:ascii="David" w:eastAsia="Times New Roman" w:hAnsi="David" w:hint="cs"/>
          <w:sz w:val="24"/>
          <w:rtl/>
        </w:rPr>
        <w:t xml:space="preserve"> ומנהליים</w:t>
      </w:r>
      <w:r w:rsidR="00B536FD">
        <w:rPr>
          <w:rFonts w:ascii="David" w:eastAsia="Times New Roman" w:hAnsi="David" w:hint="cs"/>
          <w:sz w:val="24"/>
          <w:rtl/>
        </w:rPr>
        <w:t xml:space="preserve"> שונים</w:t>
      </w:r>
      <w:r w:rsidRPr="00E46BCC">
        <w:rPr>
          <w:rFonts w:ascii="David" w:eastAsia="Times New Roman" w:hAnsi="David" w:hint="cs"/>
          <w:sz w:val="24"/>
          <w:rtl/>
        </w:rPr>
        <w:t xml:space="preserve"> ע"פ דרישתו וע"פ המפורט במפרט השירותים</w:t>
      </w:r>
      <w:r w:rsidR="00B536FD" w:rsidRPr="0061727B">
        <w:rPr>
          <w:rFonts w:ascii="David" w:eastAsia="Times New Roman" w:hAnsi="David" w:hint="cs"/>
          <w:sz w:val="24"/>
          <w:rtl/>
        </w:rPr>
        <w:t xml:space="preserve">, </w:t>
      </w:r>
      <w:r w:rsidR="006C16D5" w:rsidRPr="0061727B">
        <w:rPr>
          <w:rFonts w:ascii="David" w:eastAsia="Times New Roman" w:hAnsi="David" w:hint="cs"/>
          <w:sz w:val="24"/>
          <w:rtl/>
        </w:rPr>
        <w:t>בהיקף מקסימלי של</w:t>
      </w:r>
      <w:r w:rsidR="00A86DC4">
        <w:rPr>
          <w:rFonts w:ascii="David" w:eastAsia="Times New Roman" w:hAnsi="David" w:hint="cs"/>
          <w:sz w:val="24"/>
          <w:rtl/>
        </w:rPr>
        <w:t xml:space="preserve"> 1,440 שעות סה"כ לתקופת ההתקשרות (עד</w:t>
      </w:r>
      <w:r w:rsidR="006C16D5" w:rsidRPr="0061727B">
        <w:rPr>
          <w:rFonts w:ascii="David" w:eastAsia="Times New Roman" w:hAnsi="David" w:hint="cs"/>
          <w:sz w:val="24"/>
          <w:rtl/>
        </w:rPr>
        <w:t xml:space="preserve"> </w:t>
      </w:r>
      <w:r w:rsidR="00430BC1">
        <w:rPr>
          <w:rFonts w:ascii="David" w:eastAsia="Times New Roman" w:hAnsi="David" w:hint="cs"/>
          <w:b/>
          <w:bCs/>
          <w:sz w:val="24"/>
          <w:rtl/>
        </w:rPr>
        <w:t xml:space="preserve">120 </w:t>
      </w:r>
      <w:r w:rsidR="006C16D5" w:rsidRPr="0061727B">
        <w:rPr>
          <w:rFonts w:ascii="David" w:eastAsia="Times New Roman" w:hAnsi="David" w:hint="cs"/>
          <w:sz w:val="24"/>
          <w:rtl/>
        </w:rPr>
        <w:t>שעות חודשיות</w:t>
      </w:r>
      <w:r w:rsidR="00A86DC4">
        <w:rPr>
          <w:rFonts w:ascii="David" w:eastAsia="Times New Roman" w:hAnsi="David" w:hint="cs"/>
          <w:sz w:val="24"/>
          <w:rtl/>
        </w:rPr>
        <w:t>) וכן לכל אחת מהתקופות הנוספות, הכל על פי צרכי המשרד, בהתאם לדרישתו ובהתאם לזמינות תקציבית</w:t>
      </w:r>
      <w:r w:rsidR="00FA4E15">
        <w:rPr>
          <w:rFonts w:ascii="David" w:eastAsia="Times New Roman" w:hAnsi="David" w:hint="cs"/>
          <w:sz w:val="24"/>
          <w:rtl/>
        </w:rPr>
        <w:t>.</w:t>
      </w:r>
    </w:p>
    <w:p w14:paraId="192AF7A1" w14:textId="26CDF3C7" w:rsidR="00A86DC4" w:rsidRPr="00A86DC4" w:rsidRDefault="00A86DC4" w:rsidP="009529B6">
      <w:pPr>
        <w:pStyle w:val="a5"/>
        <w:numPr>
          <w:ilvl w:val="1"/>
          <w:numId w:val="14"/>
        </w:numPr>
        <w:spacing w:before="240"/>
        <w:ind w:left="1474" w:hanging="737"/>
        <w:rPr>
          <w:rFonts w:ascii="David" w:eastAsia="Times New Roman" w:hAnsi="David"/>
          <w:sz w:val="24"/>
          <w:rtl/>
        </w:rPr>
      </w:pPr>
      <w:r w:rsidRPr="00A86DC4">
        <w:rPr>
          <w:rFonts w:ascii="David" w:eastAsia="Times New Roman" w:hAnsi="David"/>
          <w:sz w:val="24"/>
          <w:rtl/>
        </w:rPr>
        <w:t xml:space="preserve">סטייה ממכסת השעות </w:t>
      </w:r>
      <w:r w:rsidRPr="00A86DC4">
        <w:rPr>
          <w:rFonts w:ascii="David" w:eastAsia="Times New Roman" w:hAnsi="David"/>
          <w:b/>
          <w:bCs/>
          <w:sz w:val="24"/>
          <w:u w:val="single"/>
          <w:rtl/>
        </w:rPr>
        <w:t>החודשיות</w:t>
      </w:r>
      <w:r w:rsidRPr="00A86DC4">
        <w:rPr>
          <w:rFonts w:ascii="David" w:eastAsia="Times New Roman" w:hAnsi="David"/>
          <w:sz w:val="24"/>
          <w:rtl/>
        </w:rPr>
        <w:t xml:space="preserve"> תיעשה ב</w:t>
      </w:r>
      <w:r w:rsidRPr="00A86DC4">
        <w:rPr>
          <w:rFonts w:ascii="David" w:eastAsia="Times New Roman" w:hAnsi="David" w:hint="eastAsia"/>
          <w:sz w:val="24"/>
          <w:rtl/>
        </w:rPr>
        <w:t>אופן</w:t>
      </w:r>
      <w:r w:rsidRPr="00A86DC4">
        <w:rPr>
          <w:rFonts w:ascii="David" w:eastAsia="Times New Roman" w:hAnsi="David"/>
          <w:sz w:val="24"/>
          <w:rtl/>
        </w:rPr>
        <w:t xml:space="preserve"> </w:t>
      </w:r>
      <w:r w:rsidRPr="00A86DC4">
        <w:rPr>
          <w:rFonts w:ascii="David" w:eastAsia="Times New Roman" w:hAnsi="David" w:hint="eastAsia"/>
          <w:sz w:val="24"/>
          <w:rtl/>
        </w:rPr>
        <w:t>חריג</w:t>
      </w:r>
      <w:r w:rsidRPr="00A86DC4">
        <w:rPr>
          <w:rFonts w:ascii="David" w:eastAsia="Times New Roman" w:hAnsi="David"/>
          <w:sz w:val="24"/>
          <w:rtl/>
        </w:rPr>
        <w:t xml:space="preserve"> </w:t>
      </w:r>
      <w:r w:rsidRPr="00A86DC4">
        <w:rPr>
          <w:rFonts w:ascii="David" w:eastAsia="Times New Roman" w:hAnsi="David" w:hint="eastAsia"/>
          <w:sz w:val="24"/>
          <w:rtl/>
        </w:rPr>
        <w:t>וב</w:t>
      </w:r>
      <w:r w:rsidRPr="00A86DC4">
        <w:rPr>
          <w:rFonts w:ascii="David" w:eastAsia="Times New Roman" w:hAnsi="David"/>
          <w:sz w:val="24"/>
          <w:rtl/>
        </w:rPr>
        <w:t>אישור המשרד מראש ובכתב.</w:t>
      </w:r>
      <w:r w:rsidR="00A33839">
        <w:rPr>
          <w:rFonts w:ascii="David" w:eastAsia="Times New Roman" w:hAnsi="David" w:hint="cs"/>
          <w:sz w:val="24"/>
          <w:rtl/>
        </w:rPr>
        <w:t xml:space="preserve"> בכל מקרה לא תאושר סטייה של למעלה מ-</w:t>
      </w:r>
      <w:r w:rsidR="003907B9">
        <w:rPr>
          <w:rFonts w:ascii="David" w:eastAsia="Times New Roman" w:hAnsi="David" w:hint="cs"/>
          <w:sz w:val="24"/>
          <w:rtl/>
        </w:rPr>
        <w:t xml:space="preserve">30 </w:t>
      </w:r>
      <w:r w:rsidR="00A33839">
        <w:rPr>
          <w:rFonts w:ascii="David" w:eastAsia="Times New Roman" w:hAnsi="David" w:hint="cs"/>
          <w:sz w:val="24"/>
          <w:rtl/>
        </w:rPr>
        <w:t>שעות חודשיות. אישור לסטייה בכמות השעות אשר כפועל יוצא ממנו תחול חריגה מהיקף השעות המקסימלי לכל תקופת הה</w:t>
      </w:r>
      <w:r w:rsidR="008E0DC2">
        <w:rPr>
          <w:rFonts w:ascii="David" w:eastAsia="Times New Roman" w:hAnsi="David" w:hint="cs"/>
          <w:sz w:val="24"/>
          <w:rtl/>
        </w:rPr>
        <w:t>תקשרות, י</w:t>
      </w:r>
      <w:r w:rsidR="00493C7E">
        <w:rPr>
          <w:rFonts w:ascii="David" w:eastAsia="Times New Roman" w:hAnsi="David" w:hint="cs"/>
          <w:sz w:val="24"/>
          <w:rtl/>
        </w:rPr>
        <w:t>י</w:t>
      </w:r>
      <w:r w:rsidR="008E0DC2">
        <w:rPr>
          <w:rFonts w:ascii="David" w:eastAsia="Times New Roman" w:hAnsi="David" w:hint="cs"/>
          <w:sz w:val="24"/>
          <w:rtl/>
        </w:rPr>
        <w:t>נתן ע"י ועדת המכרזים בלבד.</w:t>
      </w:r>
    </w:p>
    <w:p w14:paraId="324E1DB0" w14:textId="682B3A86" w:rsidR="00A86DC4" w:rsidRDefault="00A86DC4" w:rsidP="009529B6">
      <w:pPr>
        <w:pStyle w:val="a5"/>
        <w:numPr>
          <w:ilvl w:val="1"/>
          <w:numId w:val="14"/>
        </w:numPr>
        <w:spacing w:before="240"/>
        <w:ind w:left="1474" w:hanging="737"/>
        <w:rPr>
          <w:rFonts w:ascii="David" w:eastAsia="Times New Roman" w:hAnsi="David"/>
          <w:sz w:val="24"/>
        </w:rPr>
      </w:pPr>
      <w:r w:rsidRPr="00A86DC4">
        <w:rPr>
          <w:rFonts w:ascii="David" w:eastAsia="Times New Roman" w:hAnsi="David"/>
          <w:sz w:val="24"/>
          <w:rtl/>
        </w:rPr>
        <w:t xml:space="preserve">למען הסר ספק, המשרד אינו מתחייב להעסיק את היועץ בהיקף שעות/היקף כספי מינימאלי או היקף התקשרות כלשהו, והזמנת השירותים תהיה על פי צרכי המשרד </w:t>
      </w:r>
      <w:r w:rsidRPr="00A86DC4">
        <w:rPr>
          <w:rFonts w:ascii="David" w:eastAsia="Times New Roman" w:hAnsi="David" w:hint="eastAsia"/>
          <w:sz w:val="24"/>
          <w:rtl/>
        </w:rPr>
        <w:t>ובהתאם</w:t>
      </w:r>
      <w:r w:rsidRPr="00A86DC4">
        <w:rPr>
          <w:rFonts w:ascii="David" w:eastAsia="Times New Roman" w:hAnsi="David"/>
          <w:sz w:val="24"/>
          <w:rtl/>
        </w:rPr>
        <w:t xml:space="preserve"> </w:t>
      </w:r>
      <w:r w:rsidRPr="00A86DC4">
        <w:rPr>
          <w:rFonts w:ascii="David" w:eastAsia="Times New Roman" w:hAnsi="David" w:hint="eastAsia"/>
          <w:sz w:val="24"/>
          <w:rtl/>
        </w:rPr>
        <w:t>לשיקול</w:t>
      </w:r>
      <w:r w:rsidRPr="00A86DC4">
        <w:rPr>
          <w:rFonts w:ascii="David" w:eastAsia="Times New Roman" w:hAnsi="David"/>
          <w:sz w:val="24"/>
          <w:rtl/>
        </w:rPr>
        <w:t xml:space="preserve"> </w:t>
      </w:r>
      <w:r w:rsidRPr="00A86DC4">
        <w:rPr>
          <w:rFonts w:ascii="David" w:eastAsia="Times New Roman" w:hAnsi="David" w:hint="eastAsia"/>
          <w:sz w:val="24"/>
          <w:rtl/>
        </w:rPr>
        <w:t>דעתו</w:t>
      </w:r>
      <w:r w:rsidRPr="00A86DC4">
        <w:rPr>
          <w:rFonts w:ascii="David" w:eastAsia="Times New Roman" w:hAnsi="David"/>
          <w:sz w:val="24"/>
          <w:rtl/>
        </w:rPr>
        <w:t xml:space="preserve"> </w:t>
      </w:r>
      <w:r w:rsidRPr="00A86DC4">
        <w:rPr>
          <w:rFonts w:ascii="David" w:eastAsia="Times New Roman" w:hAnsi="David" w:hint="eastAsia"/>
          <w:sz w:val="24"/>
          <w:rtl/>
        </w:rPr>
        <w:t>ה</w:t>
      </w:r>
      <w:r w:rsidRPr="00A86DC4">
        <w:rPr>
          <w:rFonts w:ascii="David" w:eastAsia="Times New Roman" w:hAnsi="David"/>
          <w:sz w:val="24"/>
          <w:rtl/>
        </w:rPr>
        <w:t xml:space="preserve">בלעדי. </w:t>
      </w:r>
    </w:p>
    <w:p w14:paraId="542214FF" w14:textId="77777777" w:rsidR="00A86DC4" w:rsidRPr="00A86DC4" w:rsidRDefault="00A86DC4" w:rsidP="009529B6">
      <w:pPr>
        <w:pStyle w:val="a5"/>
        <w:numPr>
          <w:ilvl w:val="1"/>
          <w:numId w:val="14"/>
        </w:numPr>
        <w:spacing w:before="240"/>
        <w:ind w:left="1474" w:hanging="737"/>
        <w:rPr>
          <w:rFonts w:ascii="David" w:eastAsia="Times New Roman" w:hAnsi="David"/>
          <w:sz w:val="24"/>
        </w:rPr>
      </w:pPr>
      <w:r w:rsidRPr="00A86DC4">
        <w:rPr>
          <w:rFonts w:ascii="David" w:eastAsia="Times New Roman" w:hAnsi="David"/>
          <w:sz w:val="24"/>
          <w:rtl/>
        </w:rPr>
        <w:t>התשלום יהיה בהתאם לשירות שיינתן בפועל על פי דרישת המשרד במתכונת דיווח שעות חודשי</w:t>
      </w:r>
      <w:r w:rsidRPr="00A86DC4">
        <w:rPr>
          <w:rFonts w:ascii="David" w:eastAsia="Times New Roman" w:hAnsi="David" w:hint="cs"/>
          <w:sz w:val="24"/>
          <w:rtl/>
        </w:rPr>
        <w:t xml:space="preserve"> </w:t>
      </w:r>
      <w:r w:rsidRPr="00A86DC4">
        <w:rPr>
          <w:rFonts w:ascii="David" w:eastAsia="Times New Roman" w:hAnsi="David"/>
          <w:sz w:val="24"/>
          <w:rtl/>
        </w:rPr>
        <w:t>(להלן</w:t>
      </w:r>
      <w:r w:rsidRPr="00A86DC4">
        <w:rPr>
          <w:rFonts w:ascii="David" w:eastAsia="Times New Roman" w:hAnsi="David" w:hint="cs"/>
          <w:sz w:val="24"/>
          <w:rtl/>
        </w:rPr>
        <w:t>:</w:t>
      </w:r>
      <w:r w:rsidRPr="00A86DC4">
        <w:rPr>
          <w:rFonts w:ascii="David" w:eastAsia="Times New Roman" w:hAnsi="David"/>
          <w:sz w:val="24"/>
          <w:rtl/>
        </w:rPr>
        <w:t xml:space="preserve"> </w:t>
      </w:r>
      <w:r w:rsidRPr="00A86DC4">
        <w:rPr>
          <w:rFonts w:ascii="David" w:eastAsia="Times New Roman" w:hAnsi="David" w:hint="cs"/>
          <w:sz w:val="24"/>
          <w:rtl/>
        </w:rPr>
        <w:t>"</w:t>
      </w:r>
      <w:r w:rsidRPr="00A86DC4">
        <w:rPr>
          <w:rFonts w:ascii="David" w:eastAsia="Times New Roman" w:hAnsi="David"/>
          <w:sz w:val="24"/>
          <w:rtl/>
        </w:rPr>
        <w:t>הדיווח החודשי</w:t>
      </w:r>
      <w:r w:rsidRPr="00A86DC4">
        <w:rPr>
          <w:rFonts w:ascii="David" w:eastAsia="Times New Roman" w:hAnsi="David" w:hint="cs"/>
          <w:sz w:val="24"/>
          <w:rtl/>
        </w:rPr>
        <w:t>"</w:t>
      </w:r>
      <w:r w:rsidRPr="00A86DC4">
        <w:rPr>
          <w:rFonts w:ascii="David" w:eastAsia="Times New Roman" w:hAnsi="David"/>
          <w:sz w:val="24"/>
          <w:rtl/>
        </w:rPr>
        <w:t xml:space="preserve">). </w:t>
      </w:r>
    </w:p>
    <w:p w14:paraId="5D7106E3" w14:textId="18CB187E" w:rsidR="00A86DC4" w:rsidRPr="00A86DC4" w:rsidRDefault="00A86DC4" w:rsidP="009529B6">
      <w:pPr>
        <w:pStyle w:val="a5"/>
        <w:numPr>
          <w:ilvl w:val="1"/>
          <w:numId w:val="14"/>
        </w:numPr>
        <w:spacing w:before="240"/>
        <w:ind w:left="1474" w:hanging="737"/>
        <w:rPr>
          <w:rFonts w:ascii="David" w:eastAsia="Times New Roman" w:hAnsi="David"/>
          <w:sz w:val="24"/>
        </w:rPr>
      </w:pPr>
      <w:r w:rsidRPr="00A86DC4">
        <w:rPr>
          <w:rFonts w:ascii="David" w:eastAsia="Times New Roman" w:hAnsi="David"/>
          <w:sz w:val="24"/>
          <w:rtl/>
        </w:rPr>
        <w:t>הדיווח החודשי יכלול פירוט של שירותי הייעוץ שבוצעו במסגרת מתן שירותי הייעוץ והיקפם, בהתאם להנחיות נציגי המשרד ובכפוף לבקרה שלהם.</w:t>
      </w:r>
    </w:p>
    <w:p w14:paraId="4E967845" w14:textId="398FC241" w:rsidR="0049473C" w:rsidRDefault="00382735" w:rsidP="009529B6">
      <w:pPr>
        <w:pStyle w:val="a5"/>
        <w:numPr>
          <w:ilvl w:val="1"/>
          <w:numId w:val="14"/>
        </w:numPr>
        <w:ind w:left="1474" w:hanging="737"/>
        <w:rPr>
          <w:rFonts w:ascii="David" w:eastAsia="Times New Roman" w:hAnsi="David"/>
          <w:sz w:val="24"/>
        </w:rPr>
      </w:pPr>
      <w:r>
        <w:rPr>
          <w:rFonts w:ascii="David" w:eastAsia="Times New Roman" w:hAnsi="David" w:hint="cs"/>
          <w:sz w:val="24"/>
          <w:rtl/>
        </w:rPr>
        <w:t xml:space="preserve">מידי רבעון במהלך </w:t>
      </w:r>
      <w:r w:rsidR="00614695">
        <w:rPr>
          <w:rFonts w:ascii="David" w:eastAsia="Times New Roman" w:hAnsi="David" w:hint="cs"/>
          <w:sz w:val="24"/>
          <w:rtl/>
        </w:rPr>
        <w:t xml:space="preserve">תקופת </w:t>
      </w:r>
      <w:r>
        <w:rPr>
          <w:rFonts w:ascii="David" w:eastAsia="Times New Roman" w:hAnsi="David" w:hint="cs"/>
          <w:sz w:val="24"/>
          <w:rtl/>
        </w:rPr>
        <w:t>ההתקשרות</w:t>
      </w:r>
      <w:r w:rsidR="0049473C">
        <w:rPr>
          <w:rFonts w:ascii="David" w:eastAsia="Times New Roman" w:hAnsi="David" w:hint="cs"/>
          <w:sz w:val="24"/>
          <w:rtl/>
        </w:rPr>
        <w:t xml:space="preserve">, </w:t>
      </w:r>
      <w:r w:rsidR="00FA4E15">
        <w:rPr>
          <w:rFonts w:ascii="David" w:eastAsia="Times New Roman" w:hAnsi="David" w:hint="cs"/>
          <w:sz w:val="24"/>
          <w:rtl/>
        </w:rPr>
        <w:t>י</w:t>
      </w:r>
      <w:r>
        <w:rPr>
          <w:rFonts w:ascii="David" w:eastAsia="Times New Roman" w:hAnsi="David" w:hint="cs"/>
          <w:sz w:val="24"/>
          <w:rtl/>
        </w:rPr>
        <w:t xml:space="preserve">גיש </w:t>
      </w:r>
      <w:r w:rsidR="0049473C">
        <w:rPr>
          <w:rFonts w:ascii="David" w:eastAsia="Times New Roman" w:hAnsi="David" w:hint="cs"/>
          <w:sz w:val="24"/>
          <w:rtl/>
        </w:rPr>
        <w:t xml:space="preserve">הפרויקטור </w:t>
      </w:r>
      <w:r>
        <w:rPr>
          <w:rFonts w:ascii="David" w:eastAsia="Times New Roman" w:hAnsi="David" w:hint="cs"/>
          <w:sz w:val="24"/>
          <w:rtl/>
        </w:rPr>
        <w:t>לאישור מפקחת ספורט נשים וספורט עממי במינהל הספורט</w:t>
      </w:r>
      <w:r w:rsidR="00614695">
        <w:rPr>
          <w:rFonts w:ascii="David" w:eastAsia="Times New Roman" w:hAnsi="David" w:hint="cs"/>
          <w:sz w:val="24"/>
          <w:rtl/>
        </w:rPr>
        <w:t>, מראש,</w:t>
      </w:r>
      <w:r>
        <w:rPr>
          <w:rFonts w:ascii="David" w:eastAsia="Times New Roman" w:hAnsi="David" w:hint="cs"/>
          <w:sz w:val="24"/>
          <w:rtl/>
        </w:rPr>
        <w:t xml:space="preserve"> </w:t>
      </w:r>
      <w:r w:rsidR="0049473C">
        <w:rPr>
          <w:rFonts w:ascii="David" w:eastAsia="Times New Roman" w:hAnsi="David" w:hint="cs"/>
          <w:sz w:val="24"/>
          <w:rtl/>
        </w:rPr>
        <w:t>תכנית עבודה רבעונית</w:t>
      </w:r>
      <w:r>
        <w:rPr>
          <w:rFonts w:ascii="David" w:eastAsia="Times New Roman" w:hAnsi="David" w:hint="cs"/>
          <w:sz w:val="24"/>
          <w:rtl/>
        </w:rPr>
        <w:t>,</w:t>
      </w:r>
      <w:r w:rsidR="0049473C">
        <w:rPr>
          <w:rFonts w:ascii="David" w:eastAsia="Times New Roman" w:hAnsi="David" w:hint="cs"/>
          <w:sz w:val="24"/>
          <w:rtl/>
        </w:rPr>
        <w:t xml:space="preserve"> </w:t>
      </w:r>
      <w:r w:rsidR="00A82319">
        <w:rPr>
          <w:rFonts w:ascii="David" w:eastAsia="Times New Roman" w:hAnsi="David" w:hint="cs"/>
          <w:sz w:val="24"/>
          <w:rtl/>
        </w:rPr>
        <w:t>התואמת בהיקפה ל</w:t>
      </w:r>
      <w:r w:rsidR="00AE1BA7">
        <w:rPr>
          <w:rFonts w:ascii="David" w:eastAsia="Times New Roman" w:hAnsi="David" w:hint="cs"/>
          <w:sz w:val="24"/>
          <w:rtl/>
        </w:rPr>
        <w:t xml:space="preserve">חלק היחסי של </w:t>
      </w:r>
      <w:r w:rsidR="00A82319">
        <w:rPr>
          <w:rFonts w:ascii="David" w:eastAsia="Times New Roman" w:hAnsi="David" w:hint="cs"/>
          <w:sz w:val="24"/>
          <w:rtl/>
        </w:rPr>
        <w:t>היקף השעות המקסימלי</w:t>
      </w:r>
      <w:r w:rsidR="00BE3B4F">
        <w:rPr>
          <w:rFonts w:ascii="David" w:eastAsia="Times New Roman" w:hAnsi="David" w:hint="cs"/>
          <w:sz w:val="24"/>
          <w:rtl/>
        </w:rPr>
        <w:t xml:space="preserve"> </w:t>
      </w:r>
      <w:r w:rsidR="00A82319">
        <w:rPr>
          <w:rFonts w:ascii="David" w:eastAsia="Times New Roman" w:hAnsi="David" w:hint="cs"/>
          <w:sz w:val="24"/>
          <w:rtl/>
        </w:rPr>
        <w:t xml:space="preserve">המצוין לעיל </w:t>
      </w:r>
      <w:r w:rsidR="00BE3B4F">
        <w:rPr>
          <w:rFonts w:ascii="David" w:eastAsia="Times New Roman" w:hAnsi="David" w:hint="cs"/>
          <w:sz w:val="24"/>
          <w:rtl/>
        </w:rPr>
        <w:t>(</w:t>
      </w:r>
      <w:r w:rsidR="00A82319">
        <w:rPr>
          <w:rFonts w:ascii="David" w:eastAsia="Times New Roman" w:hAnsi="David" w:hint="cs"/>
          <w:sz w:val="24"/>
          <w:rtl/>
        </w:rPr>
        <w:t>או להיקף שעות הנמוך מכך</w:t>
      </w:r>
      <w:r w:rsidR="00BE3B4F">
        <w:rPr>
          <w:rFonts w:ascii="David" w:eastAsia="Times New Roman" w:hAnsi="David" w:hint="cs"/>
          <w:sz w:val="24"/>
          <w:rtl/>
        </w:rPr>
        <w:t>)</w:t>
      </w:r>
      <w:r w:rsidR="00A82319">
        <w:rPr>
          <w:rFonts w:ascii="David" w:eastAsia="Times New Roman" w:hAnsi="David" w:hint="cs"/>
          <w:sz w:val="24"/>
          <w:rtl/>
        </w:rPr>
        <w:t xml:space="preserve">, </w:t>
      </w:r>
      <w:r>
        <w:rPr>
          <w:rFonts w:ascii="David" w:eastAsia="Times New Roman" w:hAnsi="David" w:hint="cs"/>
          <w:sz w:val="24"/>
          <w:rtl/>
        </w:rPr>
        <w:t xml:space="preserve">ובהתאם </w:t>
      </w:r>
      <w:r w:rsidR="00A82319">
        <w:rPr>
          <w:rFonts w:ascii="David" w:eastAsia="Times New Roman" w:hAnsi="David" w:hint="cs"/>
          <w:sz w:val="24"/>
          <w:rtl/>
        </w:rPr>
        <w:t>לנדרש במפרט השירותים (</w:t>
      </w:r>
      <w:r w:rsidR="00A82319" w:rsidRPr="00A82319">
        <w:rPr>
          <w:rFonts w:ascii="David" w:hAnsi="David"/>
          <w:rtl/>
        </w:rPr>
        <w:fldChar w:fldCharType="begin"/>
      </w:r>
      <w:r w:rsidR="00A82319" w:rsidRPr="00A82319">
        <w:rPr>
          <w:rFonts w:ascii="David" w:hAnsi="David"/>
          <w:rtl/>
        </w:rPr>
        <w:instrText xml:space="preserve"> </w:instrText>
      </w:r>
      <w:r w:rsidR="00A82319" w:rsidRPr="00A82319">
        <w:rPr>
          <w:rFonts w:ascii="David" w:hAnsi="David" w:hint="cs"/>
        </w:rPr>
        <w:instrText>REF</w:instrText>
      </w:r>
      <w:r w:rsidR="00A82319" w:rsidRPr="00A82319">
        <w:rPr>
          <w:rFonts w:ascii="David" w:hAnsi="David" w:hint="cs"/>
          <w:rtl/>
        </w:rPr>
        <w:instrText xml:space="preserve"> נספח_מפרט_השירותים_ב \</w:instrText>
      </w:r>
      <w:r w:rsidR="00A82319" w:rsidRPr="00A82319">
        <w:rPr>
          <w:rFonts w:ascii="David" w:hAnsi="David" w:hint="cs"/>
        </w:rPr>
        <w:instrText>h</w:instrText>
      </w:r>
      <w:r w:rsidR="00A82319" w:rsidRPr="00A82319">
        <w:rPr>
          <w:rFonts w:ascii="David" w:hAnsi="David"/>
          <w:rtl/>
        </w:rPr>
        <w:instrText xml:space="preserve">  \* </w:instrText>
      </w:r>
      <w:r w:rsidR="00A82319" w:rsidRPr="00A82319">
        <w:rPr>
          <w:rFonts w:ascii="David" w:hAnsi="David"/>
        </w:rPr>
        <w:instrText>MERGEFORMAT</w:instrText>
      </w:r>
      <w:r w:rsidR="00A82319" w:rsidRPr="00A82319">
        <w:rPr>
          <w:rFonts w:ascii="David" w:hAnsi="David"/>
          <w:rtl/>
        </w:rPr>
        <w:instrText xml:space="preserve"> </w:instrText>
      </w:r>
      <w:r w:rsidR="00A82319" w:rsidRPr="00A82319">
        <w:rPr>
          <w:rFonts w:ascii="David" w:hAnsi="David"/>
          <w:rtl/>
        </w:rPr>
      </w:r>
      <w:r w:rsidR="00A82319" w:rsidRPr="00A82319">
        <w:rPr>
          <w:rFonts w:ascii="David" w:hAnsi="David"/>
          <w:rtl/>
        </w:rPr>
        <w:fldChar w:fldCharType="separate"/>
      </w:r>
      <w:r w:rsidR="00E53354" w:rsidRPr="00EB6BEB">
        <w:rPr>
          <w:rtl/>
        </w:rPr>
        <w:t>נספח א</w:t>
      </w:r>
      <w:r w:rsidR="00E53354">
        <w:rPr>
          <w:rFonts w:hint="cs"/>
          <w:rtl/>
        </w:rPr>
        <w:t>'</w:t>
      </w:r>
      <w:r w:rsidR="00A82319" w:rsidRPr="00A82319">
        <w:rPr>
          <w:rFonts w:ascii="David" w:hAnsi="David"/>
          <w:rtl/>
        </w:rPr>
        <w:fldChar w:fldCharType="end"/>
      </w:r>
      <w:r w:rsidR="00A82319" w:rsidRPr="00A82319">
        <w:rPr>
          <w:rFonts w:ascii="David" w:eastAsia="Times New Roman" w:hAnsi="David" w:hint="cs"/>
          <w:sz w:val="24"/>
          <w:rtl/>
        </w:rPr>
        <w:t>).</w:t>
      </w:r>
    </w:p>
    <w:p w14:paraId="39DF36C5" w14:textId="34F8C7F4" w:rsidR="00911581" w:rsidRPr="007312C1" w:rsidRDefault="007312C1" w:rsidP="009529B6">
      <w:pPr>
        <w:pStyle w:val="a5"/>
        <w:numPr>
          <w:ilvl w:val="1"/>
          <w:numId w:val="14"/>
        </w:numPr>
        <w:spacing w:before="240"/>
        <w:ind w:left="1474" w:hanging="737"/>
        <w:rPr>
          <w:rFonts w:ascii="David" w:hAnsi="David"/>
          <w:b/>
          <w:bCs/>
        </w:rPr>
      </w:pPr>
      <w:r w:rsidRPr="007312C1">
        <w:rPr>
          <w:rFonts w:ascii="David" w:eastAsia="Times New Roman" w:hAnsi="David" w:hint="cs"/>
          <w:b/>
          <w:bCs/>
          <w:sz w:val="24"/>
          <w:rtl/>
        </w:rPr>
        <w:t>במפרט השירותים (</w:t>
      </w:r>
      <w:r w:rsidRPr="007312C1">
        <w:rPr>
          <w:rFonts w:ascii="David" w:hAnsi="David"/>
          <w:b/>
          <w:bCs/>
          <w:rtl/>
        </w:rPr>
        <w:fldChar w:fldCharType="begin"/>
      </w:r>
      <w:r w:rsidRPr="007312C1">
        <w:rPr>
          <w:rFonts w:ascii="David" w:hAnsi="David"/>
          <w:b/>
          <w:bCs/>
          <w:rtl/>
        </w:rPr>
        <w:instrText xml:space="preserve"> </w:instrText>
      </w:r>
      <w:r w:rsidRPr="007312C1">
        <w:rPr>
          <w:rFonts w:ascii="David" w:hAnsi="David" w:hint="cs"/>
          <w:b/>
          <w:bCs/>
        </w:rPr>
        <w:instrText>REF</w:instrText>
      </w:r>
      <w:r w:rsidRPr="007312C1">
        <w:rPr>
          <w:rFonts w:ascii="David" w:hAnsi="David" w:hint="cs"/>
          <w:b/>
          <w:bCs/>
          <w:rtl/>
        </w:rPr>
        <w:instrText xml:space="preserve"> נספח_מפרט_השירותים_ב \</w:instrText>
      </w:r>
      <w:r w:rsidRPr="007312C1">
        <w:rPr>
          <w:rFonts w:ascii="David" w:hAnsi="David" w:hint="cs"/>
          <w:b/>
          <w:bCs/>
        </w:rPr>
        <w:instrText>h</w:instrText>
      </w:r>
      <w:r w:rsidRPr="007312C1">
        <w:rPr>
          <w:rFonts w:ascii="David" w:hAnsi="David"/>
          <w:b/>
          <w:bCs/>
          <w:rtl/>
        </w:rPr>
        <w:instrText xml:space="preserve">  \* </w:instrText>
      </w:r>
      <w:r w:rsidRPr="007312C1">
        <w:rPr>
          <w:rFonts w:ascii="David" w:hAnsi="David"/>
          <w:b/>
          <w:bCs/>
        </w:rPr>
        <w:instrText>MERGEFORMAT</w:instrText>
      </w:r>
      <w:r w:rsidRPr="007312C1">
        <w:rPr>
          <w:rFonts w:ascii="David" w:hAnsi="David"/>
          <w:b/>
          <w:bCs/>
          <w:rtl/>
        </w:rPr>
        <w:instrText xml:space="preserve"> </w:instrText>
      </w:r>
      <w:r w:rsidRPr="007312C1">
        <w:rPr>
          <w:rFonts w:ascii="David" w:hAnsi="David"/>
          <w:b/>
          <w:bCs/>
          <w:rtl/>
        </w:rPr>
      </w:r>
      <w:r w:rsidRPr="007312C1">
        <w:rPr>
          <w:rFonts w:ascii="David" w:hAnsi="David"/>
          <w:b/>
          <w:bCs/>
          <w:rtl/>
        </w:rPr>
        <w:fldChar w:fldCharType="separate"/>
      </w:r>
      <w:r w:rsidR="00E53354" w:rsidRPr="00E53354">
        <w:rPr>
          <w:b/>
          <w:bCs/>
          <w:rtl/>
        </w:rPr>
        <w:t>נספח א</w:t>
      </w:r>
      <w:r w:rsidR="00E53354" w:rsidRPr="00E53354">
        <w:rPr>
          <w:rFonts w:hint="cs"/>
          <w:b/>
          <w:bCs/>
          <w:rtl/>
        </w:rPr>
        <w:t>'</w:t>
      </w:r>
      <w:r w:rsidRPr="007312C1">
        <w:rPr>
          <w:rFonts w:ascii="David" w:hAnsi="David"/>
          <w:b/>
          <w:bCs/>
          <w:rtl/>
        </w:rPr>
        <w:fldChar w:fldCharType="end"/>
      </w:r>
      <w:r w:rsidRPr="007312C1">
        <w:rPr>
          <w:rFonts w:ascii="David" w:hAnsi="David" w:hint="cs"/>
          <w:b/>
          <w:bCs/>
          <w:rtl/>
        </w:rPr>
        <w:t>)</w:t>
      </w:r>
      <w:r w:rsidR="00D336C0" w:rsidRPr="007312C1">
        <w:rPr>
          <w:rFonts w:ascii="David" w:eastAsia="Times New Roman" w:hAnsi="David"/>
          <w:b/>
          <w:bCs/>
          <w:sz w:val="24"/>
          <w:rtl/>
        </w:rPr>
        <w:t xml:space="preserve"> יובאו כלל הדרישות מהזוכה ביתר פירוט</w:t>
      </w:r>
      <w:r w:rsidR="002F35F6" w:rsidRPr="007312C1">
        <w:rPr>
          <w:rFonts w:ascii="David" w:hAnsi="David" w:hint="cs"/>
          <w:b/>
          <w:bCs/>
          <w:sz w:val="24"/>
          <w:rtl/>
        </w:rPr>
        <w:t>, והפרטים שבמפרט השירותים הם המחייבים</w:t>
      </w:r>
      <w:r w:rsidR="00D336C0" w:rsidRPr="007312C1">
        <w:rPr>
          <w:rFonts w:ascii="David" w:hAnsi="David"/>
          <w:b/>
          <w:bCs/>
          <w:sz w:val="24"/>
          <w:rtl/>
        </w:rPr>
        <w:t xml:space="preserve"> </w:t>
      </w:r>
      <w:r w:rsidR="002F35F6" w:rsidRPr="007312C1">
        <w:rPr>
          <w:rFonts w:ascii="David" w:hAnsi="David" w:hint="cs"/>
          <w:b/>
          <w:bCs/>
          <w:sz w:val="24"/>
          <w:rtl/>
        </w:rPr>
        <w:t>את הספק שיזכה בביצוע השירותים.</w:t>
      </w:r>
    </w:p>
    <w:p w14:paraId="4344E7FA" w14:textId="77777777" w:rsidR="00FA1F5B" w:rsidRPr="00EB6BEB" w:rsidRDefault="004E52EF" w:rsidP="003528F2">
      <w:pPr>
        <w:pStyle w:val="30"/>
        <w:ind w:left="737" w:hanging="737"/>
      </w:pPr>
      <w:bookmarkStart w:id="24" w:name="_Ref50970085"/>
      <w:r w:rsidRPr="00EB6BEB">
        <w:rPr>
          <w:rtl/>
        </w:rPr>
        <w:t>תנאי סף</w:t>
      </w:r>
      <w:bookmarkStart w:id="25" w:name="_Ref263070943"/>
      <w:bookmarkEnd w:id="22"/>
      <w:bookmarkEnd w:id="23"/>
      <w:bookmarkEnd w:id="24"/>
      <w:r w:rsidR="006E084C" w:rsidRPr="00EB6BEB">
        <w:rPr>
          <w:rtl/>
        </w:rPr>
        <w:t xml:space="preserve"> </w:t>
      </w:r>
    </w:p>
    <w:p w14:paraId="45843571" w14:textId="56073E94" w:rsidR="00357BE9" w:rsidRPr="00EB6BEB" w:rsidRDefault="00540A6C" w:rsidP="00AB3ECE">
      <w:pPr>
        <w:pStyle w:val="a5"/>
        <w:spacing w:before="240"/>
        <w:ind w:left="737"/>
        <w:rPr>
          <w:rFonts w:ascii="David" w:hAnsi="David"/>
          <w:b/>
          <w:bCs/>
          <w:sz w:val="24"/>
          <w:u w:val="single"/>
          <w:rtl/>
        </w:rPr>
      </w:pPr>
      <w:r w:rsidRPr="00EB6BEB">
        <w:rPr>
          <w:rFonts w:ascii="David" w:hAnsi="David"/>
          <w:sz w:val="24"/>
          <w:rtl/>
        </w:rPr>
        <w:t xml:space="preserve">רשאי להשתתף במכרז כל </w:t>
      </w:r>
      <w:r w:rsidR="00AE1BA7">
        <w:rPr>
          <w:rFonts w:ascii="David" w:hAnsi="David" w:hint="cs"/>
          <w:sz w:val="24"/>
          <w:rtl/>
        </w:rPr>
        <w:t>מציע</w:t>
      </w:r>
      <w:r w:rsidR="00AE1BA7" w:rsidRPr="00EB6BEB">
        <w:rPr>
          <w:rFonts w:ascii="David" w:hAnsi="David"/>
          <w:sz w:val="24"/>
          <w:rtl/>
        </w:rPr>
        <w:t xml:space="preserve"> </w:t>
      </w:r>
      <w:r w:rsidR="00913000" w:rsidRPr="00EB6BEB">
        <w:rPr>
          <w:rFonts w:ascii="David" w:hAnsi="David"/>
          <w:sz w:val="24"/>
          <w:rtl/>
        </w:rPr>
        <w:t xml:space="preserve">שעומד </w:t>
      </w:r>
      <w:r w:rsidR="00AB2D0C" w:rsidRPr="00EB6BEB">
        <w:rPr>
          <w:rFonts w:ascii="David" w:hAnsi="David"/>
          <w:sz w:val="24"/>
          <w:rtl/>
        </w:rPr>
        <w:t>במועד הגשת ההצעה בכל התנאים</w:t>
      </w:r>
      <w:r w:rsidRPr="00EB6BEB">
        <w:rPr>
          <w:rFonts w:ascii="David" w:hAnsi="David"/>
          <w:sz w:val="24"/>
          <w:rtl/>
        </w:rPr>
        <w:t xml:space="preserve"> כמפורט להלן</w:t>
      </w:r>
      <w:bookmarkEnd w:id="25"/>
      <w:r w:rsidR="00AB2D0C" w:rsidRPr="00EB6BEB">
        <w:rPr>
          <w:rFonts w:ascii="David" w:hAnsi="David"/>
          <w:sz w:val="24"/>
          <w:rtl/>
        </w:rPr>
        <w:t>:</w:t>
      </w:r>
    </w:p>
    <w:p w14:paraId="7C02FECC" w14:textId="77777777" w:rsidR="00FA1F5B" w:rsidRPr="00EB6BEB" w:rsidRDefault="00FA1F5B" w:rsidP="009529B6">
      <w:pPr>
        <w:pStyle w:val="a5"/>
        <w:numPr>
          <w:ilvl w:val="1"/>
          <w:numId w:val="14"/>
        </w:numPr>
        <w:tabs>
          <w:tab w:val="left" w:pos="1473"/>
        </w:tabs>
        <w:spacing w:before="240"/>
        <w:ind w:left="1474" w:hanging="737"/>
        <w:rPr>
          <w:rFonts w:ascii="David" w:eastAsia="Times New Roman" w:hAnsi="David"/>
          <w:b/>
          <w:bCs/>
          <w:sz w:val="24"/>
          <w:u w:val="single"/>
        </w:rPr>
      </w:pPr>
      <w:r w:rsidRPr="00EB6BEB">
        <w:rPr>
          <w:rFonts w:ascii="David" w:eastAsia="Times New Roman" w:hAnsi="David"/>
          <w:b/>
          <w:bCs/>
          <w:sz w:val="24"/>
          <w:u w:val="single"/>
          <w:rtl/>
        </w:rPr>
        <w:t>תנאי סף מנהליים</w:t>
      </w:r>
      <w:r w:rsidRPr="008A203B">
        <w:rPr>
          <w:rFonts w:ascii="David" w:eastAsia="Times New Roman" w:hAnsi="David"/>
          <w:b/>
          <w:bCs/>
          <w:sz w:val="24"/>
          <w:rtl/>
        </w:rPr>
        <w:t>:</w:t>
      </w:r>
    </w:p>
    <w:p w14:paraId="19F5D4A5" w14:textId="77777777" w:rsidR="00021EFA" w:rsidRPr="00EB6BEB" w:rsidRDefault="00021EFA" w:rsidP="009529B6">
      <w:pPr>
        <w:pStyle w:val="a5"/>
        <w:numPr>
          <w:ilvl w:val="2"/>
          <w:numId w:val="14"/>
        </w:numPr>
        <w:spacing w:before="240"/>
        <w:ind w:left="2381" w:hanging="907"/>
        <w:rPr>
          <w:rFonts w:ascii="David" w:hAnsi="David"/>
        </w:rPr>
      </w:pPr>
      <w:bookmarkStart w:id="26" w:name="_Ref370930661"/>
      <w:bookmarkStart w:id="27" w:name="_Ref397199939"/>
      <w:bookmarkStart w:id="28" w:name="_Ref274737718"/>
      <w:bookmarkStart w:id="29" w:name="_Ref259095272"/>
      <w:bookmarkStart w:id="30" w:name="_Ref262737874"/>
      <w:r w:rsidRPr="00EB6BEB">
        <w:rPr>
          <w:rFonts w:ascii="David" w:hAnsi="David"/>
          <w:rtl/>
        </w:rPr>
        <w:t xml:space="preserve">המציע </w:t>
      </w:r>
      <w:r w:rsidR="000846F5">
        <w:rPr>
          <w:rFonts w:ascii="David" w:hAnsi="David"/>
          <w:rtl/>
        </w:rPr>
        <w:t xml:space="preserve">הוא </w:t>
      </w:r>
      <w:r w:rsidRPr="00EB6BEB">
        <w:rPr>
          <w:rFonts w:ascii="David" w:hAnsi="David"/>
          <w:rtl/>
        </w:rPr>
        <w:t xml:space="preserve">גוף משפטי מאוגד הרשום ברשם רשמי </w:t>
      </w:r>
      <w:bookmarkEnd w:id="26"/>
      <w:r w:rsidRPr="00EB6BEB">
        <w:rPr>
          <w:rFonts w:ascii="David" w:hAnsi="David"/>
          <w:rtl/>
        </w:rPr>
        <w:t>בישראל</w:t>
      </w:r>
      <w:r w:rsidR="002311AF" w:rsidRPr="00EB6BEB">
        <w:rPr>
          <w:rFonts w:ascii="David" w:hAnsi="David"/>
          <w:rtl/>
        </w:rPr>
        <w:t xml:space="preserve"> ו/או עוסק מורשה</w:t>
      </w:r>
      <w:r w:rsidR="006C757E">
        <w:rPr>
          <w:rFonts w:ascii="David" w:hAnsi="David" w:hint="cs"/>
          <w:rtl/>
        </w:rPr>
        <w:t xml:space="preserve"> ו/או עוסק פטור</w:t>
      </w:r>
      <w:r w:rsidRPr="00EB6BEB">
        <w:rPr>
          <w:rFonts w:ascii="David" w:hAnsi="David"/>
          <w:rtl/>
        </w:rPr>
        <w:t>.</w:t>
      </w:r>
      <w:bookmarkEnd w:id="27"/>
    </w:p>
    <w:p w14:paraId="06EB6D3A" w14:textId="77777777" w:rsidR="009C08F9" w:rsidRPr="00EB6BEB" w:rsidRDefault="009C08F9" w:rsidP="009529B6">
      <w:pPr>
        <w:pStyle w:val="a5"/>
        <w:numPr>
          <w:ilvl w:val="2"/>
          <w:numId w:val="14"/>
        </w:numPr>
        <w:spacing w:before="240"/>
        <w:ind w:left="2381" w:hanging="907"/>
        <w:rPr>
          <w:rFonts w:ascii="David" w:hAnsi="David"/>
        </w:rPr>
      </w:pPr>
      <w:bookmarkStart w:id="31" w:name="_Ref397199965"/>
      <w:r w:rsidRPr="00EB6BEB" w:rsidDel="000F14F0">
        <w:rPr>
          <w:rFonts w:ascii="David" w:hAnsi="David"/>
          <w:rtl/>
        </w:rPr>
        <w:t>המציע</w:t>
      </w:r>
      <w:r w:rsidR="005A6959" w:rsidRPr="00EB6BEB">
        <w:rPr>
          <w:rFonts w:ascii="David" w:hAnsi="David"/>
          <w:rtl/>
        </w:rPr>
        <w:t xml:space="preserve"> </w:t>
      </w:r>
      <w:r w:rsidRPr="00EB6BEB" w:rsidDel="000F14F0">
        <w:rPr>
          <w:rFonts w:ascii="David" w:hAnsi="David"/>
          <w:rtl/>
        </w:rPr>
        <w:t>עומד בדרישות תקנה 6</w:t>
      </w:r>
      <w:r w:rsidR="00AA6505" w:rsidRPr="00EB6BEB">
        <w:rPr>
          <w:rFonts w:ascii="David" w:hAnsi="David"/>
          <w:rtl/>
        </w:rPr>
        <w:t>(א) לתקנות חובת המכרזים, התשנ"ג</w:t>
      </w:r>
      <w:r w:rsidRPr="00EB6BEB" w:rsidDel="000F14F0">
        <w:rPr>
          <w:rFonts w:ascii="David" w:hAnsi="David"/>
          <w:rtl/>
        </w:rPr>
        <w:t>-1993 ומחזיק בכל האישורים הנדרשים לפי חוק עסקאות גופים ציבוריים</w:t>
      </w:r>
      <w:r w:rsidR="00FA1F5B" w:rsidRPr="00EB6BEB">
        <w:rPr>
          <w:rFonts w:ascii="David" w:hAnsi="David"/>
          <w:rtl/>
        </w:rPr>
        <w:t>, התשל"ו-1976</w:t>
      </w:r>
      <w:r w:rsidR="00AF4BB5">
        <w:rPr>
          <w:rFonts w:ascii="David" w:hAnsi="David" w:hint="cs"/>
          <w:rtl/>
        </w:rPr>
        <w:t xml:space="preserve">, </w:t>
      </w:r>
      <w:r w:rsidRPr="00EB6BEB" w:rsidDel="000F14F0">
        <w:rPr>
          <w:rFonts w:ascii="David" w:hAnsi="David"/>
          <w:rtl/>
        </w:rPr>
        <w:t>כשהם תקפים.</w:t>
      </w:r>
      <w:bookmarkEnd w:id="28"/>
      <w:bookmarkEnd w:id="31"/>
    </w:p>
    <w:p w14:paraId="10C9EECA" w14:textId="77777777" w:rsidR="00684BD0" w:rsidRPr="00EB6BEB" w:rsidRDefault="003B1D2E" w:rsidP="009529B6">
      <w:pPr>
        <w:pStyle w:val="a5"/>
        <w:numPr>
          <w:ilvl w:val="2"/>
          <w:numId w:val="14"/>
        </w:numPr>
        <w:ind w:left="2381" w:hanging="907"/>
        <w:contextualSpacing w:val="0"/>
        <w:rPr>
          <w:rFonts w:ascii="David" w:hAnsi="David"/>
        </w:rPr>
      </w:pPr>
      <w:bookmarkStart w:id="32" w:name="_Ref86658980"/>
      <w:bookmarkStart w:id="33" w:name="_Ref296892477"/>
      <w:bookmarkStart w:id="34" w:name="_Ref397199990"/>
      <w:bookmarkStart w:id="35" w:name="_Ref296892065"/>
      <w:r>
        <w:rPr>
          <w:rFonts w:ascii="David" w:hAnsi="David"/>
          <w:rtl/>
        </w:rPr>
        <w:t xml:space="preserve">אין מניעה, לפי כל דין </w:t>
      </w:r>
      <w:r w:rsidR="00684BD0" w:rsidRPr="00EB6BEB">
        <w:rPr>
          <w:rFonts w:ascii="David" w:hAnsi="David"/>
          <w:rtl/>
        </w:rPr>
        <w:t>או הסכם שהמציע</w:t>
      </w:r>
      <w:r w:rsidR="00A60860">
        <w:rPr>
          <w:rFonts w:ascii="David" w:hAnsi="David"/>
          <w:rtl/>
        </w:rPr>
        <w:t xml:space="preserve"> </w:t>
      </w:r>
      <w:r w:rsidR="00684BD0" w:rsidRPr="00EB6BEB">
        <w:rPr>
          <w:rFonts w:ascii="David" w:hAnsi="David"/>
          <w:rtl/>
        </w:rPr>
        <w:t>צד לו, להשתתפותו במכרז ואין, לפי שיקול דעתו הבלעדי והמוחלט של המשרד, אפשרות כלשהי לקיומו של ניגוד עניינים, ישיר או עקיף, בין ענייני המציע ו/או בעלי השליטה בו ו/או נושאי המשרה שלו ו/או הפועלים מטעמו, לבין ענייני המשרד ו/או מתן השירותים.</w:t>
      </w:r>
      <w:bookmarkEnd w:id="32"/>
    </w:p>
    <w:p w14:paraId="2DDA6F03" w14:textId="06AD2ACE" w:rsidR="00684BD0" w:rsidRPr="00EB6BEB" w:rsidRDefault="00684BD0" w:rsidP="00684BD0">
      <w:pPr>
        <w:pStyle w:val="a5"/>
        <w:spacing w:before="240"/>
        <w:ind w:left="2381"/>
        <w:rPr>
          <w:rFonts w:ascii="David" w:hAnsi="David"/>
          <w:b/>
          <w:bCs/>
          <w:rtl/>
        </w:rPr>
      </w:pPr>
      <w:bookmarkStart w:id="36" w:name="_Hlk76294262"/>
      <w:r w:rsidRPr="00EB6BEB">
        <w:rPr>
          <w:rFonts w:ascii="David" w:hAnsi="David"/>
          <w:b/>
          <w:bCs/>
          <w:rtl/>
        </w:rPr>
        <w:t>המשרד רשאי לפסול מציעים שיעלה בהם חשש לניגוד עניינים כאמור, לפי שיקול דעתו הבלעדי.</w:t>
      </w:r>
    </w:p>
    <w:bookmarkEnd w:id="33"/>
    <w:bookmarkEnd w:id="34"/>
    <w:bookmarkEnd w:id="36"/>
    <w:p w14:paraId="2FE17F56" w14:textId="77777777" w:rsidR="000A5AAC" w:rsidRPr="00EB6BEB" w:rsidRDefault="000A5AAC" w:rsidP="000A5AAC">
      <w:pPr>
        <w:pStyle w:val="a5"/>
        <w:spacing w:before="240"/>
        <w:ind w:left="2381"/>
        <w:rPr>
          <w:rFonts w:ascii="David" w:hAnsi="David"/>
        </w:rPr>
      </w:pPr>
    </w:p>
    <w:p w14:paraId="78DED763" w14:textId="77777777" w:rsidR="00FA1F5B" w:rsidRPr="00EB6BEB" w:rsidRDefault="00FA1F5B" w:rsidP="009529B6">
      <w:pPr>
        <w:pStyle w:val="a5"/>
        <w:numPr>
          <w:ilvl w:val="1"/>
          <w:numId w:val="14"/>
        </w:numPr>
        <w:tabs>
          <w:tab w:val="left" w:pos="1473"/>
        </w:tabs>
        <w:spacing w:before="240"/>
        <w:ind w:left="1474" w:hanging="737"/>
        <w:rPr>
          <w:rFonts w:ascii="David" w:eastAsia="Times New Roman" w:hAnsi="David"/>
          <w:b/>
          <w:bCs/>
          <w:sz w:val="24"/>
          <w:u w:val="single"/>
        </w:rPr>
      </w:pPr>
      <w:bookmarkStart w:id="37" w:name="_Ref43809109"/>
      <w:bookmarkStart w:id="38" w:name="_Ref43888131"/>
      <w:bookmarkStart w:id="39" w:name="_Ref279415279"/>
      <w:bookmarkStart w:id="40" w:name="_Ref295218220"/>
      <w:bookmarkStart w:id="41" w:name="_Ref295223186"/>
      <w:bookmarkEnd w:id="35"/>
      <w:r w:rsidRPr="00EB6BEB">
        <w:rPr>
          <w:rFonts w:ascii="David" w:eastAsia="Times New Roman" w:hAnsi="David"/>
          <w:b/>
          <w:bCs/>
          <w:sz w:val="24"/>
          <w:u w:val="single"/>
          <w:rtl/>
        </w:rPr>
        <w:t>תנאי סף מקצועיים</w:t>
      </w:r>
      <w:r w:rsidRPr="008A203B">
        <w:rPr>
          <w:rFonts w:ascii="David" w:eastAsia="Times New Roman" w:hAnsi="David"/>
          <w:b/>
          <w:bCs/>
          <w:sz w:val="24"/>
          <w:rtl/>
        </w:rPr>
        <w:t>:</w:t>
      </w:r>
      <w:bookmarkEnd w:id="37"/>
      <w:bookmarkEnd w:id="38"/>
    </w:p>
    <w:p w14:paraId="17F9E64E" w14:textId="3EB5028F" w:rsidR="001A416F" w:rsidRPr="001A416F" w:rsidRDefault="00077949" w:rsidP="00E54D72">
      <w:pPr>
        <w:ind w:left="1440" w:firstLine="34"/>
        <w:rPr>
          <w:rFonts w:ascii="David" w:hAnsi="David"/>
          <w:sz w:val="24"/>
        </w:rPr>
      </w:pPr>
      <w:bookmarkStart w:id="42" w:name="_Hlk76294353"/>
      <w:bookmarkStart w:id="43" w:name="_Ref430173145"/>
      <w:bookmarkStart w:id="44" w:name="_Ref55223331"/>
      <w:bookmarkEnd w:id="29"/>
      <w:bookmarkEnd w:id="30"/>
      <w:bookmarkEnd w:id="39"/>
      <w:bookmarkEnd w:id="40"/>
      <w:bookmarkEnd w:id="41"/>
      <w:r>
        <w:rPr>
          <w:rFonts w:ascii="David" w:hAnsi="David" w:hint="cs"/>
          <w:sz w:val="24"/>
          <w:rtl/>
        </w:rPr>
        <w:t xml:space="preserve">על המציע </w:t>
      </w:r>
      <w:r w:rsidR="001A416F">
        <w:rPr>
          <w:rFonts w:ascii="David" w:hAnsi="David" w:hint="cs"/>
          <w:sz w:val="24"/>
          <w:rtl/>
        </w:rPr>
        <w:t xml:space="preserve">להציג </w:t>
      </w:r>
      <w:r w:rsidR="008E0129">
        <w:rPr>
          <w:rFonts w:ascii="David" w:hAnsi="David" w:hint="cs"/>
          <w:sz w:val="24"/>
          <w:rtl/>
        </w:rPr>
        <w:t>פרויקטו</w:t>
      </w:r>
      <w:r w:rsidR="000F4484">
        <w:rPr>
          <w:rFonts w:ascii="David" w:hAnsi="David" w:hint="cs"/>
          <w:sz w:val="24"/>
          <w:rtl/>
        </w:rPr>
        <w:t>ר</w:t>
      </w:r>
      <w:r w:rsidR="008E0129">
        <w:rPr>
          <w:rFonts w:ascii="David" w:hAnsi="David" w:hint="cs"/>
          <w:sz w:val="24"/>
          <w:rtl/>
        </w:rPr>
        <w:t xml:space="preserve"> </w:t>
      </w:r>
      <w:r w:rsidR="00E72E45">
        <w:rPr>
          <w:rFonts w:ascii="David" w:hAnsi="David" w:hint="cs"/>
          <w:sz w:val="24"/>
          <w:rtl/>
        </w:rPr>
        <w:t xml:space="preserve">אשר </w:t>
      </w:r>
      <w:r>
        <w:rPr>
          <w:rFonts w:ascii="David" w:hAnsi="David" w:hint="cs"/>
          <w:sz w:val="24"/>
          <w:rtl/>
        </w:rPr>
        <w:t xml:space="preserve">עומד </w:t>
      </w:r>
      <w:r w:rsidR="00E72E45">
        <w:rPr>
          <w:rFonts w:ascii="David" w:hAnsi="David" w:hint="cs"/>
          <w:sz w:val="24"/>
          <w:rtl/>
        </w:rPr>
        <w:t>בכל התנאים המפורטים להלן:</w:t>
      </w:r>
    </w:p>
    <w:p w14:paraId="2F06B477" w14:textId="055FFBEC" w:rsidR="00AD643B" w:rsidRPr="00A862DE" w:rsidRDefault="00077949" w:rsidP="009529B6">
      <w:pPr>
        <w:pStyle w:val="a5"/>
        <w:numPr>
          <w:ilvl w:val="2"/>
          <w:numId w:val="14"/>
        </w:numPr>
        <w:ind w:left="2381" w:hanging="907"/>
        <w:contextualSpacing w:val="0"/>
        <w:rPr>
          <w:rFonts w:ascii="David" w:hAnsi="David"/>
          <w:sz w:val="24"/>
        </w:rPr>
      </w:pPr>
      <w:bookmarkStart w:id="45" w:name="_Ref145122059"/>
      <w:r>
        <w:rPr>
          <w:rFonts w:ascii="David" w:hAnsi="David" w:hint="cs"/>
          <w:sz w:val="24"/>
          <w:rtl/>
        </w:rPr>
        <w:t xml:space="preserve">הוא </w:t>
      </w:r>
      <w:r w:rsidR="008A203B" w:rsidRPr="008A203B">
        <w:rPr>
          <w:rFonts w:ascii="David" w:hAnsi="David" w:hint="cs"/>
          <w:sz w:val="24"/>
          <w:rtl/>
        </w:rPr>
        <w:t xml:space="preserve">בעל תואר אקדמי </w:t>
      </w:r>
      <w:r w:rsidR="00EB375E">
        <w:rPr>
          <w:rFonts w:ascii="David" w:hAnsi="David" w:hint="cs"/>
          <w:sz w:val="24"/>
          <w:rtl/>
        </w:rPr>
        <w:t>ראשון</w:t>
      </w:r>
      <w:r w:rsidR="003F51E7">
        <w:rPr>
          <w:rFonts w:ascii="David" w:hAnsi="David" w:hint="cs"/>
          <w:sz w:val="24"/>
          <w:rtl/>
        </w:rPr>
        <w:t xml:space="preserve"> לפחות</w:t>
      </w:r>
      <w:r w:rsidR="00EB375E">
        <w:rPr>
          <w:rFonts w:ascii="David" w:hAnsi="David" w:hint="cs"/>
          <w:sz w:val="24"/>
          <w:rtl/>
        </w:rPr>
        <w:t xml:space="preserve"> </w:t>
      </w:r>
      <w:r w:rsidR="008A203B" w:rsidRPr="008A203B">
        <w:rPr>
          <w:rFonts w:ascii="David" w:hAnsi="David" w:hint="cs"/>
          <w:sz w:val="24"/>
          <w:rtl/>
        </w:rPr>
        <w:t>באחד מהתחומים הבאים:</w:t>
      </w:r>
      <w:r w:rsidR="00AD643B">
        <w:rPr>
          <w:rFonts w:ascii="David" w:hAnsi="David" w:hint="cs"/>
          <w:sz w:val="24"/>
          <w:rtl/>
        </w:rPr>
        <w:t xml:space="preserve"> ניהול מערכות בריאות, מינהל מערכות חינוך, ניהול והדרכת ספורט</w:t>
      </w:r>
      <w:r w:rsidR="008A203B" w:rsidRPr="008A203B">
        <w:rPr>
          <w:rFonts w:ascii="David" w:hAnsi="David" w:hint="cs"/>
          <w:sz w:val="24"/>
          <w:rtl/>
        </w:rPr>
        <w:t>, חינוך, חינוך גופני</w:t>
      </w:r>
      <w:r w:rsidR="00752CC1">
        <w:rPr>
          <w:rFonts w:ascii="David" w:hAnsi="David" w:hint="cs"/>
          <w:sz w:val="24"/>
          <w:rtl/>
        </w:rPr>
        <w:t>,</w:t>
      </w:r>
      <w:r w:rsidR="003B32D1">
        <w:rPr>
          <w:rFonts w:ascii="David" w:hAnsi="David" w:hint="cs"/>
          <w:sz w:val="24"/>
          <w:rtl/>
        </w:rPr>
        <w:t xml:space="preserve"> קידום מערכות בריאות</w:t>
      </w:r>
      <w:r w:rsidR="008A203B" w:rsidRPr="008A203B">
        <w:rPr>
          <w:rFonts w:ascii="David" w:hAnsi="David" w:hint="cs"/>
          <w:sz w:val="24"/>
          <w:rtl/>
        </w:rPr>
        <w:t>.</w:t>
      </w:r>
      <w:bookmarkEnd w:id="45"/>
    </w:p>
    <w:p w14:paraId="128E930A" w14:textId="7486C17C" w:rsidR="0071358E" w:rsidRPr="0071358E" w:rsidRDefault="00077949" w:rsidP="009529B6">
      <w:pPr>
        <w:pStyle w:val="a5"/>
        <w:numPr>
          <w:ilvl w:val="2"/>
          <w:numId w:val="14"/>
        </w:numPr>
        <w:ind w:left="2381" w:hanging="907"/>
        <w:contextualSpacing w:val="0"/>
        <w:rPr>
          <w:rFonts w:ascii="David" w:hAnsi="David"/>
          <w:sz w:val="24"/>
        </w:rPr>
      </w:pPr>
      <w:bookmarkStart w:id="46" w:name="_Ref145090478"/>
      <w:bookmarkEnd w:id="42"/>
      <w:bookmarkEnd w:id="43"/>
      <w:bookmarkEnd w:id="44"/>
      <w:r>
        <w:rPr>
          <w:rFonts w:ascii="David" w:hAnsi="David" w:hint="cs"/>
          <w:sz w:val="24"/>
          <w:rtl/>
        </w:rPr>
        <w:t xml:space="preserve">הוא </w:t>
      </w:r>
      <w:r w:rsidR="0071358E" w:rsidRPr="0071358E">
        <w:rPr>
          <w:rFonts w:ascii="David" w:hAnsi="David" w:hint="cs"/>
          <w:sz w:val="24"/>
          <w:rtl/>
        </w:rPr>
        <w:t>בעל ניסיון של חמש שנים לפחות</w:t>
      </w:r>
      <w:r>
        <w:rPr>
          <w:rFonts w:ascii="David" w:hAnsi="David" w:hint="cs"/>
          <w:sz w:val="24"/>
          <w:rtl/>
        </w:rPr>
        <w:t>,</w:t>
      </w:r>
      <w:r w:rsidR="0071358E" w:rsidRPr="0071358E">
        <w:rPr>
          <w:rFonts w:ascii="David" w:hAnsi="David" w:hint="cs"/>
          <w:sz w:val="24"/>
          <w:rtl/>
        </w:rPr>
        <w:t xml:space="preserve"> </w:t>
      </w:r>
      <w:r>
        <w:rPr>
          <w:rFonts w:ascii="David" w:hAnsi="David" w:hint="cs"/>
          <w:sz w:val="24"/>
          <w:rtl/>
        </w:rPr>
        <w:t xml:space="preserve">במהלך שבע השנים האחרונות, </w:t>
      </w:r>
      <w:r w:rsidR="00FE3E1C">
        <w:rPr>
          <w:rFonts w:ascii="David" w:hAnsi="David" w:hint="cs"/>
          <w:sz w:val="24"/>
          <w:rtl/>
        </w:rPr>
        <w:t xml:space="preserve">בלפחות </w:t>
      </w:r>
      <w:r w:rsidR="00AE2DC1">
        <w:rPr>
          <w:rFonts w:ascii="David" w:hAnsi="David" w:hint="cs"/>
          <w:sz w:val="24"/>
          <w:rtl/>
        </w:rPr>
        <w:t>שניים</w:t>
      </w:r>
      <w:r w:rsidR="00AE2DC1" w:rsidRPr="0071358E">
        <w:rPr>
          <w:rFonts w:ascii="David" w:hAnsi="David" w:hint="cs"/>
          <w:sz w:val="24"/>
          <w:rtl/>
        </w:rPr>
        <w:t xml:space="preserve"> </w:t>
      </w:r>
      <w:r w:rsidR="0071358E" w:rsidRPr="0071358E">
        <w:rPr>
          <w:rFonts w:ascii="David" w:hAnsi="David" w:hint="cs"/>
          <w:sz w:val="24"/>
          <w:rtl/>
        </w:rPr>
        <w:t>מהתחומים הבאים:</w:t>
      </w:r>
      <w:bookmarkEnd w:id="46"/>
    </w:p>
    <w:p w14:paraId="0B91BDDE" w14:textId="2E4772D4" w:rsidR="0071358E" w:rsidRPr="0071358E" w:rsidRDefault="0071358E" w:rsidP="009529B6">
      <w:pPr>
        <w:pStyle w:val="a5"/>
        <w:numPr>
          <w:ilvl w:val="3"/>
          <w:numId w:val="14"/>
        </w:numPr>
        <w:ind w:left="3402" w:hanging="1021"/>
        <w:contextualSpacing w:val="0"/>
        <w:rPr>
          <w:rFonts w:ascii="David" w:hAnsi="David"/>
          <w:sz w:val="24"/>
        </w:rPr>
      </w:pPr>
      <w:r w:rsidRPr="0071358E">
        <w:rPr>
          <w:rFonts w:ascii="David" w:hAnsi="David" w:hint="cs"/>
          <w:sz w:val="24"/>
          <w:rtl/>
        </w:rPr>
        <w:t>פיתוח</w:t>
      </w:r>
      <w:r w:rsidR="00F31CEB">
        <w:rPr>
          <w:rFonts w:ascii="David" w:hAnsi="David" w:hint="cs"/>
          <w:sz w:val="24"/>
          <w:rtl/>
        </w:rPr>
        <w:t xml:space="preserve"> וניהול</w:t>
      </w:r>
      <w:r w:rsidRPr="0071358E">
        <w:rPr>
          <w:rFonts w:ascii="David" w:hAnsi="David" w:hint="cs"/>
          <w:sz w:val="24"/>
          <w:rtl/>
        </w:rPr>
        <w:t xml:space="preserve"> פרויקטים</w:t>
      </w:r>
      <w:r w:rsidR="00F31CEB">
        <w:rPr>
          <w:rFonts w:ascii="David" w:hAnsi="David" w:hint="cs"/>
          <w:sz w:val="24"/>
          <w:rtl/>
        </w:rPr>
        <w:t xml:space="preserve"> </w:t>
      </w:r>
      <w:r w:rsidR="00BA1AB0">
        <w:rPr>
          <w:rFonts w:ascii="David" w:hAnsi="David" w:hint="cs"/>
          <w:sz w:val="24"/>
          <w:rtl/>
        </w:rPr>
        <w:t>ב</w:t>
      </w:r>
      <w:r w:rsidR="00F31CEB">
        <w:rPr>
          <w:rFonts w:ascii="David" w:hAnsi="David" w:hint="cs"/>
          <w:sz w:val="24"/>
          <w:rtl/>
        </w:rPr>
        <w:t xml:space="preserve">תחום הספורט </w:t>
      </w:r>
      <w:r w:rsidR="00BA1AB0">
        <w:rPr>
          <w:rFonts w:ascii="David" w:hAnsi="David" w:hint="cs"/>
          <w:sz w:val="24"/>
          <w:rtl/>
        </w:rPr>
        <w:t xml:space="preserve">כמקדם </w:t>
      </w:r>
      <w:r w:rsidR="00F31CEB">
        <w:rPr>
          <w:rFonts w:ascii="David" w:hAnsi="David" w:hint="cs"/>
          <w:sz w:val="24"/>
          <w:rtl/>
        </w:rPr>
        <w:t>אורח חיים בריא</w:t>
      </w:r>
      <w:r w:rsidR="00A13A5F">
        <w:rPr>
          <w:rFonts w:ascii="David" w:hAnsi="David" w:hint="cs"/>
          <w:sz w:val="24"/>
          <w:rtl/>
        </w:rPr>
        <w:t xml:space="preserve"> עבור המגזר החרדי</w:t>
      </w:r>
      <w:r w:rsidRPr="0071358E">
        <w:rPr>
          <w:rFonts w:ascii="David" w:hAnsi="David" w:hint="cs"/>
          <w:sz w:val="24"/>
          <w:rtl/>
        </w:rPr>
        <w:t>.</w:t>
      </w:r>
    </w:p>
    <w:p w14:paraId="712D93A3" w14:textId="7E6BE33F" w:rsidR="0071358E" w:rsidRPr="0071358E" w:rsidRDefault="0071358E" w:rsidP="009529B6">
      <w:pPr>
        <w:pStyle w:val="a5"/>
        <w:numPr>
          <w:ilvl w:val="3"/>
          <w:numId w:val="14"/>
        </w:numPr>
        <w:ind w:left="3402" w:hanging="1021"/>
        <w:contextualSpacing w:val="0"/>
        <w:rPr>
          <w:rFonts w:ascii="David" w:hAnsi="David"/>
          <w:sz w:val="24"/>
        </w:rPr>
      </w:pPr>
      <w:r w:rsidRPr="0071358E">
        <w:rPr>
          <w:rFonts w:ascii="David" w:hAnsi="David" w:hint="cs"/>
          <w:sz w:val="24"/>
          <w:rtl/>
        </w:rPr>
        <w:t>השתתפות בוועדו</w:t>
      </w:r>
      <w:r w:rsidRPr="0071358E">
        <w:rPr>
          <w:rFonts w:ascii="David" w:hAnsi="David" w:hint="eastAsia"/>
          <w:sz w:val="24"/>
          <w:rtl/>
        </w:rPr>
        <w:t>ת</w:t>
      </w:r>
      <w:r w:rsidRPr="0071358E">
        <w:rPr>
          <w:rFonts w:ascii="David" w:hAnsi="David" w:hint="cs"/>
          <w:sz w:val="24"/>
          <w:rtl/>
        </w:rPr>
        <w:t xml:space="preserve"> לקידום ספורט ואורח חיים בריא</w:t>
      </w:r>
      <w:r w:rsidR="00724B2C">
        <w:rPr>
          <w:rFonts w:ascii="David" w:hAnsi="David" w:hint="cs"/>
          <w:sz w:val="24"/>
          <w:rtl/>
        </w:rPr>
        <w:t xml:space="preserve"> ופעיל</w:t>
      </w:r>
      <w:r w:rsidRPr="0071358E">
        <w:rPr>
          <w:rFonts w:ascii="David" w:hAnsi="David" w:hint="cs"/>
          <w:sz w:val="24"/>
          <w:rtl/>
        </w:rPr>
        <w:t>.</w:t>
      </w:r>
    </w:p>
    <w:p w14:paraId="7C85C891" w14:textId="098C9D74" w:rsidR="0071358E" w:rsidRDefault="0071358E" w:rsidP="009529B6">
      <w:pPr>
        <w:pStyle w:val="a5"/>
        <w:numPr>
          <w:ilvl w:val="3"/>
          <w:numId w:val="14"/>
        </w:numPr>
        <w:ind w:left="3402" w:hanging="1021"/>
        <w:contextualSpacing w:val="0"/>
        <w:rPr>
          <w:rFonts w:ascii="David" w:hAnsi="David"/>
          <w:sz w:val="24"/>
        </w:rPr>
      </w:pPr>
      <w:r w:rsidRPr="0071358E">
        <w:rPr>
          <w:rFonts w:ascii="David" w:hAnsi="David" w:hint="cs"/>
          <w:sz w:val="24"/>
          <w:rtl/>
        </w:rPr>
        <w:t xml:space="preserve">עבודה </w:t>
      </w:r>
      <w:r w:rsidR="00DA65CA">
        <w:rPr>
          <w:rFonts w:ascii="David" w:hAnsi="David" w:hint="cs"/>
          <w:sz w:val="24"/>
          <w:rtl/>
        </w:rPr>
        <w:t xml:space="preserve">ושיתופי פעולה </w:t>
      </w:r>
      <w:r w:rsidR="00AD643B">
        <w:rPr>
          <w:rFonts w:ascii="David" w:hAnsi="David" w:hint="cs"/>
          <w:sz w:val="24"/>
          <w:rtl/>
        </w:rPr>
        <w:t>מקצועיים משמעותיים ו</w:t>
      </w:r>
      <w:r w:rsidR="00DA65CA">
        <w:rPr>
          <w:rFonts w:ascii="David" w:hAnsi="David" w:hint="cs"/>
          <w:sz w:val="24"/>
          <w:rtl/>
        </w:rPr>
        <w:t xml:space="preserve">מוכחים </w:t>
      </w:r>
      <w:r w:rsidR="00A17710">
        <w:rPr>
          <w:rFonts w:ascii="David" w:hAnsi="David" w:hint="cs"/>
          <w:sz w:val="24"/>
          <w:rtl/>
        </w:rPr>
        <w:t xml:space="preserve">בתחום קידום אורח חיים בריא בספורט </w:t>
      </w:r>
      <w:r w:rsidR="00DA65CA">
        <w:rPr>
          <w:rFonts w:ascii="David" w:hAnsi="David" w:hint="cs"/>
          <w:sz w:val="24"/>
          <w:rtl/>
        </w:rPr>
        <w:t>ל</w:t>
      </w:r>
      <w:r w:rsidRPr="0071358E">
        <w:rPr>
          <w:rFonts w:ascii="David" w:hAnsi="David" w:hint="cs"/>
          <w:sz w:val="24"/>
          <w:rtl/>
        </w:rPr>
        <w:t xml:space="preserve">מול איגודי ספורט </w:t>
      </w:r>
      <w:r w:rsidR="00FE3E1C">
        <w:rPr>
          <w:rFonts w:ascii="David" w:hAnsi="David" w:hint="cs"/>
          <w:sz w:val="24"/>
          <w:rtl/>
        </w:rPr>
        <w:t xml:space="preserve">או </w:t>
      </w:r>
      <w:r w:rsidRPr="0071358E">
        <w:rPr>
          <w:rFonts w:ascii="David" w:hAnsi="David" w:hint="cs"/>
          <w:sz w:val="24"/>
          <w:rtl/>
        </w:rPr>
        <w:t xml:space="preserve">מנהלי מחלקות ספורט או </w:t>
      </w:r>
      <w:r w:rsidR="00DA65CA">
        <w:rPr>
          <w:rFonts w:ascii="David" w:hAnsi="David" w:hint="cs"/>
          <w:sz w:val="24"/>
          <w:rtl/>
        </w:rPr>
        <w:t>מחלק</w:t>
      </w:r>
      <w:r w:rsidR="00A17710">
        <w:rPr>
          <w:rFonts w:ascii="David" w:hAnsi="David" w:hint="cs"/>
          <w:sz w:val="24"/>
          <w:rtl/>
        </w:rPr>
        <w:t>ו</w:t>
      </w:r>
      <w:r w:rsidR="00DA65CA">
        <w:rPr>
          <w:rFonts w:ascii="David" w:hAnsi="David" w:hint="cs"/>
          <w:sz w:val="24"/>
          <w:rtl/>
        </w:rPr>
        <w:t>ת חינוך או מחלק</w:t>
      </w:r>
      <w:r w:rsidR="00A17710">
        <w:rPr>
          <w:rFonts w:ascii="David" w:hAnsi="David" w:hint="cs"/>
          <w:sz w:val="24"/>
          <w:rtl/>
        </w:rPr>
        <w:t>ו</w:t>
      </w:r>
      <w:r w:rsidR="00DA65CA">
        <w:rPr>
          <w:rFonts w:ascii="David" w:hAnsi="David" w:hint="cs"/>
          <w:sz w:val="24"/>
          <w:rtl/>
        </w:rPr>
        <w:t xml:space="preserve">ת בריאות </w:t>
      </w:r>
      <w:r w:rsidRPr="0071358E">
        <w:rPr>
          <w:rFonts w:ascii="David" w:hAnsi="David" w:hint="cs"/>
          <w:sz w:val="24"/>
          <w:rtl/>
        </w:rPr>
        <w:t>ברשויות מקומיות</w:t>
      </w:r>
      <w:r w:rsidR="00821A0C">
        <w:rPr>
          <w:rFonts w:ascii="David" w:hAnsi="David" w:hint="cs"/>
          <w:sz w:val="24"/>
          <w:rtl/>
        </w:rPr>
        <w:t>,</w:t>
      </w:r>
      <w:r w:rsidR="000F5F3D">
        <w:rPr>
          <w:rFonts w:ascii="David" w:hAnsi="David" w:hint="cs"/>
          <w:sz w:val="24"/>
          <w:rtl/>
        </w:rPr>
        <w:t xml:space="preserve"> לרבות תאגידים עירוניים </w:t>
      </w:r>
      <w:r w:rsidR="00821A0C">
        <w:rPr>
          <w:rFonts w:ascii="David" w:hAnsi="David" w:hint="cs"/>
          <w:sz w:val="24"/>
          <w:rtl/>
        </w:rPr>
        <w:t>ו</w:t>
      </w:r>
      <w:r w:rsidR="000F5F3D">
        <w:rPr>
          <w:rFonts w:ascii="David" w:hAnsi="David" w:hint="cs"/>
          <w:sz w:val="24"/>
          <w:rtl/>
        </w:rPr>
        <w:t>מתנ"סים</w:t>
      </w:r>
      <w:r w:rsidRPr="0071358E">
        <w:rPr>
          <w:rFonts w:ascii="David" w:hAnsi="David" w:hint="cs"/>
          <w:sz w:val="24"/>
          <w:rtl/>
        </w:rPr>
        <w:t>.</w:t>
      </w:r>
    </w:p>
    <w:p w14:paraId="4B90CB54" w14:textId="6CD447E9" w:rsidR="000F5F3D" w:rsidRPr="000F5F3D" w:rsidRDefault="000F5F3D" w:rsidP="000F5F3D">
      <w:pPr>
        <w:pStyle w:val="a5"/>
        <w:numPr>
          <w:ilvl w:val="2"/>
          <w:numId w:val="14"/>
        </w:numPr>
        <w:ind w:left="2381" w:hanging="907"/>
        <w:contextualSpacing w:val="0"/>
        <w:rPr>
          <w:rFonts w:ascii="David" w:hAnsi="David"/>
          <w:sz w:val="24"/>
        </w:rPr>
      </w:pPr>
      <w:bookmarkStart w:id="47" w:name="_Ref167797650"/>
      <w:r>
        <w:rPr>
          <w:rFonts w:ascii="David" w:hAnsi="David" w:hint="cs"/>
          <w:sz w:val="24"/>
          <w:rtl/>
        </w:rPr>
        <w:t xml:space="preserve">הוא בעל ניסיון של </w:t>
      </w:r>
      <w:r w:rsidR="00A17710">
        <w:rPr>
          <w:rFonts w:ascii="David" w:hAnsi="David" w:hint="cs"/>
          <w:sz w:val="24"/>
          <w:rtl/>
        </w:rPr>
        <w:t>ארבע</w:t>
      </w:r>
      <w:r>
        <w:rPr>
          <w:rFonts w:ascii="David" w:hAnsi="David" w:hint="cs"/>
          <w:sz w:val="24"/>
          <w:rtl/>
        </w:rPr>
        <w:t xml:space="preserve"> </w:t>
      </w:r>
      <w:r w:rsidR="00A17710">
        <w:rPr>
          <w:rFonts w:ascii="David" w:hAnsi="David" w:hint="cs"/>
          <w:sz w:val="24"/>
          <w:rtl/>
        </w:rPr>
        <w:t xml:space="preserve">שנים </w:t>
      </w:r>
      <w:r>
        <w:rPr>
          <w:rFonts w:ascii="David" w:hAnsi="David" w:hint="cs"/>
          <w:sz w:val="24"/>
          <w:rtl/>
        </w:rPr>
        <w:t xml:space="preserve">לפחות, במהלך </w:t>
      </w:r>
      <w:r w:rsidR="00A17710">
        <w:rPr>
          <w:rFonts w:ascii="David" w:hAnsi="David" w:hint="cs"/>
          <w:sz w:val="24"/>
          <w:rtl/>
        </w:rPr>
        <w:t xml:space="preserve">שבע </w:t>
      </w:r>
      <w:r>
        <w:rPr>
          <w:rFonts w:ascii="David" w:hAnsi="David" w:hint="cs"/>
          <w:sz w:val="24"/>
          <w:rtl/>
        </w:rPr>
        <w:t xml:space="preserve">השנים האחרונות, בעבודה עם המגזר החרדי. יובהר כי יש להציג ניסיון </w:t>
      </w:r>
      <w:r w:rsidR="00821A0C">
        <w:rPr>
          <w:rFonts w:ascii="David" w:hAnsi="David" w:hint="cs"/>
          <w:sz w:val="24"/>
          <w:rtl/>
        </w:rPr>
        <w:t>עבודה מפורט ומבוסס</w:t>
      </w:r>
      <w:r>
        <w:rPr>
          <w:rFonts w:ascii="David" w:hAnsi="David" w:hint="cs"/>
          <w:sz w:val="24"/>
          <w:rtl/>
        </w:rPr>
        <w:t xml:space="preserve"> </w:t>
      </w:r>
      <w:r>
        <w:rPr>
          <w:rFonts w:ascii="David" w:hAnsi="David" w:hint="cs"/>
          <w:b/>
          <w:bCs/>
          <w:sz w:val="24"/>
          <w:rtl/>
        </w:rPr>
        <w:t xml:space="preserve">אשר בוצע באופן </w:t>
      </w:r>
      <w:r w:rsidRPr="000F5F3D">
        <w:rPr>
          <w:rFonts w:ascii="David" w:hAnsi="David" w:hint="cs"/>
          <w:b/>
          <w:bCs/>
          <w:sz w:val="24"/>
          <w:rtl/>
        </w:rPr>
        <w:t>י</w:t>
      </w:r>
      <w:r>
        <w:rPr>
          <w:rFonts w:ascii="David" w:hAnsi="David" w:hint="cs"/>
          <w:b/>
          <w:bCs/>
          <w:sz w:val="24"/>
          <w:rtl/>
        </w:rPr>
        <w:t>י</w:t>
      </w:r>
      <w:r w:rsidRPr="000F5F3D">
        <w:rPr>
          <w:rFonts w:ascii="David" w:hAnsi="David" w:hint="cs"/>
          <w:b/>
          <w:bCs/>
          <w:sz w:val="24"/>
          <w:rtl/>
        </w:rPr>
        <w:t>עודי</w:t>
      </w:r>
      <w:r>
        <w:rPr>
          <w:rFonts w:ascii="David" w:hAnsi="David" w:hint="cs"/>
          <w:sz w:val="24"/>
          <w:rtl/>
        </w:rPr>
        <w:t xml:space="preserve"> למגזר החרדי.</w:t>
      </w:r>
      <w:bookmarkEnd w:id="47"/>
    </w:p>
    <w:p w14:paraId="02B91C09" w14:textId="77777777" w:rsidR="006D2321" w:rsidRPr="00EB6BEB" w:rsidRDefault="006D2321" w:rsidP="00A60860">
      <w:pPr>
        <w:pStyle w:val="30"/>
        <w:keepNext/>
        <w:ind w:left="737" w:hanging="737"/>
      </w:pPr>
      <w:r w:rsidRPr="00EB6BEB">
        <w:rPr>
          <w:rtl/>
        </w:rPr>
        <w:t>מסמכים נדרשים ותנאי מסירת ההצעה</w:t>
      </w:r>
    </w:p>
    <w:p w14:paraId="1275348D" w14:textId="6FFF0195" w:rsidR="006D2321" w:rsidRPr="00EB6BEB" w:rsidRDefault="00080683" w:rsidP="00AB3ECE">
      <w:pPr>
        <w:pStyle w:val="a5"/>
        <w:spacing w:before="240"/>
        <w:ind w:left="737"/>
        <w:rPr>
          <w:rFonts w:ascii="David" w:hAnsi="David"/>
          <w:b/>
          <w:bCs/>
          <w:sz w:val="24"/>
          <w:u w:val="single"/>
        </w:rPr>
      </w:pPr>
      <w:r w:rsidRPr="00EB6BEB">
        <w:rPr>
          <w:rFonts w:ascii="David" w:hAnsi="David"/>
          <w:sz w:val="24"/>
          <w:rtl/>
        </w:rPr>
        <w:t xml:space="preserve">כל מציע ימלא ויחתום על ידי </w:t>
      </w:r>
      <w:r w:rsidR="00B06C74">
        <w:rPr>
          <w:rFonts w:ascii="David" w:hAnsi="David" w:hint="cs"/>
          <w:sz w:val="24"/>
          <w:rtl/>
        </w:rPr>
        <w:t>גורם המוסמך לחתום מטעמו</w:t>
      </w:r>
      <w:r w:rsidR="001D28CF">
        <w:rPr>
          <w:rFonts w:ascii="David" w:hAnsi="David" w:hint="cs"/>
          <w:sz w:val="24"/>
          <w:rtl/>
        </w:rPr>
        <w:t xml:space="preserve"> ולחייבו</w:t>
      </w:r>
      <w:r w:rsidRPr="00EB6BEB">
        <w:rPr>
          <w:rFonts w:ascii="David" w:hAnsi="David"/>
          <w:sz w:val="24"/>
          <w:rtl/>
        </w:rPr>
        <w:t xml:space="preserve">, ויגיש למשרד עותק של הצעתו </w:t>
      </w:r>
      <w:r w:rsidR="001D28CF">
        <w:rPr>
          <w:rFonts w:ascii="David" w:hAnsi="David" w:hint="cs"/>
          <w:sz w:val="24"/>
          <w:rtl/>
        </w:rPr>
        <w:t>הכולל</w:t>
      </w:r>
      <w:r w:rsidR="001D28CF" w:rsidRPr="00EB6BEB">
        <w:rPr>
          <w:rFonts w:ascii="David" w:hAnsi="David"/>
          <w:sz w:val="24"/>
          <w:rtl/>
        </w:rPr>
        <w:t xml:space="preserve"> </w:t>
      </w:r>
      <w:r w:rsidRPr="00EB6BEB">
        <w:rPr>
          <w:rFonts w:ascii="David" w:hAnsi="David"/>
          <w:sz w:val="24"/>
          <w:rtl/>
        </w:rPr>
        <w:t>את המסמכים והמידע שלהלן</w:t>
      </w:r>
      <w:r w:rsidR="00AB3ECE" w:rsidRPr="00EB6BEB">
        <w:rPr>
          <w:rFonts w:ascii="David" w:hAnsi="David"/>
          <w:sz w:val="24"/>
          <w:rtl/>
        </w:rPr>
        <w:t>:</w:t>
      </w:r>
    </w:p>
    <w:p w14:paraId="356DD04E" w14:textId="0D8C7BAB" w:rsidR="00BF02F3" w:rsidRPr="00EB6BEB" w:rsidRDefault="00BF02F3" w:rsidP="009529B6">
      <w:pPr>
        <w:pStyle w:val="a5"/>
        <w:numPr>
          <w:ilvl w:val="1"/>
          <w:numId w:val="14"/>
        </w:numPr>
        <w:tabs>
          <w:tab w:val="left" w:pos="1473"/>
        </w:tabs>
        <w:spacing w:before="240"/>
        <w:ind w:left="1474" w:hanging="737"/>
        <w:rPr>
          <w:rFonts w:ascii="David" w:eastAsia="Times New Roman" w:hAnsi="David"/>
          <w:sz w:val="24"/>
        </w:rPr>
      </w:pPr>
      <w:r w:rsidRPr="00EB6BEB">
        <w:rPr>
          <w:rFonts w:ascii="David" w:eastAsia="Times New Roman" w:hAnsi="David"/>
          <w:sz w:val="24"/>
          <w:rtl/>
        </w:rPr>
        <w:t xml:space="preserve">חוברת הצעה מלאה וחתומה כנדרש בסעיף </w:t>
      </w:r>
      <w:r w:rsidR="00AA6505" w:rsidRPr="00EB6BEB">
        <w:rPr>
          <w:rFonts w:ascii="David" w:eastAsia="Times New Roman" w:hAnsi="David"/>
          <w:sz w:val="24"/>
          <w:rtl/>
        </w:rPr>
        <w:fldChar w:fldCharType="begin"/>
      </w:r>
      <w:r w:rsidR="00AA6505" w:rsidRPr="00EB6BEB">
        <w:rPr>
          <w:rFonts w:ascii="David" w:eastAsia="Times New Roman" w:hAnsi="David"/>
          <w:sz w:val="24"/>
          <w:rtl/>
        </w:rPr>
        <w:instrText xml:space="preserve"> </w:instrText>
      </w:r>
      <w:r w:rsidR="00AA6505" w:rsidRPr="00EB6BEB">
        <w:rPr>
          <w:rFonts w:ascii="David" w:eastAsia="Times New Roman" w:hAnsi="David"/>
          <w:sz w:val="24"/>
        </w:rPr>
        <w:instrText>REF</w:instrText>
      </w:r>
      <w:r w:rsidR="00AA6505" w:rsidRPr="00EB6BEB">
        <w:rPr>
          <w:rFonts w:ascii="David" w:eastAsia="Times New Roman" w:hAnsi="David"/>
          <w:sz w:val="24"/>
          <w:rtl/>
        </w:rPr>
        <w:instrText xml:space="preserve"> _</w:instrText>
      </w:r>
      <w:r w:rsidR="00AA6505" w:rsidRPr="00EB6BEB">
        <w:rPr>
          <w:rFonts w:ascii="David" w:eastAsia="Times New Roman" w:hAnsi="David"/>
          <w:sz w:val="24"/>
        </w:rPr>
        <w:instrText>Ref36398042 \r \h</w:instrText>
      </w:r>
      <w:r w:rsidR="00AA6505" w:rsidRPr="00EB6BEB">
        <w:rPr>
          <w:rFonts w:ascii="David" w:eastAsia="Times New Roman" w:hAnsi="David"/>
          <w:sz w:val="24"/>
          <w:rtl/>
        </w:rPr>
        <w:instrText xml:space="preserve">  \* </w:instrText>
      </w:r>
      <w:r w:rsidR="00AA6505" w:rsidRPr="00EB6BEB">
        <w:rPr>
          <w:rFonts w:ascii="David" w:eastAsia="Times New Roman" w:hAnsi="David"/>
          <w:sz w:val="24"/>
        </w:rPr>
        <w:instrText>MERGEFORMAT</w:instrText>
      </w:r>
      <w:r w:rsidR="00AA6505" w:rsidRPr="00EB6BEB">
        <w:rPr>
          <w:rFonts w:ascii="David" w:eastAsia="Times New Roman" w:hAnsi="David"/>
          <w:sz w:val="24"/>
          <w:rtl/>
        </w:rPr>
        <w:instrText xml:space="preserve"> </w:instrText>
      </w:r>
      <w:r w:rsidR="00AA6505" w:rsidRPr="00EB6BEB">
        <w:rPr>
          <w:rFonts w:ascii="David" w:eastAsia="Times New Roman" w:hAnsi="David"/>
          <w:sz w:val="24"/>
          <w:rtl/>
        </w:rPr>
      </w:r>
      <w:r w:rsidR="00AA6505" w:rsidRPr="00EB6BEB">
        <w:rPr>
          <w:rFonts w:ascii="David" w:eastAsia="Times New Roman" w:hAnsi="David"/>
          <w:sz w:val="24"/>
          <w:rtl/>
        </w:rPr>
        <w:fldChar w:fldCharType="separate"/>
      </w:r>
      <w:r w:rsidR="00E53354">
        <w:rPr>
          <w:rFonts w:ascii="David" w:eastAsia="Times New Roman" w:hAnsi="David"/>
          <w:sz w:val="24"/>
          <w:cs/>
        </w:rPr>
        <w:t>‎</w:t>
      </w:r>
      <w:r w:rsidR="00E53354">
        <w:rPr>
          <w:rFonts w:ascii="David" w:eastAsia="Times New Roman" w:hAnsi="David"/>
          <w:sz w:val="24"/>
        </w:rPr>
        <w:t>7</w:t>
      </w:r>
      <w:r w:rsidR="00AA6505" w:rsidRPr="00EB6BEB">
        <w:rPr>
          <w:rFonts w:ascii="David" w:eastAsia="Times New Roman" w:hAnsi="David"/>
          <w:sz w:val="24"/>
          <w:rtl/>
        </w:rPr>
        <w:fldChar w:fldCharType="end"/>
      </w:r>
      <w:r w:rsidR="00CD2FDA" w:rsidRPr="00EB6BEB">
        <w:rPr>
          <w:rFonts w:ascii="David" w:eastAsia="Times New Roman" w:hAnsi="David"/>
          <w:sz w:val="24"/>
          <w:rtl/>
        </w:rPr>
        <w:t xml:space="preserve"> </w:t>
      </w:r>
      <w:r w:rsidRPr="00EB6BEB">
        <w:rPr>
          <w:rFonts w:ascii="David" w:eastAsia="Times New Roman" w:hAnsi="David"/>
          <w:sz w:val="24"/>
          <w:rtl/>
        </w:rPr>
        <w:t>להלן.</w:t>
      </w:r>
    </w:p>
    <w:p w14:paraId="50DD0AF7" w14:textId="1176CBC3" w:rsidR="00DD6ECC" w:rsidRPr="002877C0" w:rsidRDefault="00DD6ECC" w:rsidP="009529B6">
      <w:pPr>
        <w:pStyle w:val="a5"/>
        <w:numPr>
          <w:ilvl w:val="1"/>
          <w:numId w:val="14"/>
        </w:numPr>
        <w:tabs>
          <w:tab w:val="left" w:pos="1473"/>
        </w:tabs>
        <w:spacing w:before="240"/>
        <w:ind w:left="1474" w:hanging="737"/>
        <w:rPr>
          <w:rFonts w:ascii="David" w:eastAsia="Times New Roman" w:hAnsi="David"/>
          <w:sz w:val="24"/>
        </w:rPr>
      </w:pPr>
      <w:r w:rsidRPr="00EB6BEB">
        <w:rPr>
          <w:rFonts w:ascii="David" w:hAnsi="David"/>
          <w:rtl/>
        </w:rPr>
        <w:t>טופס כתב הצעה, המצורף כ</w:t>
      </w:r>
      <w:r w:rsidRPr="00EB6BEB">
        <w:rPr>
          <w:rFonts w:ascii="David" w:hAnsi="David"/>
          <w:sz w:val="24"/>
          <w:rtl/>
        </w:rPr>
        <w:fldChar w:fldCharType="begin"/>
      </w:r>
      <w:r w:rsidRPr="00EB6BEB">
        <w:rPr>
          <w:rFonts w:ascii="David" w:hAnsi="David"/>
          <w:sz w:val="24"/>
          <w:rtl/>
        </w:rPr>
        <w:instrText xml:space="preserve"> </w:instrText>
      </w:r>
      <w:r w:rsidRPr="00EB6BEB">
        <w:rPr>
          <w:rFonts w:ascii="David" w:hAnsi="David"/>
          <w:sz w:val="24"/>
        </w:rPr>
        <w:instrText>REF</w:instrText>
      </w:r>
      <w:r w:rsidRPr="00EB6BEB">
        <w:rPr>
          <w:rFonts w:ascii="David" w:hAnsi="David"/>
          <w:sz w:val="24"/>
          <w:rtl/>
        </w:rPr>
        <w:instrText xml:space="preserve">  חוברת_הצעה \</w:instrText>
      </w:r>
      <w:r w:rsidRPr="00EB6BEB">
        <w:rPr>
          <w:rFonts w:ascii="David" w:hAnsi="David"/>
          <w:sz w:val="24"/>
        </w:rPr>
        <w:instrText>h  \* MERGEFORMAT</w:instrText>
      </w:r>
      <w:r w:rsidRPr="00EB6BEB">
        <w:rPr>
          <w:rFonts w:ascii="David" w:hAnsi="David"/>
          <w:sz w:val="24"/>
          <w:rtl/>
        </w:rPr>
        <w:instrText xml:space="preserve"> </w:instrText>
      </w:r>
      <w:r w:rsidRPr="00EB6BEB">
        <w:rPr>
          <w:rFonts w:ascii="David" w:hAnsi="David"/>
          <w:sz w:val="24"/>
          <w:rtl/>
        </w:rPr>
      </w:r>
      <w:r w:rsidRPr="00EB6BEB">
        <w:rPr>
          <w:rFonts w:ascii="David" w:hAnsi="David"/>
          <w:sz w:val="24"/>
          <w:rtl/>
        </w:rPr>
        <w:fldChar w:fldCharType="separate"/>
      </w:r>
      <w:r w:rsidR="00E53354" w:rsidRPr="00E53354">
        <w:rPr>
          <w:rFonts w:ascii="David" w:hAnsi="David"/>
          <w:sz w:val="24"/>
          <w:rtl/>
        </w:rPr>
        <w:t>חלק ב'</w:t>
      </w:r>
      <w:r w:rsidRPr="00EB6BEB">
        <w:rPr>
          <w:rFonts w:ascii="David" w:hAnsi="David"/>
          <w:sz w:val="24"/>
          <w:rtl/>
        </w:rPr>
        <w:fldChar w:fldCharType="end"/>
      </w:r>
      <w:r w:rsidRPr="00EB6BEB">
        <w:rPr>
          <w:rFonts w:ascii="David" w:hAnsi="David"/>
          <w:rtl/>
        </w:rPr>
        <w:t xml:space="preserve"> למסמכי המכרז כשהוא חתום כנדרש</w:t>
      </w:r>
      <w:r w:rsidRPr="00EB6BEB">
        <w:rPr>
          <w:rFonts w:ascii="David" w:eastAsia="Times New Roman" w:hAnsi="David"/>
          <w:sz w:val="24"/>
          <w:rtl/>
        </w:rPr>
        <w:t>.</w:t>
      </w:r>
    </w:p>
    <w:p w14:paraId="4AFA7C46" w14:textId="136E7DDB" w:rsidR="008576CB" w:rsidRPr="00EB6BEB" w:rsidRDefault="006D2321" w:rsidP="009529B6">
      <w:pPr>
        <w:pStyle w:val="a5"/>
        <w:numPr>
          <w:ilvl w:val="1"/>
          <w:numId w:val="14"/>
        </w:numPr>
        <w:tabs>
          <w:tab w:val="left" w:pos="1473"/>
        </w:tabs>
        <w:spacing w:before="240"/>
        <w:ind w:left="1474" w:hanging="737"/>
        <w:rPr>
          <w:rFonts w:ascii="David" w:eastAsia="Times New Roman" w:hAnsi="David"/>
          <w:sz w:val="24"/>
        </w:rPr>
      </w:pPr>
      <w:r w:rsidRPr="00EB6BEB">
        <w:rPr>
          <w:rFonts w:ascii="David" w:eastAsia="Times New Roman" w:hAnsi="David"/>
          <w:sz w:val="24"/>
          <w:rtl/>
        </w:rPr>
        <w:t>העתק תעודת עוסק מורשה</w:t>
      </w:r>
      <w:r w:rsidR="000F019F">
        <w:rPr>
          <w:rFonts w:ascii="David" w:eastAsia="Times New Roman" w:hAnsi="David" w:hint="cs"/>
          <w:sz w:val="24"/>
          <w:rtl/>
        </w:rPr>
        <w:t xml:space="preserve"> </w:t>
      </w:r>
      <w:r w:rsidR="001D28CF">
        <w:rPr>
          <w:rFonts w:ascii="David" w:eastAsia="Times New Roman" w:hAnsi="David" w:hint="cs"/>
          <w:sz w:val="24"/>
          <w:rtl/>
        </w:rPr>
        <w:t>או</w:t>
      </w:r>
      <w:r w:rsidR="000F019F">
        <w:rPr>
          <w:rFonts w:ascii="David" w:eastAsia="Times New Roman" w:hAnsi="David" w:hint="cs"/>
          <w:sz w:val="24"/>
          <w:rtl/>
        </w:rPr>
        <w:t xml:space="preserve"> </w:t>
      </w:r>
      <w:r w:rsidR="001D28CF">
        <w:rPr>
          <w:rFonts w:ascii="David" w:eastAsia="Times New Roman" w:hAnsi="David" w:hint="cs"/>
          <w:sz w:val="24"/>
          <w:rtl/>
        </w:rPr>
        <w:t xml:space="preserve">עוסק </w:t>
      </w:r>
      <w:r w:rsidR="000F019F">
        <w:rPr>
          <w:rFonts w:ascii="David" w:eastAsia="Times New Roman" w:hAnsi="David" w:hint="cs"/>
          <w:sz w:val="24"/>
          <w:rtl/>
        </w:rPr>
        <w:t>פטור</w:t>
      </w:r>
      <w:r w:rsidRPr="00EB6BEB">
        <w:rPr>
          <w:rFonts w:ascii="David" w:eastAsia="Times New Roman" w:hAnsi="David"/>
          <w:sz w:val="24"/>
          <w:rtl/>
        </w:rPr>
        <w:t xml:space="preserve"> </w:t>
      </w:r>
      <w:r w:rsidR="001D28CF">
        <w:rPr>
          <w:rFonts w:ascii="David" w:eastAsia="Times New Roman" w:hAnsi="David" w:hint="cs"/>
          <w:sz w:val="24"/>
          <w:rtl/>
        </w:rPr>
        <w:t xml:space="preserve">או </w:t>
      </w:r>
      <w:r w:rsidRPr="00EB6BEB">
        <w:rPr>
          <w:rFonts w:ascii="David" w:eastAsia="Times New Roman" w:hAnsi="David"/>
          <w:sz w:val="24"/>
          <w:rtl/>
        </w:rPr>
        <w:t xml:space="preserve">העתק של תעודת התאגדות (לפי העניין וסוג התאגדותו המשפטית של המציע), לצורך הוכחת העמידה בתנאי הסף שבסעיף </w:t>
      </w:r>
      <w:r w:rsidRPr="00EB6BEB">
        <w:rPr>
          <w:rFonts w:ascii="David" w:eastAsia="Times New Roman" w:hAnsi="David"/>
          <w:sz w:val="24"/>
          <w:rtl/>
        </w:rPr>
        <w:fldChar w:fldCharType="begin"/>
      </w:r>
      <w:r w:rsidRPr="00EB6BEB">
        <w:rPr>
          <w:rFonts w:ascii="David" w:eastAsia="Times New Roman" w:hAnsi="David"/>
          <w:sz w:val="24"/>
          <w:rtl/>
        </w:rPr>
        <w:instrText xml:space="preserve"> </w:instrText>
      </w:r>
      <w:r w:rsidRPr="00EB6BEB">
        <w:rPr>
          <w:rFonts w:ascii="David" w:eastAsia="Times New Roman" w:hAnsi="David"/>
          <w:sz w:val="24"/>
        </w:rPr>
        <w:instrText>REF</w:instrText>
      </w:r>
      <w:r w:rsidRPr="00EB6BEB">
        <w:rPr>
          <w:rFonts w:ascii="David" w:eastAsia="Times New Roman" w:hAnsi="David"/>
          <w:sz w:val="24"/>
          <w:rtl/>
        </w:rPr>
        <w:instrText xml:space="preserve"> _</w:instrText>
      </w:r>
      <w:r w:rsidRPr="00EB6BEB">
        <w:rPr>
          <w:rFonts w:ascii="David" w:eastAsia="Times New Roman" w:hAnsi="David"/>
          <w:sz w:val="24"/>
        </w:rPr>
        <w:instrText>Ref397199939 \r \h</w:instrText>
      </w:r>
      <w:r w:rsidRPr="00EB6BEB">
        <w:rPr>
          <w:rFonts w:ascii="David" w:eastAsia="Times New Roman" w:hAnsi="David"/>
          <w:sz w:val="24"/>
          <w:rtl/>
        </w:rPr>
        <w:instrText xml:space="preserve"> </w:instrText>
      </w:r>
      <w:r w:rsidR="00465BE7" w:rsidRPr="00EB6BEB">
        <w:rPr>
          <w:rFonts w:ascii="David" w:eastAsia="Times New Roman" w:hAnsi="David"/>
          <w:sz w:val="24"/>
          <w:rtl/>
        </w:rPr>
        <w:instrText xml:space="preserve"> \* </w:instrText>
      </w:r>
      <w:r w:rsidR="00465BE7" w:rsidRPr="00EB6BEB">
        <w:rPr>
          <w:rFonts w:ascii="David" w:eastAsia="Times New Roman" w:hAnsi="David"/>
          <w:sz w:val="24"/>
        </w:rPr>
        <w:instrText>MERGEFORMAT</w:instrText>
      </w:r>
      <w:r w:rsidR="00465BE7" w:rsidRPr="00EB6BEB">
        <w:rPr>
          <w:rFonts w:ascii="David" w:eastAsia="Times New Roman" w:hAnsi="David"/>
          <w:sz w:val="24"/>
          <w:rtl/>
        </w:rPr>
        <w:instrText xml:space="preserve"> </w:instrText>
      </w:r>
      <w:r w:rsidRPr="00EB6BEB">
        <w:rPr>
          <w:rFonts w:ascii="David" w:eastAsia="Times New Roman" w:hAnsi="David"/>
          <w:sz w:val="24"/>
          <w:rtl/>
        </w:rPr>
      </w:r>
      <w:r w:rsidRPr="00EB6BEB">
        <w:rPr>
          <w:rFonts w:ascii="David" w:eastAsia="Times New Roman" w:hAnsi="David"/>
          <w:sz w:val="24"/>
          <w:rtl/>
        </w:rPr>
        <w:fldChar w:fldCharType="separate"/>
      </w:r>
      <w:r w:rsidR="00E53354">
        <w:rPr>
          <w:rFonts w:ascii="David" w:eastAsia="Times New Roman" w:hAnsi="David"/>
          <w:sz w:val="24"/>
          <w:cs/>
        </w:rPr>
        <w:t>‎</w:t>
      </w:r>
      <w:r w:rsidR="00E53354">
        <w:rPr>
          <w:rFonts w:ascii="David" w:eastAsia="Times New Roman" w:hAnsi="David"/>
          <w:sz w:val="24"/>
        </w:rPr>
        <w:t>5.1.1</w:t>
      </w:r>
      <w:r w:rsidRPr="00EB6BEB">
        <w:rPr>
          <w:rFonts w:ascii="David" w:eastAsia="Times New Roman" w:hAnsi="David"/>
          <w:sz w:val="24"/>
          <w:rtl/>
        </w:rPr>
        <w:fldChar w:fldCharType="end"/>
      </w:r>
      <w:r w:rsidRPr="00EB6BEB">
        <w:rPr>
          <w:rFonts w:ascii="David" w:eastAsia="Times New Roman" w:hAnsi="David"/>
          <w:sz w:val="24"/>
          <w:rtl/>
        </w:rPr>
        <w:t xml:space="preserve"> לעיל.</w:t>
      </w:r>
    </w:p>
    <w:p w14:paraId="067E5B68" w14:textId="481D3758" w:rsidR="004F31CA" w:rsidRPr="009D2E01" w:rsidRDefault="008576CB" w:rsidP="009529B6">
      <w:pPr>
        <w:pStyle w:val="a5"/>
        <w:numPr>
          <w:ilvl w:val="1"/>
          <w:numId w:val="14"/>
        </w:numPr>
        <w:tabs>
          <w:tab w:val="left" w:pos="1473"/>
        </w:tabs>
        <w:spacing w:before="240"/>
        <w:ind w:left="1474" w:hanging="737"/>
        <w:rPr>
          <w:rFonts w:ascii="David" w:eastAsia="Times New Roman" w:hAnsi="David"/>
          <w:sz w:val="24"/>
        </w:rPr>
      </w:pPr>
      <w:bookmarkStart w:id="48" w:name="תנאי_סף_עמותות"/>
      <w:bookmarkStart w:id="49" w:name="_Ref85623760"/>
      <w:bookmarkStart w:id="50" w:name="_Ref260630"/>
      <w:r w:rsidRPr="004F31CA">
        <w:rPr>
          <w:rFonts w:ascii="David" w:eastAsia="Times New Roman" w:hAnsi="David"/>
          <w:sz w:val="24"/>
          <w:rtl/>
        </w:rPr>
        <w:t xml:space="preserve">אם המציע הוא עמותה או חברה לתועלת הציבור (חל"צ) </w:t>
      </w:r>
      <w:r w:rsidR="004F31CA">
        <w:rPr>
          <w:rFonts w:ascii="David" w:eastAsia="Times New Roman" w:hAnsi="David" w:hint="cs"/>
          <w:sz w:val="24"/>
          <w:rtl/>
        </w:rPr>
        <w:t>יש</w:t>
      </w:r>
      <w:r w:rsidR="004F31CA" w:rsidRPr="00C30273">
        <w:rPr>
          <w:rFonts w:ascii="David" w:eastAsia="Times New Roman" w:hAnsi="David"/>
          <w:sz w:val="24"/>
          <w:rtl/>
        </w:rPr>
        <w:t xml:space="preserve"> ל</w:t>
      </w:r>
      <w:r w:rsidR="004F31CA">
        <w:rPr>
          <w:rFonts w:ascii="David" w:eastAsia="Times New Roman" w:hAnsi="David" w:hint="cs"/>
          <w:sz w:val="24"/>
          <w:rtl/>
        </w:rPr>
        <w:t xml:space="preserve">צרף אישור </w:t>
      </w:r>
      <w:r w:rsidR="00A60860">
        <w:rPr>
          <w:rFonts w:ascii="David" w:eastAsia="Times New Roman" w:hAnsi="David" w:hint="cs"/>
          <w:sz w:val="24"/>
          <w:rtl/>
        </w:rPr>
        <w:t xml:space="preserve">מהרשם הרלוונטי בדבר </w:t>
      </w:r>
      <w:r w:rsidR="004F31CA">
        <w:rPr>
          <w:rFonts w:ascii="David" w:eastAsia="Times New Roman" w:hAnsi="David" w:hint="cs"/>
          <w:sz w:val="24"/>
          <w:rtl/>
        </w:rPr>
        <w:t>ניהול תקין לשנת 202</w:t>
      </w:r>
      <w:r w:rsidR="00400076">
        <w:rPr>
          <w:rFonts w:ascii="David" w:eastAsia="Times New Roman" w:hAnsi="David" w:hint="cs"/>
          <w:sz w:val="24"/>
          <w:rtl/>
        </w:rPr>
        <w:t>4</w:t>
      </w:r>
      <w:r w:rsidR="004F31CA">
        <w:rPr>
          <w:rFonts w:ascii="David" w:eastAsia="Times New Roman" w:hAnsi="David" w:hint="cs"/>
          <w:sz w:val="24"/>
          <w:rtl/>
        </w:rPr>
        <w:t xml:space="preserve"> </w:t>
      </w:r>
      <w:r w:rsidR="00A60860">
        <w:rPr>
          <w:rFonts w:ascii="David" w:eastAsia="Times New Roman" w:hAnsi="David" w:hint="cs"/>
          <w:b/>
          <w:bCs/>
          <w:sz w:val="24"/>
          <w:rtl/>
        </w:rPr>
        <w:t xml:space="preserve">או </w:t>
      </w:r>
      <w:r w:rsidR="00A60860">
        <w:rPr>
          <w:rFonts w:ascii="David" w:eastAsia="Times New Roman" w:hAnsi="David" w:hint="cs"/>
          <w:sz w:val="24"/>
          <w:rtl/>
        </w:rPr>
        <w:t>בדבר הגשת מסמכים, לפי העניין</w:t>
      </w:r>
      <w:bookmarkEnd w:id="48"/>
      <w:r w:rsidR="004F31CA" w:rsidRPr="009D2E01">
        <w:rPr>
          <w:rFonts w:ascii="David" w:eastAsia="Times New Roman" w:hAnsi="David"/>
          <w:sz w:val="24"/>
          <w:rtl/>
        </w:rPr>
        <w:t>.</w:t>
      </w:r>
    </w:p>
    <w:bookmarkEnd w:id="49"/>
    <w:bookmarkEnd w:id="50"/>
    <w:p w14:paraId="38854D51" w14:textId="77777777" w:rsidR="006D2321" w:rsidRPr="00EB6BEB" w:rsidRDefault="006D2321" w:rsidP="009529B6">
      <w:pPr>
        <w:pStyle w:val="a5"/>
        <w:numPr>
          <w:ilvl w:val="1"/>
          <w:numId w:val="14"/>
        </w:numPr>
        <w:tabs>
          <w:tab w:val="left" w:pos="1473"/>
        </w:tabs>
        <w:spacing w:before="240"/>
        <w:ind w:left="1474" w:hanging="737"/>
        <w:rPr>
          <w:rFonts w:ascii="David" w:eastAsia="Times New Roman" w:hAnsi="David"/>
          <w:sz w:val="24"/>
          <w:rtl/>
        </w:rPr>
      </w:pPr>
      <w:r w:rsidRPr="00EB6BEB">
        <w:rPr>
          <w:rFonts w:ascii="David" w:eastAsia="Times New Roman" w:hAnsi="David"/>
          <w:sz w:val="24"/>
          <w:rtl/>
        </w:rPr>
        <w:t xml:space="preserve">אם </w:t>
      </w:r>
      <w:r w:rsidR="008576CB" w:rsidRPr="00EB6BEB">
        <w:rPr>
          <w:rFonts w:ascii="David" w:eastAsia="Times New Roman" w:hAnsi="David"/>
          <w:sz w:val="24"/>
          <w:rtl/>
        </w:rPr>
        <w:t xml:space="preserve">המציע </w:t>
      </w:r>
      <w:r w:rsidRPr="00EB6BEB">
        <w:rPr>
          <w:rFonts w:ascii="David" w:eastAsia="Times New Roman" w:hAnsi="David"/>
          <w:sz w:val="24"/>
          <w:rtl/>
        </w:rPr>
        <w:t>הוא תאגיד, יצורף בנוסף אישור עו"ד על היות החתומים בשמו על מסמכי המכרז רשאים לחייב את המציע בחתימתם.</w:t>
      </w:r>
    </w:p>
    <w:p w14:paraId="7D3BF693" w14:textId="564FBF0F" w:rsidR="00F364ED" w:rsidRPr="00F61AF4" w:rsidRDefault="006D2321" w:rsidP="009529B6">
      <w:pPr>
        <w:pStyle w:val="a5"/>
        <w:numPr>
          <w:ilvl w:val="1"/>
          <w:numId w:val="14"/>
        </w:numPr>
        <w:tabs>
          <w:tab w:val="left" w:pos="1473"/>
        </w:tabs>
        <w:spacing w:before="240"/>
        <w:ind w:left="1474" w:hanging="737"/>
        <w:rPr>
          <w:rFonts w:ascii="David" w:eastAsia="Times New Roman" w:hAnsi="David"/>
          <w:sz w:val="24"/>
        </w:rPr>
      </w:pPr>
      <w:r w:rsidRPr="00EB6BEB">
        <w:rPr>
          <w:rFonts w:ascii="David" w:eastAsia="Times New Roman" w:hAnsi="David"/>
          <w:sz w:val="24"/>
          <w:rtl/>
        </w:rPr>
        <w:t xml:space="preserve">אישור לפי חוק עסקאות גופים ציבוריים, בדבר ניהול פנקסי חשבונות ורשומות, כשהוא תקף, להוכחת העמידה בתנאי הסף שבסעיף </w:t>
      </w:r>
      <w:r w:rsidRPr="00EB6BEB">
        <w:rPr>
          <w:rFonts w:ascii="David" w:eastAsia="Times New Roman" w:hAnsi="David"/>
          <w:sz w:val="24"/>
          <w:cs/>
        </w:rPr>
        <w:t>‎</w:t>
      </w:r>
      <w:r w:rsidRPr="00EB6BEB">
        <w:rPr>
          <w:rFonts w:ascii="David" w:eastAsia="Times New Roman" w:hAnsi="David"/>
          <w:sz w:val="24"/>
        </w:rPr>
        <w:fldChar w:fldCharType="begin"/>
      </w:r>
      <w:r w:rsidRPr="00EB6BEB">
        <w:rPr>
          <w:rFonts w:ascii="David" w:eastAsia="Times New Roman" w:hAnsi="David"/>
          <w:sz w:val="24"/>
          <w:rtl/>
        </w:rPr>
        <w:instrText xml:space="preserve"> </w:instrText>
      </w:r>
      <w:r w:rsidRPr="00EB6BEB">
        <w:rPr>
          <w:rFonts w:ascii="David" w:eastAsia="Times New Roman" w:hAnsi="David"/>
          <w:sz w:val="24"/>
        </w:rPr>
        <w:instrText>REF</w:instrText>
      </w:r>
      <w:r w:rsidRPr="00EB6BEB">
        <w:rPr>
          <w:rFonts w:ascii="David" w:eastAsia="Times New Roman" w:hAnsi="David"/>
          <w:sz w:val="24"/>
          <w:rtl/>
        </w:rPr>
        <w:instrText xml:space="preserve"> _</w:instrText>
      </w:r>
      <w:r w:rsidRPr="00EB6BEB">
        <w:rPr>
          <w:rFonts w:ascii="David" w:eastAsia="Times New Roman" w:hAnsi="David"/>
          <w:sz w:val="24"/>
        </w:rPr>
        <w:instrText>Ref397199965 \r \h</w:instrText>
      </w:r>
      <w:r w:rsidRPr="00EB6BEB">
        <w:rPr>
          <w:rFonts w:ascii="David" w:eastAsia="Times New Roman" w:hAnsi="David"/>
          <w:sz w:val="24"/>
          <w:rtl/>
        </w:rPr>
        <w:instrText xml:space="preserve"> </w:instrText>
      </w:r>
      <w:r w:rsidR="00465BE7" w:rsidRPr="00EB6BEB">
        <w:rPr>
          <w:rFonts w:ascii="David" w:eastAsia="Times New Roman" w:hAnsi="David"/>
          <w:sz w:val="24"/>
        </w:rPr>
        <w:instrText xml:space="preserve"> \* MERGEFORMAT </w:instrText>
      </w:r>
      <w:r w:rsidRPr="00EB6BEB">
        <w:rPr>
          <w:rFonts w:ascii="David" w:eastAsia="Times New Roman" w:hAnsi="David"/>
          <w:sz w:val="24"/>
        </w:rPr>
      </w:r>
      <w:r w:rsidRPr="00EB6BEB">
        <w:rPr>
          <w:rFonts w:ascii="David" w:eastAsia="Times New Roman" w:hAnsi="David"/>
          <w:sz w:val="24"/>
        </w:rPr>
        <w:fldChar w:fldCharType="separate"/>
      </w:r>
      <w:r w:rsidR="00E53354">
        <w:rPr>
          <w:rFonts w:ascii="David" w:eastAsia="Times New Roman" w:hAnsi="David"/>
          <w:sz w:val="24"/>
          <w:cs/>
        </w:rPr>
        <w:t>‎</w:t>
      </w:r>
      <w:r w:rsidR="00E53354">
        <w:rPr>
          <w:rFonts w:ascii="David" w:eastAsia="Times New Roman" w:hAnsi="David"/>
          <w:sz w:val="24"/>
        </w:rPr>
        <w:t>5.1.2</w:t>
      </w:r>
      <w:r w:rsidRPr="00EB6BEB">
        <w:rPr>
          <w:rFonts w:ascii="David" w:eastAsia="Times New Roman" w:hAnsi="David"/>
          <w:sz w:val="24"/>
        </w:rPr>
        <w:fldChar w:fldCharType="end"/>
      </w:r>
      <w:r w:rsidRPr="00EB6BEB">
        <w:rPr>
          <w:rFonts w:ascii="David" w:eastAsia="Times New Roman" w:hAnsi="David"/>
          <w:sz w:val="24"/>
          <w:rtl/>
        </w:rPr>
        <w:t xml:space="preserve"> לעיל.</w:t>
      </w:r>
      <w:bookmarkStart w:id="51" w:name="_Ref386472705"/>
    </w:p>
    <w:p w14:paraId="4C4F006B" w14:textId="103D3EAB" w:rsidR="005770D1" w:rsidRPr="00EB6BEB" w:rsidRDefault="00E370AC" w:rsidP="009529B6">
      <w:pPr>
        <w:pStyle w:val="a5"/>
        <w:numPr>
          <w:ilvl w:val="1"/>
          <w:numId w:val="14"/>
        </w:numPr>
        <w:tabs>
          <w:tab w:val="left" w:pos="1473"/>
        </w:tabs>
        <w:spacing w:before="240"/>
        <w:ind w:left="1474" w:hanging="737"/>
        <w:rPr>
          <w:rFonts w:ascii="David" w:eastAsia="Times New Roman" w:hAnsi="David"/>
          <w:sz w:val="24"/>
        </w:rPr>
      </w:pPr>
      <w:bookmarkStart w:id="52" w:name="_Ref279592157"/>
      <w:bookmarkStart w:id="53" w:name="_Ref301283426"/>
      <w:bookmarkStart w:id="54" w:name="_Ref279400663"/>
      <w:r w:rsidRPr="00E370AC">
        <w:rPr>
          <w:rFonts w:ascii="David" w:eastAsia="Times New Roman" w:hAnsi="David" w:hint="cs"/>
          <w:b/>
          <w:bCs/>
          <w:sz w:val="24"/>
          <w:rtl/>
        </w:rPr>
        <w:t>פירוט ניסיון</w:t>
      </w:r>
      <w:r>
        <w:rPr>
          <w:rFonts w:ascii="David" w:eastAsia="Times New Roman" w:hAnsi="David" w:hint="cs"/>
          <w:b/>
          <w:bCs/>
          <w:sz w:val="24"/>
          <w:rtl/>
        </w:rPr>
        <w:t xml:space="preserve"> </w:t>
      </w:r>
      <w:r w:rsidR="00A82319">
        <w:rPr>
          <w:rFonts w:ascii="David" w:eastAsia="Times New Roman" w:hAnsi="David" w:hint="cs"/>
          <w:b/>
          <w:bCs/>
          <w:sz w:val="24"/>
          <w:rtl/>
        </w:rPr>
        <w:t>הפרויקטור</w:t>
      </w:r>
      <w:r w:rsidR="00A82319" w:rsidRPr="00E370AC">
        <w:rPr>
          <w:rFonts w:ascii="David" w:eastAsia="Times New Roman" w:hAnsi="David" w:hint="cs"/>
          <w:b/>
          <w:bCs/>
          <w:sz w:val="24"/>
          <w:rtl/>
        </w:rPr>
        <w:t xml:space="preserve"> </w:t>
      </w:r>
      <w:r w:rsidRPr="00E370AC">
        <w:rPr>
          <w:rFonts w:ascii="David" w:eastAsia="Times New Roman" w:hAnsi="David" w:hint="cs"/>
          <w:b/>
          <w:bCs/>
          <w:sz w:val="24"/>
          <w:rtl/>
        </w:rPr>
        <w:t xml:space="preserve">- </w:t>
      </w:r>
      <w:r w:rsidRPr="00E370AC">
        <w:rPr>
          <w:rFonts w:ascii="David" w:hAnsi="David"/>
          <w:b/>
          <w:bCs/>
          <w:sz w:val="24"/>
          <w:rtl/>
        </w:rPr>
        <w:fldChar w:fldCharType="begin"/>
      </w:r>
      <w:r w:rsidRPr="00E370AC">
        <w:rPr>
          <w:rFonts w:ascii="David" w:hAnsi="David"/>
          <w:b/>
          <w:bCs/>
          <w:sz w:val="24"/>
          <w:rtl/>
        </w:rPr>
        <w:instrText xml:space="preserve"> </w:instrText>
      </w:r>
      <w:r w:rsidRPr="00E370AC">
        <w:rPr>
          <w:rFonts w:ascii="David" w:hAnsi="David"/>
          <w:b/>
          <w:bCs/>
          <w:sz w:val="24"/>
        </w:rPr>
        <w:instrText>REF</w:instrText>
      </w:r>
      <w:r w:rsidRPr="00E370AC">
        <w:rPr>
          <w:rFonts w:ascii="David" w:hAnsi="David"/>
          <w:b/>
          <w:bCs/>
          <w:sz w:val="24"/>
          <w:rtl/>
        </w:rPr>
        <w:instrText xml:space="preserve">  נספח_נסיון_מציע \</w:instrText>
      </w:r>
      <w:r w:rsidRPr="00E370AC">
        <w:rPr>
          <w:rFonts w:ascii="David" w:hAnsi="David"/>
          <w:b/>
          <w:bCs/>
          <w:sz w:val="24"/>
        </w:rPr>
        <w:instrText>h  \* MERGEFORMAT</w:instrText>
      </w:r>
      <w:r w:rsidRPr="00E370AC">
        <w:rPr>
          <w:rFonts w:ascii="David" w:hAnsi="David"/>
          <w:b/>
          <w:bCs/>
          <w:sz w:val="24"/>
          <w:rtl/>
        </w:rPr>
        <w:instrText xml:space="preserve"> </w:instrText>
      </w:r>
      <w:r w:rsidRPr="00E370AC">
        <w:rPr>
          <w:rFonts w:ascii="David" w:hAnsi="David"/>
          <w:b/>
          <w:bCs/>
          <w:sz w:val="24"/>
          <w:rtl/>
        </w:rPr>
      </w:r>
      <w:r w:rsidRPr="00E370AC">
        <w:rPr>
          <w:rFonts w:ascii="David" w:hAnsi="David"/>
          <w:b/>
          <w:bCs/>
          <w:sz w:val="24"/>
          <w:rtl/>
        </w:rPr>
        <w:fldChar w:fldCharType="separate"/>
      </w:r>
      <w:r w:rsidR="00E53354" w:rsidRPr="00E53354">
        <w:rPr>
          <w:rFonts w:ascii="David" w:hAnsi="David"/>
          <w:b/>
          <w:bCs/>
          <w:rtl/>
        </w:rPr>
        <w:t>נספח ב'</w:t>
      </w:r>
      <w:r w:rsidR="00E53354" w:rsidRPr="00E53354">
        <w:rPr>
          <w:rFonts w:ascii="David" w:hAnsi="David" w:hint="cs"/>
          <w:b/>
          <w:bCs/>
          <w:rtl/>
        </w:rPr>
        <w:t>2</w:t>
      </w:r>
      <w:r w:rsidRPr="00E370AC">
        <w:rPr>
          <w:rFonts w:ascii="David" w:hAnsi="David"/>
          <w:b/>
          <w:bCs/>
          <w:sz w:val="24"/>
          <w:rtl/>
        </w:rPr>
        <w:fldChar w:fldCharType="end"/>
      </w:r>
      <w:r w:rsidRPr="00400076">
        <w:rPr>
          <w:rFonts w:ascii="David" w:hAnsi="David" w:hint="cs"/>
          <w:b/>
          <w:bCs/>
          <w:sz w:val="24"/>
          <w:rtl/>
        </w:rPr>
        <w:t>:</w:t>
      </w:r>
      <w:r>
        <w:rPr>
          <w:rFonts w:ascii="David" w:eastAsia="Times New Roman" w:hAnsi="David" w:hint="cs"/>
          <w:sz w:val="24"/>
          <w:rtl/>
        </w:rPr>
        <w:t xml:space="preserve"> </w:t>
      </w:r>
      <w:r w:rsidR="00D478E8" w:rsidRPr="00EB6BEB">
        <w:rPr>
          <w:rFonts w:ascii="David" w:eastAsia="Times New Roman" w:hAnsi="David"/>
          <w:sz w:val="24"/>
          <w:rtl/>
        </w:rPr>
        <w:t>לצורך הוכחת עמידתו בתנאי הסף המפורט</w:t>
      </w:r>
      <w:r w:rsidR="00B8622B">
        <w:rPr>
          <w:rFonts w:ascii="David" w:eastAsia="Times New Roman" w:hAnsi="David" w:hint="cs"/>
          <w:sz w:val="24"/>
          <w:rtl/>
        </w:rPr>
        <w:t>ים</w:t>
      </w:r>
      <w:r w:rsidR="00D478E8" w:rsidRPr="00EB6BEB">
        <w:rPr>
          <w:rFonts w:ascii="David" w:eastAsia="Times New Roman" w:hAnsi="David"/>
          <w:sz w:val="24"/>
          <w:rtl/>
        </w:rPr>
        <w:t xml:space="preserve"> בסעי</w:t>
      </w:r>
      <w:r w:rsidR="00B8622B">
        <w:rPr>
          <w:rFonts w:ascii="David" w:eastAsia="Times New Roman" w:hAnsi="David" w:hint="cs"/>
          <w:sz w:val="24"/>
          <w:rtl/>
        </w:rPr>
        <w:t>פים</w:t>
      </w:r>
      <w:r w:rsidR="00B06D2F">
        <w:rPr>
          <w:rFonts w:ascii="David" w:eastAsia="Times New Roman" w:hAnsi="David" w:hint="cs"/>
          <w:sz w:val="24"/>
          <w:rtl/>
        </w:rPr>
        <w:t xml:space="preserve"> </w:t>
      </w:r>
      <w:r w:rsidR="00591D2A">
        <w:rPr>
          <w:rFonts w:ascii="David" w:eastAsia="Times New Roman" w:hAnsi="David"/>
          <w:sz w:val="24"/>
          <w:rtl/>
        </w:rPr>
        <w:fldChar w:fldCharType="begin"/>
      </w:r>
      <w:r w:rsidR="00591D2A">
        <w:rPr>
          <w:rFonts w:ascii="David" w:eastAsia="Times New Roman" w:hAnsi="David"/>
          <w:sz w:val="24"/>
          <w:rtl/>
        </w:rPr>
        <w:instrText xml:space="preserve"> </w:instrText>
      </w:r>
      <w:r w:rsidR="00591D2A">
        <w:rPr>
          <w:rFonts w:ascii="David" w:eastAsia="Times New Roman" w:hAnsi="David" w:hint="cs"/>
          <w:sz w:val="24"/>
        </w:rPr>
        <w:instrText>REF</w:instrText>
      </w:r>
      <w:r w:rsidR="00591D2A">
        <w:rPr>
          <w:rFonts w:ascii="David" w:eastAsia="Times New Roman" w:hAnsi="David" w:hint="cs"/>
          <w:sz w:val="24"/>
          <w:rtl/>
        </w:rPr>
        <w:instrText xml:space="preserve"> _</w:instrText>
      </w:r>
      <w:r w:rsidR="00591D2A">
        <w:rPr>
          <w:rFonts w:ascii="David" w:eastAsia="Times New Roman" w:hAnsi="David" w:hint="cs"/>
          <w:sz w:val="24"/>
        </w:rPr>
        <w:instrText>Ref145090478 \r \h</w:instrText>
      </w:r>
      <w:r w:rsidR="00591D2A">
        <w:rPr>
          <w:rFonts w:ascii="David" w:eastAsia="Times New Roman" w:hAnsi="David"/>
          <w:sz w:val="24"/>
          <w:rtl/>
        </w:rPr>
        <w:instrText xml:space="preserve"> </w:instrText>
      </w:r>
      <w:r w:rsidR="00591D2A">
        <w:rPr>
          <w:rFonts w:ascii="David" w:eastAsia="Times New Roman" w:hAnsi="David"/>
          <w:sz w:val="24"/>
          <w:rtl/>
        </w:rPr>
      </w:r>
      <w:r w:rsidR="00591D2A">
        <w:rPr>
          <w:rFonts w:ascii="David" w:eastAsia="Times New Roman" w:hAnsi="David"/>
          <w:sz w:val="24"/>
          <w:rtl/>
        </w:rPr>
        <w:fldChar w:fldCharType="separate"/>
      </w:r>
      <w:r w:rsidR="00E53354">
        <w:rPr>
          <w:rFonts w:ascii="David" w:eastAsia="Times New Roman" w:hAnsi="David"/>
          <w:sz w:val="24"/>
          <w:cs/>
        </w:rPr>
        <w:t>‎</w:t>
      </w:r>
      <w:r w:rsidR="00E53354">
        <w:rPr>
          <w:rFonts w:ascii="David" w:eastAsia="Times New Roman" w:hAnsi="David"/>
          <w:sz w:val="24"/>
        </w:rPr>
        <w:t>5.2.2</w:t>
      </w:r>
      <w:r w:rsidR="00591D2A">
        <w:rPr>
          <w:rFonts w:ascii="David" w:eastAsia="Times New Roman" w:hAnsi="David"/>
          <w:sz w:val="24"/>
          <w:rtl/>
        </w:rPr>
        <w:fldChar w:fldCharType="end"/>
      </w:r>
      <w:r w:rsidR="00591D2A">
        <w:rPr>
          <w:rFonts w:ascii="David" w:eastAsia="Times New Roman" w:hAnsi="David" w:hint="cs"/>
          <w:sz w:val="24"/>
          <w:rtl/>
        </w:rPr>
        <w:t xml:space="preserve"> </w:t>
      </w:r>
      <w:r w:rsidR="00B8622B">
        <w:rPr>
          <w:rFonts w:ascii="David" w:eastAsia="Times New Roman" w:hAnsi="David" w:hint="cs"/>
          <w:sz w:val="24"/>
          <w:rtl/>
        </w:rPr>
        <w:t>ו-</w:t>
      </w:r>
      <w:r w:rsidR="00B8622B">
        <w:rPr>
          <w:rFonts w:ascii="David" w:eastAsia="Times New Roman" w:hAnsi="David"/>
          <w:sz w:val="24"/>
          <w:rtl/>
        </w:rPr>
        <w:fldChar w:fldCharType="begin"/>
      </w:r>
      <w:r w:rsidR="00B8622B">
        <w:rPr>
          <w:rFonts w:ascii="David" w:eastAsia="Times New Roman" w:hAnsi="David"/>
          <w:sz w:val="24"/>
          <w:rtl/>
        </w:rPr>
        <w:instrText xml:space="preserve"> </w:instrText>
      </w:r>
      <w:r w:rsidR="00B8622B">
        <w:rPr>
          <w:rFonts w:ascii="David" w:eastAsia="Times New Roman" w:hAnsi="David" w:hint="cs"/>
          <w:sz w:val="24"/>
        </w:rPr>
        <w:instrText>REF</w:instrText>
      </w:r>
      <w:r w:rsidR="00B8622B">
        <w:rPr>
          <w:rFonts w:ascii="David" w:eastAsia="Times New Roman" w:hAnsi="David" w:hint="cs"/>
          <w:sz w:val="24"/>
          <w:rtl/>
        </w:rPr>
        <w:instrText xml:space="preserve"> _</w:instrText>
      </w:r>
      <w:r w:rsidR="00B8622B">
        <w:rPr>
          <w:rFonts w:ascii="David" w:eastAsia="Times New Roman" w:hAnsi="David" w:hint="cs"/>
          <w:sz w:val="24"/>
        </w:rPr>
        <w:instrText>Ref167797650 \r \h</w:instrText>
      </w:r>
      <w:r w:rsidR="00B8622B">
        <w:rPr>
          <w:rFonts w:ascii="David" w:eastAsia="Times New Roman" w:hAnsi="David"/>
          <w:sz w:val="24"/>
          <w:rtl/>
        </w:rPr>
        <w:instrText xml:space="preserve"> </w:instrText>
      </w:r>
      <w:r w:rsidR="00B8622B">
        <w:rPr>
          <w:rFonts w:ascii="David" w:eastAsia="Times New Roman" w:hAnsi="David"/>
          <w:sz w:val="24"/>
          <w:rtl/>
        </w:rPr>
      </w:r>
      <w:r w:rsidR="00B8622B">
        <w:rPr>
          <w:rFonts w:ascii="David" w:eastAsia="Times New Roman" w:hAnsi="David"/>
          <w:sz w:val="24"/>
          <w:rtl/>
        </w:rPr>
        <w:fldChar w:fldCharType="separate"/>
      </w:r>
      <w:r w:rsidR="00E53354">
        <w:rPr>
          <w:rFonts w:ascii="David" w:eastAsia="Times New Roman" w:hAnsi="David"/>
          <w:sz w:val="24"/>
          <w:cs/>
        </w:rPr>
        <w:t>‎</w:t>
      </w:r>
      <w:r w:rsidR="00E53354">
        <w:rPr>
          <w:rFonts w:ascii="David" w:eastAsia="Times New Roman" w:hAnsi="David"/>
          <w:sz w:val="24"/>
        </w:rPr>
        <w:t>5.2.3</w:t>
      </w:r>
      <w:r w:rsidR="00B8622B">
        <w:rPr>
          <w:rFonts w:ascii="David" w:eastAsia="Times New Roman" w:hAnsi="David"/>
          <w:sz w:val="24"/>
          <w:rtl/>
        </w:rPr>
        <w:fldChar w:fldCharType="end"/>
      </w:r>
      <w:r w:rsidR="00B8622B">
        <w:rPr>
          <w:rFonts w:ascii="David" w:eastAsia="Times New Roman" w:hAnsi="David" w:hint="cs"/>
          <w:sz w:val="24"/>
          <w:rtl/>
        </w:rPr>
        <w:t xml:space="preserve"> </w:t>
      </w:r>
      <w:r w:rsidR="00D478E8" w:rsidRPr="00EB6BEB">
        <w:rPr>
          <w:rFonts w:ascii="David" w:eastAsia="Times New Roman" w:hAnsi="David"/>
          <w:sz w:val="24"/>
          <w:rtl/>
        </w:rPr>
        <w:t>לעיל</w:t>
      </w:r>
      <w:r w:rsidR="00C341C5">
        <w:rPr>
          <w:rFonts w:ascii="David" w:eastAsia="Times New Roman" w:hAnsi="David" w:hint="cs"/>
          <w:sz w:val="24"/>
          <w:rtl/>
        </w:rPr>
        <w:t>,</w:t>
      </w:r>
      <w:r w:rsidR="00D478E8" w:rsidRPr="00EB6BEB">
        <w:rPr>
          <w:rFonts w:ascii="David" w:hAnsi="David"/>
          <w:sz w:val="24"/>
          <w:rtl/>
        </w:rPr>
        <w:t xml:space="preserve"> על המציע לפרט על אודות ניסיונ</w:t>
      </w:r>
      <w:r w:rsidR="001D28CF">
        <w:rPr>
          <w:rFonts w:ascii="David" w:hAnsi="David" w:hint="cs"/>
          <w:sz w:val="24"/>
          <w:rtl/>
        </w:rPr>
        <w:t>ו</w:t>
      </w:r>
      <w:r w:rsidR="006A4110">
        <w:rPr>
          <w:rFonts w:ascii="David" w:hAnsi="David" w:hint="cs"/>
          <w:sz w:val="24"/>
          <w:rtl/>
        </w:rPr>
        <w:t xml:space="preserve"> של הפרויקטור</w:t>
      </w:r>
      <w:r w:rsidR="00D929DF" w:rsidRPr="00EB6BEB">
        <w:rPr>
          <w:rFonts w:ascii="David" w:eastAsia="Times New Roman" w:hAnsi="David"/>
          <w:sz w:val="24"/>
          <w:rtl/>
        </w:rPr>
        <w:t xml:space="preserve"> </w:t>
      </w:r>
      <w:r w:rsidR="005770D1" w:rsidRPr="00EB6BEB">
        <w:rPr>
          <w:rFonts w:ascii="David" w:eastAsia="Times New Roman" w:hAnsi="David"/>
          <w:sz w:val="24"/>
          <w:rtl/>
        </w:rPr>
        <w:t xml:space="preserve">בביצוע </w:t>
      </w:r>
      <w:r>
        <w:rPr>
          <w:rFonts w:ascii="David" w:eastAsia="Times New Roman" w:hAnsi="David" w:hint="cs"/>
          <w:sz w:val="24"/>
          <w:rtl/>
        </w:rPr>
        <w:t>השירותים</w:t>
      </w:r>
      <w:r w:rsidRPr="00EB6BEB">
        <w:rPr>
          <w:rFonts w:ascii="David" w:eastAsia="Times New Roman" w:hAnsi="David"/>
          <w:sz w:val="24"/>
          <w:rtl/>
        </w:rPr>
        <w:t xml:space="preserve"> </w:t>
      </w:r>
      <w:r w:rsidR="005770D1" w:rsidRPr="00EB6BEB">
        <w:rPr>
          <w:rFonts w:ascii="David" w:eastAsia="Times New Roman" w:hAnsi="David"/>
          <w:sz w:val="24"/>
          <w:rtl/>
        </w:rPr>
        <w:t>הנדרש</w:t>
      </w:r>
      <w:r>
        <w:rPr>
          <w:rFonts w:ascii="David" w:eastAsia="Times New Roman" w:hAnsi="David" w:hint="cs"/>
          <w:sz w:val="24"/>
          <w:rtl/>
        </w:rPr>
        <w:t>ים</w:t>
      </w:r>
      <w:r w:rsidR="005770D1" w:rsidRPr="00EB6BEB">
        <w:rPr>
          <w:rFonts w:ascii="David" w:eastAsia="Times New Roman" w:hAnsi="David"/>
          <w:sz w:val="24"/>
          <w:rtl/>
        </w:rPr>
        <w:t>, תוך ציון היקף הפעילות ומאפייניה</w:t>
      </w:r>
      <w:r w:rsidR="00D478E8" w:rsidRPr="00EB6BEB">
        <w:rPr>
          <w:rFonts w:ascii="David" w:eastAsia="Times New Roman" w:hAnsi="David"/>
          <w:sz w:val="24"/>
          <w:rtl/>
        </w:rPr>
        <w:t>,</w:t>
      </w:r>
      <w:r w:rsidR="005770D1" w:rsidRPr="00EB6BEB">
        <w:rPr>
          <w:rFonts w:ascii="David" w:eastAsia="Times New Roman" w:hAnsi="David"/>
          <w:sz w:val="24"/>
          <w:rtl/>
        </w:rPr>
        <w:t xml:space="preserve"> </w:t>
      </w:r>
      <w:r w:rsidR="00D478E8" w:rsidRPr="00EB6BEB">
        <w:rPr>
          <w:rFonts w:ascii="David" w:hAnsi="David"/>
          <w:sz w:val="24"/>
          <w:rtl/>
        </w:rPr>
        <w:t>שם הלקוח, שם איש הקשר ומספר הטלפון שלו</w:t>
      </w:r>
      <w:r w:rsidR="00D478E8" w:rsidRPr="00EB6BEB">
        <w:rPr>
          <w:rFonts w:ascii="David" w:eastAsia="Times New Roman" w:hAnsi="David"/>
          <w:sz w:val="24"/>
          <w:rtl/>
        </w:rPr>
        <w:t xml:space="preserve"> </w:t>
      </w:r>
      <w:r w:rsidR="005770D1" w:rsidRPr="00EB6BEB">
        <w:rPr>
          <w:rFonts w:ascii="David" w:eastAsia="Times New Roman" w:hAnsi="David"/>
          <w:sz w:val="24"/>
          <w:rtl/>
        </w:rPr>
        <w:t xml:space="preserve">כמפורט בחוברת ההצעה. </w:t>
      </w:r>
      <w:r w:rsidR="00D478E8" w:rsidRPr="00E370AC">
        <w:rPr>
          <w:rFonts w:ascii="David" w:eastAsia="Times New Roman" w:hAnsi="David"/>
          <w:sz w:val="24"/>
          <w:u w:val="single"/>
          <w:rtl/>
        </w:rPr>
        <w:t>הפרטים יסופקו בהתאם לנדרש ב</w:t>
      </w:r>
      <w:r w:rsidR="00D478E8" w:rsidRPr="00E370AC">
        <w:rPr>
          <w:rFonts w:ascii="David" w:hAnsi="David"/>
          <w:sz w:val="24"/>
          <w:u w:val="single"/>
          <w:rtl/>
        </w:rPr>
        <w:fldChar w:fldCharType="begin"/>
      </w:r>
      <w:r w:rsidR="00D478E8" w:rsidRPr="00E370AC">
        <w:rPr>
          <w:rFonts w:ascii="David" w:hAnsi="David"/>
          <w:sz w:val="24"/>
          <w:u w:val="single"/>
          <w:rtl/>
        </w:rPr>
        <w:instrText xml:space="preserve"> </w:instrText>
      </w:r>
      <w:r w:rsidR="00D478E8" w:rsidRPr="00E370AC">
        <w:rPr>
          <w:rFonts w:ascii="David" w:hAnsi="David"/>
          <w:sz w:val="24"/>
          <w:u w:val="single"/>
        </w:rPr>
        <w:instrText>REF</w:instrText>
      </w:r>
      <w:r w:rsidR="00D478E8" w:rsidRPr="00E370AC">
        <w:rPr>
          <w:rFonts w:ascii="David" w:hAnsi="David"/>
          <w:sz w:val="24"/>
          <w:u w:val="single"/>
          <w:rtl/>
        </w:rPr>
        <w:instrText xml:space="preserve">  נספח_נסיון_מציע \</w:instrText>
      </w:r>
      <w:r w:rsidR="00D478E8" w:rsidRPr="00E370AC">
        <w:rPr>
          <w:rFonts w:ascii="David" w:hAnsi="David"/>
          <w:sz w:val="24"/>
          <w:u w:val="single"/>
        </w:rPr>
        <w:instrText>h  \* MERGEFORMAT</w:instrText>
      </w:r>
      <w:r w:rsidR="00D478E8" w:rsidRPr="00E370AC">
        <w:rPr>
          <w:rFonts w:ascii="David" w:hAnsi="David"/>
          <w:sz w:val="24"/>
          <w:u w:val="single"/>
          <w:rtl/>
        </w:rPr>
        <w:instrText xml:space="preserve"> </w:instrText>
      </w:r>
      <w:r w:rsidR="00D478E8" w:rsidRPr="00E370AC">
        <w:rPr>
          <w:rFonts w:ascii="David" w:hAnsi="David"/>
          <w:sz w:val="24"/>
          <w:u w:val="single"/>
          <w:rtl/>
        </w:rPr>
      </w:r>
      <w:r w:rsidR="00D478E8" w:rsidRPr="00E370AC">
        <w:rPr>
          <w:rFonts w:ascii="David" w:hAnsi="David"/>
          <w:sz w:val="24"/>
          <w:u w:val="single"/>
          <w:rtl/>
        </w:rPr>
        <w:fldChar w:fldCharType="separate"/>
      </w:r>
      <w:r w:rsidR="00E53354" w:rsidRPr="00E53354">
        <w:rPr>
          <w:rFonts w:ascii="David" w:hAnsi="David"/>
          <w:u w:val="single"/>
          <w:rtl/>
        </w:rPr>
        <w:t>נספח ב'</w:t>
      </w:r>
      <w:r w:rsidR="00E53354" w:rsidRPr="00E53354">
        <w:rPr>
          <w:rFonts w:ascii="David" w:hAnsi="David" w:hint="cs"/>
          <w:u w:val="single"/>
          <w:rtl/>
        </w:rPr>
        <w:t>2</w:t>
      </w:r>
      <w:r w:rsidR="00D478E8" w:rsidRPr="00E370AC">
        <w:rPr>
          <w:rFonts w:ascii="David" w:hAnsi="David"/>
          <w:sz w:val="24"/>
          <w:u w:val="single"/>
          <w:rtl/>
        </w:rPr>
        <w:fldChar w:fldCharType="end"/>
      </w:r>
      <w:r w:rsidR="00D478E8" w:rsidRPr="00E370AC">
        <w:rPr>
          <w:rFonts w:ascii="David" w:eastAsia="Times New Roman" w:hAnsi="David"/>
          <w:sz w:val="24"/>
          <w:u w:val="single"/>
          <w:rtl/>
        </w:rPr>
        <w:t xml:space="preserve"> למסמכי המכרז</w:t>
      </w:r>
      <w:r w:rsidR="00D478E8" w:rsidRPr="00EB6BEB">
        <w:rPr>
          <w:rFonts w:ascii="David" w:eastAsia="Times New Roman" w:hAnsi="David"/>
          <w:sz w:val="24"/>
          <w:rtl/>
        </w:rPr>
        <w:t>.</w:t>
      </w:r>
      <w:r w:rsidR="00D478E8" w:rsidRPr="00EB6BEB">
        <w:rPr>
          <w:rFonts w:ascii="David" w:hAnsi="David"/>
          <w:sz w:val="24"/>
          <w:rtl/>
        </w:rPr>
        <w:t xml:space="preserve"> הניסיון יפורט ברשימה כרונולוגית מלאה של ה</w:t>
      </w:r>
      <w:r w:rsidR="006A4110">
        <w:rPr>
          <w:rFonts w:ascii="David" w:hAnsi="David" w:hint="cs"/>
          <w:sz w:val="24"/>
          <w:rtl/>
        </w:rPr>
        <w:t>שירותים</w:t>
      </w:r>
      <w:r w:rsidR="00D478E8" w:rsidRPr="00EB6BEB">
        <w:rPr>
          <w:rFonts w:ascii="David" w:hAnsi="David"/>
          <w:sz w:val="24"/>
          <w:rtl/>
        </w:rPr>
        <w:t xml:space="preserve"> שבוצעו במהלך שנות הניסיון</w:t>
      </w:r>
      <w:r w:rsidR="00D478E8" w:rsidRPr="00EB6BEB">
        <w:rPr>
          <w:rFonts w:ascii="David" w:eastAsia="Times New Roman" w:hAnsi="David"/>
          <w:sz w:val="24"/>
          <w:rtl/>
        </w:rPr>
        <w:t>.</w:t>
      </w:r>
    </w:p>
    <w:p w14:paraId="0DCFE14B" w14:textId="4E2BCFC1" w:rsidR="00DD6ECC" w:rsidRPr="00EB6BEB" w:rsidRDefault="00E370AC" w:rsidP="009529B6">
      <w:pPr>
        <w:pStyle w:val="a5"/>
        <w:numPr>
          <w:ilvl w:val="1"/>
          <w:numId w:val="14"/>
        </w:numPr>
        <w:tabs>
          <w:tab w:val="left" w:pos="1473"/>
        </w:tabs>
        <w:spacing w:before="240"/>
        <w:ind w:left="1474" w:hanging="737"/>
        <w:rPr>
          <w:rFonts w:ascii="David" w:eastAsia="Times New Roman" w:hAnsi="David"/>
          <w:sz w:val="24"/>
          <w:rtl/>
        </w:rPr>
      </w:pPr>
      <w:r w:rsidRPr="00E370AC">
        <w:rPr>
          <w:rFonts w:ascii="David" w:eastAsia="Times New Roman" w:hAnsi="David" w:hint="cs"/>
          <w:b/>
          <w:bCs/>
          <w:sz w:val="24"/>
          <w:rtl/>
        </w:rPr>
        <w:t>מסמכים נוספים</w:t>
      </w:r>
      <w:r w:rsidRPr="00400076">
        <w:rPr>
          <w:rFonts w:ascii="David" w:eastAsia="Times New Roman" w:hAnsi="David" w:hint="cs"/>
          <w:b/>
          <w:bCs/>
          <w:sz w:val="24"/>
          <w:rtl/>
        </w:rPr>
        <w:t>:</w:t>
      </w:r>
      <w:r>
        <w:rPr>
          <w:rFonts w:ascii="David" w:eastAsia="Times New Roman" w:hAnsi="David" w:hint="cs"/>
          <w:sz w:val="24"/>
          <w:rtl/>
        </w:rPr>
        <w:t xml:space="preserve"> </w:t>
      </w:r>
      <w:r w:rsidR="00DD6ECC" w:rsidRPr="00EB6BEB">
        <w:rPr>
          <w:rFonts w:ascii="David" w:eastAsia="Times New Roman" w:hAnsi="David"/>
          <w:sz w:val="24"/>
          <w:rtl/>
        </w:rPr>
        <w:t xml:space="preserve">על המציע לצרף </w:t>
      </w:r>
      <w:r w:rsidR="00DD6ECC" w:rsidRPr="00E370AC">
        <w:rPr>
          <w:rFonts w:ascii="David" w:hAnsi="David"/>
          <w:sz w:val="24"/>
          <w:rtl/>
        </w:rPr>
        <w:t>בסופו</w:t>
      </w:r>
      <w:r w:rsidR="00DD6ECC" w:rsidRPr="00EB6BEB">
        <w:rPr>
          <w:rFonts w:ascii="David" w:eastAsia="Times New Roman" w:hAnsi="David"/>
          <w:sz w:val="24"/>
          <w:rtl/>
        </w:rPr>
        <w:t xml:space="preserve"> של </w:t>
      </w:r>
      <w:r w:rsidRPr="00C01239">
        <w:rPr>
          <w:rFonts w:ascii="David" w:hAnsi="David"/>
          <w:sz w:val="24"/>
          <w:rtl/>
        </w:rPr>
        <w:fldChar w:fldCharType="begin"/>
      </w:r>
      <w:r w:rsidRPr="00C01239">
        <w:rPr>
          <w:rFonts w:ascii="David" w:hAnsi="David"/>
          <w:sz w:val="24"/>
          <w:rtl/>
        </w:rPr>
        <w:instrText xml:space="preserve"> </w:instrText>
      </w:r>
      <w:r w:rsidRPr="00C01239">
        <w:rPr>
          <w:rFonts w:ascii="David" w:hAnsi="David"/>
          <w:sz w:val="24"/>
        </w:rPr>
        <w:instrText>REF</w:instrText>
      </w:r>
      <w:r w:rsidRPr="00C01239">
        <w:rPr>
          <w:rFonts w:ascii="David" w:hAnsi="David"/>
          <w:sz w:val="24"/>
          <w:rtl/>
        </w:rPr>
        <w:instrText xml:space="preserve">  נספח_נסיון_</w:instrText>
      </w:r>
      <w:r w:rsidR="00C01239" w:rsidRPr="00C01239">
        <w:rPr>
          <w:rFonts w:ascii="David" w:hAnsi="David" w:hint="cs"/>
          <w:sz w:val="24"/>
          <w:rtl/>
        </w:rPr>
        <w:instrText>מציע</w:instrText>
      </w:r>
      <w:r w:rsidRPr="00C01239">
        <w:rPr>
          <w:rFonts w:ascii="David" w:hAnsi="David"/>
          <w:sz w:val="24"/>
          <w:rtl/>
        </w:rPr>
        <w:instrText xml:space="preserve"> \</w:instrText>
      </w:r>
      <w:r w:rsidRPr="00C01239">
        <w:rPr>
          <w:rFonts w:ascii="David" w:hAnsi="David"/>
          <w:sz w:val="24"/>
        </w:rPr>
        <w:instrText>h  \* MERGEFORMAT</w:instrText>
      </w:r>
      <w:r w:rsidRPr="00C01239">
        <w:rPr>
          <w:rFonts w:ascii="David" w:hAnsi="David"/>
          <w:sz w:val="24"/>
          <w:rtl/>
        </w:rPr>
        <w:instrText xml:space="preserve"> </w:instrText>
      </w:r>
      <w:r w:rsidRPr="00C01239">
        <w:rPr>
          <w:rFonts w:ascii="David" w:hAnsi="David"/>
          <w:sz w:val="24"/>
          <w:rtl/>
        </w:rPr>
      </w:r>
      <w:r w:rsidRPr="00C01239">
        <w:rPr>
          <w:rFonts w:ascii="David" w:hAnsi="David"/>
          <w:sz w:val="24"/>
          <w:rtl/>
        </w:rPr>
        <w:fldChar w:fldCharType="separate"/>
      </w:r>
      <w:r w:rsidR="00E53354" w:rsidRPr="00E53354">
        <w:rPr>
          <w:rFonts w:ascii="David" w:hAnsi="David"/>
          <w:rtl/>
        </w:rPr>
        <w:t>נספח ב'</w:t>
      </w:r>
      <w:r w:rsidR="00E53354" w:rsidRPr="00E53354">
        <w:rPr>
          <w:rFonts w:ascii="David" w:hAnsi="David" w:hint="cs"/>
          <w:rtl/>
        </w:rPr>
        <w:t>2</w:t>
      </w:r>
      <w:r w:rsidRPr="00C01239">
        <w:rPr>
          <w:rFonts w:ascii="David" w:hAnsi="David"/>
          <w:sz w:val="24"/>
          <w:rtl/>
        </w:rPr>
        <w:fldChar w:fldCharType="end"/>
      </w:r>
      <w:r w:rsidR="00DD6ECC" w:rsidRPr="00EB6BEB">
        <w:rPr>
          <w:rFonts w:ascii="David" w:eastAsia="Times New Roman" w:hAnsi="David"/>
          <w:sz w:val="24"/>
          <w:rtl/>
        </w:rPr>
        <w:t xml:space="preserve"> </w:t>
      </w:r>
      <w:r w:rsidR="00DD6ECC" w:rsidRPr="00EB6BEB">
        <w:rPr>
          <w:rFonts w:ascii="David" w:hAnsi="David"/>
          <w:rtl/>
        </w:rPr>
        <w:t>קורות חיים ומסמכים המעידים על הכשרת</w:t>
      </w:r>
      <w:r w:rsidR="0058549D">
        <w:rPr>
          <w:rFonts w:ascii="David" w:hAnsi="David" w:hint="cs"/>
          <w:rtl/>
        </w:rPr>
        <w:t>ו</w:t>
      </w:r>
      <w:r w:rsidR="00DD6ECC" w:rsidRPr="00EB6BEB">
        <w:rPr>
          <w:rFonts w:ascii="David" w:hAnsi="David"/>
          <w:rtl/>
        </w:rPr>
        <w:t xml:space="preserve"> וניסיונ</w:t>
      </w:r>
      <w:r w:rsidR="0058549D">
        <w:rPr>
          <w:rFonts w:ascii="David" w:hAnsi="David" w:hint="cs"/>
          <w:rtl/>
        </w:rPr>
        <w:t>ו</w:t>
      </w:r>
      <w:r w:rsidR="00DD6ECC" w:rsidRPr="00EB6BEB">
        <w:rPr>
          <w:rFonts w:ascii="David" w:hAnsi="David"/>
          <w:rtl/>
        </w:rPr>
        <w:t xml:space="preserve"> המקצועי של </w:t>
      </w:r>
      <w:r w:rsidR="006A4110">
        <w:rPr>
          <w:rFonts w:ascii="David" w:hAnsi="David" w:hint="cs"/>
          <w:rtl/>
        </w:rPr>
        <w:t>הפרויקטור</w:t>
      </w:r>
      <w:r w:rsidR="0053569B" w:rsidRPr="00EB6BEB">
        <w:rPr>
          <w:rFonts w:ascii="David" w:eastAsia="Times New Roman" w:hAnsi="David"/>
          <w:sz w:val="24"/>
          <w:rtl/>
        </w:rPr>
        <w:t xml:space="preserve"> </w:t>
      </w:r>
      <w:r w:rsidR="00DD6ECC" w:rsidRPr="00EB6BEB">
        <w:rPr>
          <w:rFonts w:ascii="David" w:hAnsi="David"/>
          <w:rtl/>
        </w:rPr>
        <w:t>המוצע</w:t>
      </w:r>
      <w:r>
        <w:rPr>
          <w:rFonts w:ascii="David" w:eastAsia="Times New Roman" w:hAnsi="David" w:hint="cs"/>
          <w:sz w:val="24"/>
          <w:rtl/>
        </w:rPr>
        <w:t>.</w:t>
      </w:r>
      <w:r w:rsidR="000749F1" w:rsidRPr="00EB6BEB">
        <w:rPr>
          <w:rFonts w:ascii="David" w:eastAsia="Times New Roman" w:hAnsi="David"/>
          <w:sz w:val="24"/>
          <w:rtl/>
        </w:rPr>
        <w:t xml:space="preserve"> במידה והמציע מציג </w:t>
      </w:r>
      <w:r w:rsidR="006A4110">
        <w:rPr>
          <w:rFonts w:ascii="David" w:eastAsia="Times New Roman" w:hAnsi="David" w:hint="cs"/>
          <w:sz w:val="24"/>
          <w:rtl/>
        </w:rPr>
        <w:t>פרויקטור</w:t>
      </w:r>
      <w:r w:rsidR="0053569B" w:rsidRPr="00EB6BEB">
        <w:rPr>
          <w:rFonts w:ascii="David" w:eastAsia="Times New Roman" w:hAnsi="David"/>
          <w:sz w:val="24"/>
          <w:rtl/>
        </w:rPr>
        <w:t xml:space="preserve"> </w:t>
      </w:r>
      <w:r w:rsidR="000749F1" w:rsidRPr="00EB6BEB">
        <w:rPr>
          <w:rFonts w:ascii="David" w:eastAsia="Times New Roman" w:hAnsi="David"/>
          <w:sz w:val="24"/>
          <w:rtl/>
        </w:rPr>
        <w:t>שאינ</w:t>
      </w:r>
      <w:r w:rsidR="0058549D">
        <w:rPr>
          <w:rFonts w:ascii="David" w:eastAsia="Times New Roman" w:hAnsi="David" w:hint="cs"/>
          <w:sz w:val="24"/>
          <w:rtl/>
        </w:rPr>
        <w:t>ו</w:t>
      </w:r>
      <w:r w:rsidR="000749F1" w:rsidRPr="00EB6BEB">
        <w:rPr>
          <w:rFonts w:ascii="David" w:eastAsia="Times New Roman" w:hAnsi="David"/>
          <w:sz w:val="24"/>
          <w:rtl/>
        </w:rPr>
        <w:t xml:space="preserve"> מועסק אצלו בעת הגשת ההצעה</w:t>
      </w:r>
      <w:r>
        <w:rPr>
          <w:rFonts w:ascii="David" w:eastAsia="Times New Roman" w:hAnsi="David" w:hint="cs"/>
          <w:sz w:val="24"/>
          <w:rtl/>
        </w:rPr>
        <w:t>,</w:t>
      </w:r>
      <w:r w:rsidR="000749F1" w:rsidRPr="00EB6BEB">
        <w:rPr>
          <w:rFonts w:ascii="David" w:eastAsia="Times New Roman" w:hAnsi="David"/>
          <w:sz w:val="24"/>
          <w:rtl/>
        </w:rPr>
        <w:t xml:space="preserve"> יש לצרף הסכם העסקה מותנה</w:t>
      </w:r>
      <w:r w:rsidR="00DD6ECC" w:rsidRPr="00EB6BEB">
        <w:rPr>
          <w:rFonts w:ascii="David" w:eastAsia="Times New Roman" w:hAnsi="David"/>
          <w:sz w:val="24"/>
          <w:rtl/>
        </w:rPr>
        <w:t>.</w:t>
      </w:r>
      <w:bookmarkEnd w:id="52"/>
      <w:bookmarkEnd w:id="53"/>
    </w:p>
    <w:bookmarkEnd w:id="54"/>
    <w:p w14:paraId="7B029FB5" w14:textId="0E0E8F3E" w:rsidR="00A32C80" w:rsidRPr="00EB6BEB" w:rsidRDefault="00C82813" w:rsidP="009529B6">
      <w:pPr>
        <w:pStyle w:val="a5"/>
        <w:numPr>
          <w:ilvl w:val="1"/>
          <w:numId w:val="14"/>
        </w:numPr>
        <w:tabs>
          <w:tab w:val="left" w:pos="1473"/>
        </w:tabs>
        <w:spacing w:before="240"/>
        <w:ind w:left="1474" w:hanging="737"/>
        <w:rPr>
          <w:rFonts w:ascii="David" w:eastAsia="Times New Roman" w:hAnsi="David"/>
          <w:sz w:val="24"/>
        </w:rPr>
      </w:pPr>
      <w:r w:rsidRPr="00EB6BEB">
        <w:rPr>
          <w:rFonts w:ascii="David" w:eastAsia="Times New Roman" w:hAnsi="David"/>
          <w:sz w:val="24"/>
          <w:rtl/>
        </w:rPr>
        <w:t xml:space="preserve">נספח </w:t>
      </w:r>
      <w:r w:rsidR="00A32C80" w:rsidRPr="00EB6BEB">
        <w:rPr>
          <w:rFonts w:ascii="David" w:eastAsia="Times New Roman" w:hAnsi="David"/>
          <w:sz w:val="24"/>
          <w:rtl/>
        </w:rPr>
        <w:t xml:space="preserve">הצעת </w:t>
      </w:r>
      <w:r w:rsidRPr="00EB6BEB">
        <w:rPr>
          <w:rFonts w:ascii="David" w:eastAsia="Times New Roman" w:hAnsi="David"/>
          <w:sz w:val="24"/>
          <w:rtl/>
        </w:rPr>
        <w:t>ה</w:t>
      </w:r>
      <w:r w:rsidR="00A32C80" w:rsidRPr="00EB6BEB">
        <w:rPr>
          <w:rFonts w:ascii="David" w:eastAsia="Times New Roman" w:hAnsi="David"/>
          <w:sz w:val="24"/>
          <w:rtl/>
        </w:rPr>
        <w:t>מחיר</w:t>
      </w:r>
      <w:r w:rsidRPr="00EB6BEB">
        <w:rPr>
          <w:rFonts w:ascii="David" w:eastAsia="Times New Roman" w:hAnsi="David"/>
          <w:sz w:val="24"/>
          <w:rtl/>
        </w:rPr>
        <w:t xml:space="preserve"> חתום </w:t>
      </w:r>
      <w:r w:rsidR="00A32C80" w:rsidRPr="00EB6BEB">
        <w:rPr>
          <w:rFonts w:ascii="David" w:eastAsia="Times New Roman" w:hAnsi="David"/>
          <w:sz w:val="24"/>
          <w:rtl/>
        </w:rPr>
        <w:t>(</w:t>
      </w:r>
      <w:r w:rsidR="008A623B" w:rsidRPr="00EB6BEB">
        <w:rPr>
          <w:rFonts w:ascii="David" w:hAnsi="David"/>
          <w:sz w:val="24"/>
          <w:rtl/>
        </w:rPr>
        <w:fldChar w:fldCharType="begin"/>
      </w:r>
      <w:r w:rsidR="008A623B" w:rsidRPr="00EB6BEB">
        <w:rPr>
          <w:rFonts w:ascii="David" w:hAnsi="David"/>
          <w:sz w:val="24"/>
          <w:rtl/>
        </w:rPr>
        <w:instrText xml:space="preserve"> </w:instrText>
      </w:r>
      <w:r w:rsidR="008A623B" w:rsidRPr="00EB6BEB">
        <w:rPr>
          <w:rFonts w:ascii="David" w:hAnsi="David"/>
          <w:sz w:val="24"/>
        </w:rPr>
        <w:instrText>REF</w:instrText>
      </w:r>
      <w:r w:rsidR="008A623B" w:rsidRPr="00EB6BEB">
        <w:rPr>
          <w:rFonts w:ascii="David" w:hAnsi="David"/>
          <w:sz w:val="24"/>
          <w:rtl/>
        </w:rPr>
        <w:instrText xml:space="preserve">  נספח_הצעת_מחיר \</w:instrText>
      </w:r>
      <w:r w:rsidR="008A623B" w:rsidRPr="00EB6BEB">
        <w:rPr>
          <w:rFonts w:ascii="David" w:hAnsi="David"/>
          <w:sz w:val="24"/>
        </w:rPr>
        <w:instrText>h  \* MERGEFORMAT</w:instrText>
      </w:r>
      <w:r w:rsidR="008A623B" w:rsidRPr="00EB6BEB">
        <w:rPr>
          <w:rFonts w:ascii="David" w:hAnsi="David"/>
          <w:sz w:val="24"/>
          <w:rtl/>
        </w:rPr>
        <w:instrText xml:space="preserve"> </w:instrText>
      </w:r>
      <w:r w:rsidR="008A623B" w:rsidRPr="00EB6BEB">
        <w:rPr>
          <w:rFonts w:ascii="David" w:hAnsi="David"/>
          <w:sz w:val="24"/>
          <w:rtl/>
        </w:rPr>
      </w:r>
      <w:r w:rsidR="008A623B" w:rsidRPr="00EB6BEB">
        <w:rPr>
          <w:rFonts w:ascii="David" w:hAnsi="David"/>
          <w:sz w:val="24"/>
          <w:rtl/>
        </w:rPr>
        <w:fldChar w:fldCharType="separate"/>
      </w:r>
      <w:r w:rsidR="00E53354" w:rsidRPr="00E53354">
        <w:rPr>
          <w:rFonts w:ascii="David" w:hAnsi="David"/>
          <w:rtl/>
        </w:rPr>
        <w:t>נספח ב'</w:t>
      </w:r>
      <w:r w:rsidR="00E53354" w:rsidRPr="00E53354">
        <w:rPr>
          <w:rFonts w:ascii="David" w:hAnsi="David" w:hint="cs"/>
          <w:rtl/>
        </w:rPr>
        <w:t>6</w:t>
      </w:r>
      <w:r w:rsidR="008A623B" w:rsidRPr="00EB6BEB">
        <w:rPr>
          <w:rFonts w:ascii="David" w:hAnsi="David"/>
          <w:sz w:val="24"/>
          <w:rtl/>
        </w:rPr>
        <w:fldChar w:fldCharType="end"/>
      </w:r>
      <w:r w:rsidR="00A32C80" w:rsidRPr="00EB6BEB">
        <w:rPr>
          <w:rFonts w:ascii="David" w:eastAsia="Times New Roman" w:hAnsi="David"/>
          <w:sz w:val="24"/>
          <w:rtl/>
        </w:rPr>
        <w:t>).</w:t>
      </w:r>
      <w:r w:rsidR="00E739DB" w:rsidRPr="00EB6BEB">
        <w:rPr>
          <w:rFonts w:ascii="David" w:eastAsia="Times New Roman" w:hAnsi="David"/>
          <w:sz w:val="24"/>
          <w:rtl/>
        </w:rPr>
        <w:t xml:space="preserve"> מובהר כי הצעת המחיר תמולא ותחתם ע"י </w:t>
      </w:r>
      <w:r w:rsidR="00E739DB" w:rsidRPr="00EB6BEB">
        <w:rPr>
          <w:rFonts w:ascii="David" w:hAnsi="David"/>
          <w:rtl/>
        </w:rPr>
        <w:t>מורשה החתימה מטעם המציע</w:t>
      </w:r>
      <w:r w:rsidRPr="00EB6BEB">
        <w:rPr>
          <w:rFonts w:ascii="David" w:eastAsia="Times New Roman" w:hAnsi="David"/>
          <w:sz w:val="24"/>
          <w:rtl/>
        </w:rPr>
        <w:t>.</w:t>
      </w:r>
    </w:p>
    <w:p w14:paraId="2EB5DC10" w14:textId="547666C8" w:rsidR="00E739DB" w:rsidRPr="00EB6BEB" w:rsidRDefault="005A45AB" w:rsidP="009529B6">
      <w:pPr>
        <w:pStyle w:val="a5"/>
        <w:numPr>
          <w:ilvl w:val="1"/>
          <w:numId w:val="14"/>
        </w:numPr>
        <w:tabs>
          <w:tab w:val="left" w:pos="1473"/>
        </w:tabs>
        <w:spacing w:before="240"/>
        <w:ind w:left="1474" w:hanging="737"/>
        <w:rPr>
          <w:rFonts w:ascii="David" w:eastAsia="Times New Roman" w:hAnsi="David"/>
          <w:sz w:val="24"/>
        </w:rPr>
      </w:pPr>
      <w:r w:rsidRPr="00EB6BEB">
        <w:rPr>
          <w:rFonts w:ascii="David" w:hAnsi="David"/>
          <w:sz w:val="24"/>
          <w:rtl/>
        </w:rPr>
        <w:fldChar w:fldCharType="begin"/>
      </w:r>
      <w:r w:rsidRPr="00EB6BEB">
        <w:rPr>
          <w:rFonts w:ascii="David" w:hAnsi="David"/>
          <w:sz w:val="24"/>
          <w:rtl/>
        </w:rPr>
        <w:instrText xml:space="preserve"> </w:instrText>
      </w:r>
      <w:r w:rsidRPr="00EB6BEB">
        <w:rPr>
          <w:rFonts w:ascii="David" w:hAnsi="David"/>
          <w:sz w:val="24"/>
        </w:rPr>
        <w:instrText>REF</w:instrText>
      </w:r>
      <w:r w:rsidRPr="00EB6BEB">
        <w:rPr>
          <w:rFonts w:ascii="David" w:hAnsi="David"/>
          <w:sz w:val="24"/>
          <w:rtl/>
        </w:rPr>
        <w:instrText xml:space="preserve">  נספח_מסמכים_נדרשים \</w:instrText>
      </w:r>
      <w:r w:rsidRPr="00EB6BEB">
        <w:rPr>
          <w:rFonts w:ascii="David" w:hAnsi="David"/>
          <w:sz w:val="24"/>
        </w:rPr>
        <w:instrText>h  \* MERGEFORMAT</w:instrText>
      </w:r>
      <w:r w:rsidRPr="00EB6BEB">
        <w:rPr>
          <w:rFonts w:ascii="David" w:hAnsi="David"/>
          <w:sz w:val="24"/>
          <w:rtl/>
        </w:rPr>
        <w:instrText xml:space="preserve"> </w:instrText>
      </w:r>
      <w:r w:rsidRPr="00EB6BEB">
        <w:rPr>
          <w:rFonts w:ascii="David" w:hAnsi="David"/>
          <w:sz w:val="24"/>
          <w:rtl/>
        </w:rPr>
      </w:r>
      <w:r w:rsidRPr="00EB6BEB">
        <w:rPr>
          <w:rFonts w:ascii="David" w:hAnsi="David"/>
          <w:sz w:val="24"/>
          <w:rtl/>
        </w:rPr>
        <w:fldChar w:fldCharType="separate"/>
      </w:r>
      <w:r w:rsidR="00E53354" w:rsidRPr="00E53354">
        <w:rPr>
          <w:rFonts w:ascii="David" w:hAnsi="David"/>
          <w:rtl/>
        </w:rPr>
        <w:t>נספח ב'</w:t>
      </w:r>
      <w:r w:rsidR="00E53354" w:rsidRPr="00E53354">
        <w:rPr>
          <w:rFonts w:ascii="David" w:hAnsi="David" w:hint="cs"/>
          <w:rtl/>
        </w:rPr>
        <w:t>7</w:t>
      </w:r>
      <w:r w:rsidRPr="00EB6BEB">
        <w:rPr>
          <w:rFonts w:ascii="David" w:hAnsi="David"/>
          <w:sz w:val="24"/>
          <w:rtl/>
        </w:rPr>
        <w:fldChar w:fldCharType="end"/>
      </w:r>
      <w:r w:rsidRPr="00EB6BEB">
        <w:rPr>
          <w:rFonts w:ascii="David" w:hAnsi="David"/>
          <w:rtl/>
        </w:rPr>
        <w:t xml:space="preserve"> </w:t>
      </w:r>
      <w:r w:rsidR="00E739DB" w:rsidRPr="00EB6BEB">
        <w:rPr>
          <w:rFonts w:ascii="David" w:hAnsi="David"/>
          <w:rtl/>
        </w:rPr>
        <w:t>למסמכי המכרז – יצורף מסומן ע"י המציע ברובריקות המתאימות, לפי האישורים והנספחים אותם צירף המציע להצעתו</w:t>
      </w:r>
      <w:r w:rsidRPr="00EB6BEB">
        <w:rPr>
          <w:rFonts w:ascii="David" w:hAnsi="David"/>
          <w:rtl/>
        </w:rPr>
        <w:t>.</w:t>
      </w:r>
    </w:p>
    <w:p w14:paraId="11C82EA7" w14:textId="43D57076" w:rsidR="0049349D" w:rsidRPr="00EB6BEB" w:rsidRDefault="0049349D" w:rsidP="009529B6">
      <w:pPr>
        <w:pStyle w:val="a5"/>
        <w:numPr>
          <w:ilvl w:val="1"/>
          <w:numId w:val="14"/>
        </w:numPr>
        <w:tabs>
          <w:tab w:val="left" w:pos="1473"/>
        </w:tabs>
        <w:spacing w:before="240"/>
        <w:ind w:left="1474" w:hanging="737"/>
        <w:rPr>
          <w:rFonts w:ascii="David" w:eastAsia="Times New Roman" w:hAnsi="David"/>
          <w:sz w:val="24"/>
        </w:rPr>
      </w:pPr>
      <w:bookmarkStart w:id="55" w:name="_Ref489971593"/>
      <w:r w:rsidRPr="00EB6BEB">
        <w:rPr>
          <w:rFonts w:ascii="David" w:eastAsia="Times New Roman" w:hAnsi="David"/>
          <w:sz w:val="24"/>
          <w:rtl/>
        </w:rPr>
        <w:t>מציע שהוא "עסק בשליטת אישה"</w:t>
      </w:r>
      <w:r w:rsidR="007A7BBC">
        <w:rPr>
          <w:rFonts w:ascii="David" w:eastAsia="Times New Roman" w:hAnsi="David" w:hint="cs"/>
          <w:sz w:val="24"/>
          <w:rtl/>
        </w:rPr>
        <w:t xml:space="preserve"> </w:t>
      </w:r>
      <w:r w:rsidRPr="00EB6BEB">
        <w:rPr>
          <w:rFonts w:ascii="David" w:eastAsia="Times New Roman" w:hAnsi="David"/>
          <w:sz w:val="24"/>
          <w:rtl/>
        </w:rPr>
        <w:t>יצרף להצעתו אישור ותצהיר</w:t>
      </w:r>
      <w:r w:rsidR="007A7BBC">
        <w:rPr>
          <w:rFonts w:ascii="David" w:eastAsia="Times New Roman" w:hAnsi="David" w:hint="cs"/>
          <w:sz w:val="24"/>
          <w:rtl/>
        </w:rPr>
        <w:t>, לצורך קבלת העדפה בשל נתון זה</w:t>
      </w:r>
      <w:r w:rsidRPr="00EB6BEB">
        <w:rPr>
          <w:rFonts w:ascii="David" w:eastAsia="Times New Roman" w:hAnsi="David"/>
          <w:sz w:val="24"/>
          <w:rtl/>
        </w:rPr>
        <w:t>. בסעיף זה, משמעות כל המונחים לרבות "אישור" ו"תצהיר" כמשמעותם בסעיף 2 ב' לחוק חובת המכרזים, התשנ"ב-1992.</w:t>
      </w:r>
      <w:bookmarkEnd w:id="51"/>
      <w:bookmarkEnd w:id="55"/>
    </w:p>
    <w:p w14:paraId="47B2722B" w14:textId="29D351AA" w:rsidR="0049349D" w:rsidRPr="00EB6BEB" w:rsidRDefault="0049349D" w:rsidP="009529B6">
      <w:pPr>
        <w:pStyle w:val="a5"/>
        <w:numPr>
          <w:ilvl w:val="1"/>
          <w:numId w:val="14"/>
        </w:numPr>
        <w:tabs>
          <w:tab w:val="left" w:pos="1473"/>
        </w:tabs>
        <w:spacing w:before="240"/>
        <w:ind w:left="1474" w:hanging="737"/>
        <w:rPr>
          <w:rFonts w:ascii="David" w:eastAsia="Times New Roman" w:hAnsi="David"/>
          <w:sz w:val="24"/>
        </w:rPr>
      </w:pPr>
      <w:bookmarkStart w:id="56" w:name="_Ref179538436"/>
      <w:r w:rsidRPr="00EB6BEB">
        <w:rPr>
          <w:rFonts w:ascii="David" w:eastAsia="Times New Roman" w:hAnsi="David"/>
          <w:sz w:val="24"/>
          <w:rtl/>
        </w:rPr>
        <w:t xml:space="preserve">רשימת הפרטים </w:t>
      </w:r>
      <w:r w:rsidR="007A7BBC">
        <w:rPr>
          <w:rFonts w:ascii="David" w:eastAsia="Times New Roman" w:hAnsi="David" w:hint="cs"/>
          <w:sz w:val="24"/>
          <w:rtl/>
        </w:rPr>
        <w:t>בהצעה</w:t>
      </w:r>
      <w:r w:rsidRPr="00EB6BEB">
        <w:rPr>
          <w:rFonts w:ascii="David" w:eastAsia="Times New Roman" w:hAnsi="David"/>
          <w:sz w:val="24"/>
          <w:rtl/>
        </w:rPr>
        <w:t xml:space="preserve"> שהמציע מעוניי</w:t>
      </w:r>
      <w:r w:rsidR="008D24A6" w:rsidRPr="00EB6BEB">
        <w:rPr>
          <w:rFonts w:ascii="David" w:eastAsia="Times New Roman" w:hAnsi="David"/>
          <w:sz w:val="24"/>
          <w:rtl/>
        </w:rPr>
        <w:t xml:space="preserve">ן שיהיו חסויים במידה והוא יזכה, </w:t>
      </w:r>
      <w:r w:rsidRPr="00E370AC">
        <w:rPr>
          <w:rFonts w:ascii="David" w:eastAsia="Times New Roman" w:hAnsi="David"/>
          <w:sz w:val="24"/>
          <w:u w:val="single"/>
          <w:rtl/>
        </w:rPr>
        <w:t xml:space="preserve">על פי האמור בסעיף </w:t>
      </w:r>
      <w:r w:rsidR="008D24A6" w:rsidRPr="00E370AC">
        <w:rPr>
          <w:rFonts w:ascii="David" w:eastAsia="Times New Roman" w:hAnsi="David"/>
          <w:sz w:val="24"/>
          <w:u w:val="single"/>
          <w:rtl/>
        </w:rPr>
        <w:fldChar w:fldCharType="begin"/>
      </w:r>
      <w:r w:rsidR="008D24A6" w:rsidRPr="00E370AC">
        <w:rPr>
          <w:rFonts w:ascii="David" w:eastAsia="Times New Roman" w:hAnsi="David"/>
          <w:sz w:val="24"/>
          <w:u w:val="single"/>
          <w:rtl/>
        </w:rPr>
        <w:instrText xml:space="preserve"> </w:instrText>
      </w:r>
      <w:r w:rsidR="008D24A6" w:rsidRPr="00E370AC">
        <w:rPr>
          <w:rFonts w:ascii="David" w:eastAsia="Times New Roman" w:hAnsi="David"/>
          <w:sz w:val="24"/>
          <w:u w:val="single"/>
        </w:rPr>
        <w:instrText>REF</w:instrText>
      </w:r>
      <w:r w:rsidR="008D24A6" w:rsidRPr="00E370AC">
        <w:rPr>
          <w:rFonts w:ascii="David" w:eastAsia="Times New Roman" w:hAnsi="David"/>
          <w:sz w:val="24"/>
          <w:u w:val="single"/>
          <w:rtl/>
        </w:rPr>
        <w:instrText xml:space="preserve"> _</w:instrText>
      </w:r>
      <w:r w:rsidR="008D24A6" w:rsidRPr="00E370AC">
        <w:rPr>
          <w:rFonts w:ascii="David" w:eastAsia="Times New Roman" w:hAnsi="David"/>
          <w:sz w:val="24"/>
          <w:u w:val="single"/>
        </w:rPr>
        <w:instrText>Ref398573742 \r \h</w:instrText>
      </w:r>
      <w:r w:rsidR="008D24A6" w:rsidRPr="00E370AC">
        <w:rPr>
          <w:rFonts w:ascii="David" w:eastAsia="Times New Roman" w:hAnsi="David"/>
          <w:sz w:val="24"/>
          <w:u w:val="single"/>
          <w:rtl/>
        </w:rPr>
        <w:instrText xml:space="preserve"> </w:instrText>
      </w:r>
      <w:r w:rsidR="00465BE7" w:rsidRPr="00E370AC">
        <w:rPr>
          <w:rFonts w:ascii="David" w:eastAsia="Times New Roman" w:hAnsi="David"/>
          <w:sz w:val="24"/>
          <w:u w:val="single"/>
          <w:rtl/>
        </w:rPr>
        <w:instrText xml:space="preserve"> \* </w:instrText>
      </w:r>
      <w:r w:rsidR="00465BE7" w:rsidRPr="00E370AC">
        <w:rPr>
          <w:rFonts w:ascii="David" w:eastAsia="Times New Roman" w:hAnsi="David"/>
          <w:sz w:val="24"/>
          <w:u w:val="single"/>
        </w:rPr>
        <w:instrText>MERGEFORMAT</w:instrText>
      </w:r>
      <w:r w:rsidR="00465BE7" w:rsidRPr="00E370AC">
        <w:rPr>
          <w:rFonts w:ascii="David" w:eastAsia="Times New Roman" w:hAnsi="David"/>
          <w:sz w:val="24"/>
          <w:u w:val="single"/>
          <w:rtl/>
        </w:rPr>
        <w:instrText xml:space="preserve"> </w:instrText>
      </w:r>
      <w:r w:rsidR="008D24A6" w:rsidRPr="00E370AC">
        <w:rPr>
          <w:rFonts w:ascii="David" w:eastAsia="Times New Roman" w:hAnsi="David"/>
          <w:sz w:val="24"/>
          <w:u w:val="single"/>
          <w:rtl/>
        </w:rPr>
      </w:r>
      <w:r w:rsidR="008D24A6" w:rsidRPr="00E370AC">
        <w:rPr>
          <w:rFonts w:ascii="David" w:eastAsia="Times New Roman" w:hAnsi="David"/>
          <w:sz w:val="24"/>
          <w:u w:val="single"/>
          <w:rtl/>
        </w:rPr>
        <w:fldChar w:fldCharType="separate"/>
      </w:r>
      <w:r w:rsidR="00E53354">
        <w:rPr>
          <w:rFonts w:ascii="David" w:eastAsia="Times New Roman" w:hAnsi="David"/>
          <w:sz w:val="24"/>
          <w:u w:val="single"/>
          <w:cs/>
        </w:rPr>
        <w:t>‎</w:t>
      </w:r>
      <w:r w:rsidR="00E53354">
        <w:rPr>
          <w:rFonts w:ascii="David" w:eastAsia="Times New Roman" w:hAnsi="David"/>
          <w:sz w:val="24"/>
          <w:u w:val="single"/>
        </w:rPr>
        <w:t>13</w:t>
      </w:r>
      <w:r w:rsidR="008D24A6" w:rsidRPr="00E370AC">
        <w:rPr>
          <w:rFonts w:ascii="David" w:eastAsia="Times New Roman" w:hAnsi="David"/>
          <w:sz w:val="24"/>
          <w:u w:val="single"/>
          <w:rtl/>
        </w:rPr>
        <w:fldChar w:fldCharType="end"/>
      </w:r>
      <w:r w:rsidR="008D24A6" w:rsidRPr="006B323A">
        <w:rPr>
          <w:rFonts w:ascii="David" w:eastAsia="Times New Roman" w:hAnsi="David"/>
          <w:sz w:val="24"/>
          <w:rtl/>
        </w:rPr>
        <w:t xml:space="preserve"> </w:t>
      </w:r>
      <w:r w:rsidRPr="00EB6BEB">
        <w:rPr>
          <w:rFonts w:ascii="David" w:eastAsia="Times New Roman" w:hAnsi="David"/>
          <w:sz w:val="24"/>
          <w:rtl/>
        </w:rPr>
        <w:t>ל</w:t>
      </w:r>
      <w:r w:rsidR="00E370AC">
        <w:rPr>
          <w:rFonts w:ascii="David" w:eastAsia="Times New Roman" w:hAnsi="David" w:hint="cs"/>
          <w:sz w:val="24"/>
          <w:rtl/>
        </w:rPr>
        <w:t>הלן</w:t>
      </w:r>
      <w:bookmarkEnd w:id="56"/>
      <w:r w:rsidRPr="00EB6BEB">
        <w:rPr>
          <w:rFonts w:ascii="David" w:eastAsia="Times New Roman" w:hAnsi="David"/>
          <w:sz w:val="24"/>
          <w:rtl/>
        </w:rPr>
        <w:t>.</w:t>
      </w:r>
    </w:p>
    <w:p w14:paraId="23D2A9A0" w14:textId="77777777" w:rsidR="00AB3ECE" w:rsidRPr="00EB6BEB" w:rsidRDefault="0096143B" w:rsidP="009529B6">
      <w:pPr>
        <w:pStyle w:val="a5"/>
        <w:numPr>
          <w:ilvl w:val="1"/>
          <w:numId w:val="14"/>
        </w:numPr>
        <w:tabs>
          <w:tab w:val="left" w:pos="1473"/>
        </w:tabs>
        <w:spacing w:before="240"/>
        <w:ind w:left="1474" w:hanging="737"/>
        <w:rPr>
          <w:rFonts w:ascii="David" w:hAnsi="David"/>
          <w:b/>
          <w:bCs/>
          <w:sz w:val="24"/>
        </w:rPr>
      </w:pPr>
      <w:r w:rsidRPr="00EB6BEB">
        <w:rPr>
          <w:rFonts w:ascii="David" w:hAnsi="David"/>
          <w:b/>
          <w:bCs/>
          <w:sz w:val="24"/>
          <w:rtl/>
        </w:rPr>
        <w:t>ה</w:t>
      </w:r>
      <w:r w:rsidR="0049349D" w:rsidRPr="00EB6BEB">
        <w:rPr>
          <w:rFonts w:ascii="David" w:hAnsi="David"/>
          <w:b/>
          <w:bCs/>
          <w:sz w:val="24"/>
          <w:rtl/>
        </w:rPr>
        <w:t>משרד רשאי לפסול הצעות אשר לא יצורפו אליהם המסמכים הנ"ל</w:t>
      </w:r>
      <w:r w:rsidR="00F77D43">
        <w:rPr>
          <w:rFonts w:ascii="David" w:hAnsi="David" w:hint="cs"/>
          <w:b/>
          <w:bCs/>
          <w:sz w:val="24"/>
          <w:rtl/>
        </w:rPr>
        <w:t>.</w:t>
      </w:r>
      <w:r w:rsidR="00E739DB" w:rsidRPr="00EB6BEB">
        <w:rPr>
          <w:rFonts w:ascii="David" w:hAnsi="David"/>
          <w:b/>
          <w:bCs/>
          <w:sz w:val="24"/>
          <w:rtl/>
        </w:rPr>
        <w:t xml:space="preserve"> מבלי לגרוע מכלליות האמור לעיל, לו</w:t>
      </w:r>
      <w:r w:rsidR="002877C0">
        <w:rPr>
          <w:rFonts w:ascii="David" w:hAnsi="David" w:hint="cs"/>
          <w:b/>
          <w:bCs/>
          <w:sz w:val="24"/>
          <w:rtl/>
        </w:rPr>
        <w:t>ו</w:t>
      </w:r>
      <w:r w:rsidR="00E739DB" w:rsidRPr="00EB6BEB">
        <w:rPr>
          <w:rFonts w:ascii="David" w:hAnsi="David"/>
          <w:b/>
          <w:bCs/>
          <w:sz w:val="24"/>
          <w:rtl/>
        </w:rPr>
        <w:t>עדת המכרזים הסמכות להורות על השלמת מסמכים חסרים ו/או לדרוש המצאת מסמכים נוספים, לפי שיקול דעתה הבלעדי</w:t>
      </w:r>
      <w:r w:rsidR="0049349D" w:rsidRPr="00EB6BEB">
        <w:rPr>
          <w:rFonts w:ascii="David" w:hAnsi="David"/>
          <w:b/>
          <w:bCs/>
          <w:sz w:val="24"/>
          <w:rtl/>
        </w:rPr>
        <w:t>.</w:t>
      </w:r>
    </w:p>
    <w:p w14:paraId="63C215F8" w14:textId="77777777" w:rsidR="0049349D" w:rsidRPr="00EB6BEB" w:rsidRDefault="00AD1D11" w:rsidP="003528F2">
      <w:pPr>
        <w:pStyle w:val="30"/>
        <w:ind w:left="737" w:hanging="737"/>
      </w:pPr>
      <w:bookmarkStart w:id="57" w:name="_Ref299613744"/>
      <w:bookmarkStart w:id="58" w:name="_Ref36398042"/>
      <w:r w:rsidRPr="00EB6BEB">
        <w:rPr>
          <w:rtl/>
        </w:rPr>
        <w:t xml:space="preserve">מבנה ותכולת ההצעה </w:t>
      </w:r>
      <w:bookmarkEnd w:id="57"/>
      <w:r w:rsidRPr="00EB6BEB">
        <w:rPr>
          <w:rtl/>
        </w:rPr>
        <w:t>ואופן הגשתה</w:t>
      </w:r>
      <w:bookmarkEnd w:id="58"/>
    </w:p>
    <w:p w14:paraId="27D1C9CD" w14:textId="098285D7" w:rsidR="00AD1D11" w:rsidRPr="00EB6BEB" w:rsidRDefault="00AD1D11" w:rsidP="009529B6">
      <w:pPr>
        <w:pStyle w:val="a5"/>
        <w:numPr>
          <w:ilvl w:val="1"/>
          <w:numId w:val="14"/>
        </w:numPr>
        <w:tabs>
          <w:tab w:val="left" w:pos="1473"/>
        </w:tabs>
        <w:spacing w:before="240"/>
        <w:ind w:left="1474" w:hanging="737"/>
        <w:rPr>
          <w:rFonts w:ascii="David" w:eastAsia="Times New Roman" w:hAnsi="David"/>
          <w:sz w:val="24"/>
        </w:rPr>
      </w:pPr>
      <w:bookmarkStart w:id="59" w:name="_Ref485808108"/>
      <w:r w:rsidRPr="00EB6BEB">
        <w:rPr>
          <w:rFonts w:ascii="David" w:eastAsia="Times New Roman" w:hAnsi="David"/>
          <w:sz w:val="24"/>
          <w:rtl/>
        </w:rPr>
        <w:t>ההצעה למכרז תוגש על גבי חוברת ההצעה המצורפת כ</w:t>
      </w:r>
      <w:r w:rsidR="00D478E8" w:rsidRPr="00EB6BEB">
        <w:rPr>
          <w:rFonts w:ascii="David" w:eastAsia="Times New Roman" w:hAnsi="David"/>
          <w:sz w:val="24"/>
          <w:rtl/>
        </w:rPr>
        <w:fldChar w:fldCharType="begin"/>
      </w:r>
      <w:r w:rsidR="00D478E8" w:rsidRPr="00EB6BEB">
        <w:rPr>
          <w:rFonts w:ascii="David" w:eastAsia="Times New Roman" w:hAnsi="David"/>
          <w:sz w:val="24"/>
          <w:rtl/>
        </w:rPr>
        <w:instrText xml:space="preserve"> </w:instrText>
      </w:r>
      <w:r w:rsidR="00D478E8" w:rsidRPr="00EB6BEB">
        <w:rPr>
          <w:rFonts w:ascii="David" w:eastAsia="Times New Roman" w:hAnsi="David"/>
          <w:sz w:val="24"/>
        </w:rPr>
        <w:instrText>REF</w:instrText>
      </w:r>
      <w:r w:rsidR="00D478E8" w:rsidRPr="00EB6BEB">
        <w:rPr>
          <w:rFonts w:ascii="David" w:eastAsia="Times New Roman" w:hAnsi="David"/>
          <w:sz w:val="24"/>
          <w:rtl/>
        </w:rPr>
        <w:instrText xml:space="preserve">  חוברת_הצעה \</w:instrText>
      </w:r>
      <w:r w:rsidR="00D478E8" w:rsidRPr="00EB6BEB">
        <w:rPr>
          <w:rFonts w:ascii="David" w:eastAsia="Times New Roman" w:hAnsi="David"/>
          <w:sz w:val="24"/>
        </w:rPr>
        <w:instrText>h  \* MERGEFORMAT</w:instrText>
      </w:r>
      <w:r w:rsidR="00D478E8" w:rsidRPr="00EB6BEB">
        <w:rPr>
          <w:rFonts w:ascii="David" w:eastAsia="Times New Roman" w:hAnsi="David"/>
          <w:sz w:val="24"/>
          <w:rtl/>
        </w:rPr>
        <w:instrText xml:space="preserve"> </w:instrText>
      </w:r>
      <w:r w:rsidR="00D478E8" w:rsidRPr="00EB6BEB">
        <w:rPr>
          <w:rFonts w:ascii="David" w:eastAsia="Times New Roman" w:hAnsi="David"/>
          <w:sz w:val="24"/>
          <w:rtl/>
        </w:rPr>
      </w:r>
      <w:r w:rsidR="00D478E8" w:rsidRPr="00EB6BEB">
        <w:rPr>
          <w:rFonts w:ascii="David" w:eastAsia="Times New Roman" w:hAnsi="David"/>
          <w:sz w:val="24"/>
          <w:rtl/>
        </w:rPr>
        <w:fldChar w:fldCharType="separate"/>
      </w:r>
      <w:r w:rsidR="00E53354" w:rsidRPr="00E53354">
        <w:rPr>
          <w:rFonts w:ascii="David" w:hAnsi="David"/>
          <w:rtl/>
        </w:rPr>
        <w:t>חלק ב'</w:t>
      </w:r>
      <w:r w:rsidR="00D478E8" w:rsidRPr="00EB6BEB">
        <w:rPr>
          <w:rFonts w:ascii="David" w:eastAsia="Times New Roman" w:hAnsi="David"/>
          <w:sz w:val="24"/>
          <w:rtl/>
        </w:rPr>
        <w:fldChar w:fldCharType="end"/>
      </w:r>
      <w:r w:rsidRPr="00EB6BEB">
        <w:rPr>
          <w:rFonts w:ascii="David" w:eastAsia="Times New Roman" w:hAnsi="David"/>
          <w:sz w:val="24"/>
          <w:rtl/>
        </w:rPr>
        <w:t xml:space="preserve">. </w:t>
      </w:r>
      <w:r w:rsidR="000E06FA">
        <w:rPr>
          <w:rFonts w:ascii="David" w:eastAsia="Times New Roman" w:hAnsi="David" w:hint="cs"/>
          <w:sz w:val="24"/>
          <w:rtl/>
        </w:rPr>
        <w:t>ל</w:t>
      </w:r>
      <w:r w:rsidRPr="00EB6BEB">
        <w:rPr>
          <w:rFonts w:ascii="David" w:eastAsia="Times New Roman" w:hAnsi="David"/>
          <w:sz w:val="24"/>
          <w:rtl/>
        </w:rPr>
        <w:t>חוברת ההצעה מצורפים טפסים שונים ודרישות למסמכים של המציע. חובה למלא את חוברת ההצעה בשלמותה, לצרף את כל המסמכים הנדרשים, בסדר המפורט בחוברת ההצעה ונספחיה. הצעה חלקית למכרז או במתכונת שונה מהטבלאות המצורפות לחוברת ההצעה עלולה שלא להיבדק ואף להיפסל על הסף.</w:t>
      </w:r>
      <w:bookmarkEnd w:id="59"/>
    </w:p>
    <w:p w14:paraId="363776DE" w14:textId="77777777" w:rsidR="00AD1D11" w:rsidRDefault="00AD1D11" w:rsidP="009529B6">
      <w:pPr>
        <w:pStyle w:val="a5"/>
        <w:numPr>
          <w:ilvl w:val="1"/>
          <w:numId w:val="14"/>
        </w:numPr>
        <w:tabs>
          <w:tab w:val="left" w:pos="1473"/>
        </w:tabs>
        <w:spacing w:before="240"/>
        <w:ind w:left="1474" w:hanging="737"/>
        <w:rPr>
          <w:rFonts w:ascii="David" w:eastAsia="Times New Roman" w:hAnsi="David"/>
          <w:sz w:val="24"/>
        </w:rPr>
      </w:pPr>
      <w:r w:rsidRPr="00EB6BEB">
        <w:rPr>
          <w:rFonts w:ascii="David" w:eastAsia="Times New Roman" w:hAnsi="David"/>
          <w:sz w:val="24"/>
          <w:rtl/>
        </w:rPr>
        <w:t>הצעות למכרז תוגשנה בשפה העברית. כמו כן כל הנספחים, אישורים, תעודות וכל פרט הנדרש במכרז יוצגו אך ורק בשפה העברית.</w:t>
      </w:r>
    </w:p>
    <w:p w14:paraId="7B2879AF" w14:textId="02649D7E" w:rsidR="00063B7E" w:rsidRPr="00063B7E" w:rsidRDefault="00063B7E" w:rsidP="00063B7E">
      <w:pPr>
        <w:pStyle w:val="a5"/>
        <w:numPr>
          <w:ilvl w:val="1"/>
          <w:numId w:val="14"/>
        </w:numPr>
        <w:tabs>
          <w:tab w:val="left" w:pos="1473"/>
        </w:tabs>
        <w:spacing w:before="240"/>
        <w:ind w:left="1474" w:hanging="737"/>
        <w:rPr>
          <w:rFonts w:ascii="David" w:eastAsia="Times New Roman" w:hAnsi="David"/>
          <w:sz w:val="24"/>
          <w:u w:val="single"/>
        </w:rPr>
      </w:pPr>
      <w:r w:rsidRPr="00A7058F">
        <w:rPr>
          <w:rFonts w:ascii="David" w:eastAsia="Times New Roman" w:hAnsi="David"/>
          <w:sz w:val="24"/>
          <w:u w:val="single"/>
          <w:rtl/>
        </w:rPr>
        <w:t>מציע רשאי להגיש הצעה אחת בלבד. לעניין סעיף זה, "</w:t>
      </w:r>
      <w:r w:rsidRPr="00A7058F">
        <w:rPr>
          <w:rFonts w:ascii="David" w:eastAsia="Times New Roman" w:hAnsi="David"/>
          <w:b/>
          <w:bCs/>
          <w:sz w:val="24"/>
          <w:u w:val="single"/>
          <w:rtl/>
        </w:rPr>
        <w:t>מציע</w:t>
      </w:r>
      <w:r w:rsidRPr="00A7058F">
        <w:rPr>
          <w:rFonts w:ascii="David" w:eastAsia="Times New Roman" w:hAnsi="David"/>
          <w:sz w:val="24"/>
          <w:u w:val="single"/>
          <w:rtl/>
        </w:rPr>
        <w:t>" – לרבות בעל השליטה במציע או הנשלט על ידו או הנשלט על ידי גורם שלישי השולט בו.</w:t>
      </w:r>
    </w:p>
    <w:p w14:paraId="215313F7" w14:textId="77777777" w:rsidR="00063B7E" w:rsidRPr="000559E4" w:rsidRDefault="00063B7E" w:rsidP="00063B7E">
      <w:pPr>
        <w:pStyle w:val="a5"/>
        <w:numPr>
          <w:ilvl w:val="1"/>
          <w:numId w:val="14"/>
        </w:numPr>
        <w:tabs>
          <w:tab w:val="left" w:pos="1473"/>
        </w:tabs>
        <w:spacing w:before="240"/>
        <w:ind w:left="1474" w:hanging="737"/>
        <w:rPr>
          <w:rFonts w:ascii="David" w:eastAsia="Times New Roman" w:hAnsi="David"/>
          <w:b/>
          <w:bCs/>
          <w:sz w:val="24"/>
        </w:rPr>
      </w:pPr>
      <w:bookmarkStart w:id="60" w:name="_Ref301356042"/>
      <w:r w:rsidRPr="000559E4">
        <w:rPr>
          <w:rFonts w:ascii="David" w:eastAsia="Times New Roman" w:hAnsi="David" w:hint="cs"/>
          <w:b/>
          <w:bCs/>
          <w:sz w:val="24"/>
          <w:rtl/>
        </w:rPr>
        <w:t xml:space="preserve">הנחיות להגשת </w:t>
      </w:r>
      <w:r>
        <w:rPr>
          <w:rFonts w:ascii="David" w:eastAsia="Times New Roman" w:hAnsi="David" w:hint="cs"/>
          <w:b/>
          <w:bCs/>
          <w:sz w:val="24"/>
          <w:rtl/>
        </w:rPr>
        <w:t>ה</w:t>
      </w:r>
      <w:r w:rsidRPr="000559E4">
        <w:rPr>
          <w:rFonts w:ascii="David" w:eastAsia="Times New Roman" w:hAnsi="David" w:hint="cs"/>
          <w:b/>
          <w:bCs/>
          <w:sz w:val="24"/>
          <w:rtl/>
        </w:rPr>
        <w:t>הצעות במכרז:</w:t>
      </w:r>
    </w:p>
    <w:p w14:paraId="0B31BE5B" w14:textId="77777777" w:rsidR="00063B7E" w:rsidRPr="000559E4" w:rsidRDefault="00063B7E" w:rsidP="00063B7E">
      <w:pPr>
        <w:pStyle w:val="a5"/>
        <w:numPr>
          <w:ilvl w:val="2"/>
          <w:numId w:val="14"/>
        </w:numPr>
        <w:spacing w:before="240"/>
        <w:ind w:left="2381" w:hanging="907"/>
        <w:rPr>
          <w:rFonts w:ascii="David" w:hAnsi="David"/>
        </w:rPr>
      </w:pPr>
      <w:r w:rsidRPr="006640A6">
        <w:rPr>
          <w:rFonts w:ascii="David" w:hAnsi="David"/>
          <w:rtl/>
        </w:rPr>
        <w:t>הגשת ההצעות למכרז תבוצע באופן מקוון, באמצעות מערכת יהלום, אלא אם כן קבע המזמין</w:t>
      </w:r>
      <w:r w:rsidRPr="006640A6">
        <w:rPr>
          <w:rFonts w:ascii="David" w:hAnsi="David" w:hint="cs"/>
          <w:rtl/>
        </w:rPr>
        <w:t>,</w:t>
      </w:r>
      <w:r w:rsidRPr="006640A6">
        <w:rPr>
          <w:rFonts w:ascii="David" w:hAnsi="David"/>
          <w:rtl/>
        </w:rPr>
        <w:t xml:space="preserve"> בהודעה שתפורסם בעמוד פרסום המכרז באתר מינהל הרכש הממשלתי (להלן: "</w:t>
      </w:r>
      <w:r w:rsidRPr="006640A6">
        <w:rPr>
          <w:rFonts w:ascii="David" w:hAnsi="David"/>
          <w:b/>
          <w:bCs/>
          <w:rtl/>
        </w:rPr>
        <w:t>דף המכרז</w:t>
      </w:r>
      <w:r w:rsidRPr="006640A6">
        <w:rPr>
          <w:rFonts w:ascii="David" w:hAnsi="David"/>
          <w:rtl/>
        </w:rPr>
        <w:t>")</w:t>
      </w:r>
      <w:r w:rsidRPr="006640A6">
        <w:rPr>
          <w:rFonts w:ascii="David" w:hAnsi="David" w:hint="cs"/>
          <w:rtl/>
        </w:rPr>
        <w:t>,</w:t>
      </w:r>
      <w:r w:rsidRPr="006640A6">
        <w:rPr>
          <w:rFonts w:ascii="David" w:hAnsi="David"/>
          <w:rtl/>
        </w:rPr>
        <w:t xml:space="preserve"> דרך הגשה אחרת במכרז. במקרה כאמור על המציעים לפעול בהתאם להוראות שפרסם המזמין בדף המכרז</w:t>
      </w:r>
      <w:r>
        <w:rPr>
          <w:rFonts w:ascii="David" w:hAnsi="David" w:hint="cs"/>
          <w:rtl/>
        </w:rPr>
        <w:t>.</w:t>
      </w:r>
    </w:p>
    <w:p w14:paraId="0E605173" w14:textId="77777777" w:rsidR="00063B7E" w:rsidRPr="000559E4" w:rsidRDefault="00063B7E" w:rsidP="00063B7E">
      <w:pPr>
        <w:pStyle w:val="a5"/>
        <w:numPr>
          <w:ilvl w:val="2"/>
          <w:numId w:val="14"/>
        </w:numPr>
        <w:spacing w:before="240"/>
        <w:ind w:left="2381" w:hanging="907"/>
        <w:rPr>
          <w:rFonts w:ascii="David" w:hAnsi="David"/>
        </w:rPr>
      </w:pPr>
      <w:r w:rsidRPr="00B71952">
        <w:rPr>
          <w:rFonts w:ascii="David" w:hAnsi="David"/>
          <w:rtl/>
        </w:rPr>
        <w:t>קישור למערכת לצורך הגשת הצעות במכרז</w:t>
      </w:r>
      <w:r w:rsidRPr="00B71952">
        <w:rPr>
          <w:rFonts w:ascii="David" w:hAnsi="David" w:hint="cs"/>
          <w:rtl/>
        </w:rPr>
        <w:t>,</w:t>
      </w:r>
      <w:r w:rsidRPr="00B71952">
        <w:rPr>
          <w:rFonts w:ascii="David" w:hAnsi="David"/>
          <w:rtl/>
        </w:rPr>
        <w:t xml:space="preserve"> יפורסם בדף המכרז. מציע אשר מעוניין </w:t>
      </w:r>
      <w:r w:rsidRPr="00B71952">
        <w:rPr>
          <w:rFonts w:ascii="David" w:hAnsi="David" w:hint="eastAsia"/>
          <w:rtl/>
        </w:rPr>
        <w:t>להגיש</w:t>
      </w:r>
      <w:r w:rsidRPr="00B71952">
        <w:rPr>
          <w:rFonts w:ascii="David" w:hAnsi="David"/>
          <w:rtl/>
        </w:rPr>
        <w:t xml:space="preserve"> שאלות הבהרה והערות או שמעוניין להגיש את הצעתו במכרז, נדרש ללחוץ על הקישור "</w:t>
      </w:r>
      <w:r w:rsidRPr="00B71952">
        <w:rPr>
          <w:rFonts w:ascii="David" w:hAnsi="David"/>
          <w:b/>
          <w:bCs/>
          <w:rtl/>
        </w:rPr>
        <w:t>להגשת שאלות והצעות</w:t>
      </w:r>
      <w:r w:rsidRPr="00B71952">
        <w:rPr>
          <w:rFonts w:ascii="David" w:hAnsi="David"/>
          <w:rtl/>
        </w:rPr>
        <w:t xml:space="preserve">" בדף המכרז, </w:t>
      </w:r>
      <w:r w:rsidRPr="00B71952">
        <w:rPr>
          <w:rFonts w:ascii="David" w:hAnsi="David" w:hint="cs"/>
          <w:rtl/>
        </w:rPr>
        <w:t xml:space="preserve">על מנת לעבור </w:t>
      </w:r>
      <w:r w:rsidRPr="00B71952">
        <w:rPr>
          <w:rFonts w:ascii="David" w:hAnsi="David"/>
          <w:rtl/>
        </w:rPr>
        <w:t>למערכת</w:t>
      </w:r>
      <w:r w:rsidRPr="000559E4">
        <w:rPr>
          <w:rFonts w:ascii="David" w:hAnsi="David" w:hint="cs"/>
          <w:rtl/>
        </w:rPr>
        <w:t>.</w:t>
      </w:r>
    </w:p>
    <w:p w14:paraId="20215895" w14:textId="77777777" w:rsidR="00063B7E" w:rsidRPr="001A22D7" w:rsidRDefault="00063B7E" w:rsidP="00063B7E">
      <w:pPr>
        <w:pStyle w:val="a5"/>
        <w:numPr>
          <w:ilvl w:val="2"/>
          <w:numId w:val="14"/>
        </w:numPr>
        <w:spacing w:before="240"/>
        <w:ind w:left="2381" w:hanging="907"/>
        <w:rPr>
          <w:rFonts w:ascii="David" w:hAnsi="David"/>
          <w:rtl/>
        </w:rPr>
      </w:pPr>
      <w:r w:rsidRPr="001A22D7">
        <w:rPr>
          <w:rFonts w:ascii="David" w:hAnsi="David"/>
          <w:rtl/>
        </w:rPr>
        <w:t>הליך הגשת ההצעות במערכת כולל שני שלבים:</w:t>
      </w:r>
    </w:p>
    <w:p w14:paraId="3A50219F" w14:textId="77777777" w:rsidR="00063B7E" w:rsidRPr="00A107AD" w:rsidRDefault="00063B7E" w:rsidP="00063B7E">
      <w:pPr>
        <w:pStyle w:val="a5"/>
        <w:numPr>
          <w:ilvl w:val="3"/>
          <w:numId w:val="14"/>
        </w:numPr>
        <w:ind w:left="3402" w:hanging="1021"/>
        <w:contextualSpacing w:val="0"/>
        <w:rPr>
          <w:rFonts w:ascii="David" w:hAnsi="David"/>
          <w:sz w:val="24"/>
          <w:rtl/>
        </w:rPr>
      </w:pPr>
      <w:r w:rsidRPr="00A107AD">
        <w:rPr>
          <w:rFonts w:ascii="David" w:hAnsi="David"/>
          <w:sz w:val="24"/>
          <w:rtl/>
        </w:rPr>
        <w:t xml:space="preserve">הזדהות של מגיש ההצעה באמצעות מערכת ההזדהות הלאומית. </w:t>
      </w:r>
    </w:p>
    <w:p w14:paraId="2F26B445" w14:textId="77777777" w:rsidR="00063B7E" w:rsidRPr="00A107AD" w:rsidRDefault="00063B7E" w:rsidP="00063B7E">
      <w:pPr>
        <w:pStyle w:val="a5"/>
        <w:numPr>
          <w:ilvl w:val="3"/>
          <w:numId w:val="14"/>
        </w:numPr>
        <w:ind w:left="3402" w:hanging="1021"/>
        <w:contextualSpacing w:val="0"/>
        <w:rPr>
          <w:rFonts w:ascii="David" w:hAnsi="David"/>
          <w:sz w:val="24"/>
        </w:rPr>
      </w:pPr>
      <w:r w:rsidRPr="00A107AD">
        <w:rPr>
          <w:rFonts w:ascii="David" w:hAnsi="David"/>
          <w:sz w:val="24"/>
          <w:rtl/>
        </w:rPr>
        <w:t>הגשת ההצעה בתיבת המכרזים במערכת יהלום</w:t>
      </w:r>
      <w:r w:rsidRPr="00A107AD">
        <w:rPr>
          <w:rFonts w:ascii="David" w:hAnsi="David" w:hint="cs"/>
          <w:sz w:val="24"/>
          <w:rtl/>
        </w:rPr>
        <w:t>.</w:t>
      </w:r>
    </w:p>
    <w:p w14:paraId="7ADE76EE" w14:textId="77777777" w:rsidR="00063B7E" w:rsidRPr="00025906" w:rsidRDefault="00063B7E" w:rsidP="00063B7E">
      <w:pPr>
        <w:pStyle w:val="a5"/>
        <w:numPr>
          <w:ilvl w:val="2"/>
          <w:numId w:val="14"/>
        </w:numPr>
        <w:spacing w:before="240"/>
        <w:ind w:left="2381" w:hanging="907"/>
        <w:rPr>
          <w:rFonts w:ascii="David" w:hAnsi="David"/>
          <w:u w:val="single"/>
        </w:rPr>
      </w:pPr>
      <w:r w:rsidRPr="00025906">
        <w:rPr>
          <w:rFonts w:ascii="David" w:hAnsi="David"/>
          <w:u w:val="single"/>
          <w:rtl/>
        </w:rPr>
        <w:t>פעולות במערכת ההזדהות</w:t>
      </w:r>
    </w:p>
    <w:p w14:paraId="43858DAF" w14:textId="77777777" w:rsidR="00063B7E" w:rsidRPr="00CE0734" w:rsidRDefault="00063B7E" w:rsidP="00063B7E">
      <w:pPr>
        <w:pStyle w:val="a5"/>
        <w:numPr>
          <w:ilvl w:val="3"/>
          <w:numId w:val="14"/>
        </w:numPr>
        <w:ind w:left="3402" w:hanging="1021"/>
        <w:contextualSpacing w:val="0"/>
      </w:pPr>
      <w:r w:rsidRPr="00CE0734">
        <w:rPr>
          <w:rtl/>
        </w:rPr>
        <w:t>מגיש הצעה</w:t>
      </w:r>
      <w:r>
        <w:rPr>
          <w:rFonts w:hint="cs"/>
          <w:rtl/>
        </w:rPr>
        <w:t>,</w:t>
      </w:r>
      <w:r w:rsidRPr="00CE0734">
        <w:rPr>
          <w:rtl/>
        </w:rPr>
        <w:t xml:space="preserve"> אשר טרם נרשם למערכת ההזדהות הל</w:t>
      </w:r>
      <w:r w:rsidRPr="00CE0734">
        <w:rPr>
          <w:rFonts w:hint="eastAsia"/>
          <w:rtl/>
        </w:rPr>
        <w:t>אומ</w:t>
      </w:r>
      <w:r w:rsidRPr="00CE0734">
        <w:rPr>
          <w:rtl/>
        </w:rPr>
        <w:t>ית, יידרש להירשם למערכת ולאחר השלמת תהליך ההרשמה</w:t>
      </w:r>
      <w:r>
        <w:rPr>
          <w:rFonts w:hint="cs"/>
          <w:rtl/>
        </w:rPr>
        <w:t>,</w:t>
      </w:r>
      <w:r w:rsidRPr="00CE0734">
        <w:rPr>
          <w:rtl/>
        </w:rPr>
        <w:t xml:space="preserve"> </w:t>
      </w:r>
      <w:r w:rsidRPr="00C10593">
        <w:rPr>
          <w:rtl/>
        </w:rPr>
        <w:t xml:space="preserve">לאמת את זהותו </w:t>
      </w:r>
      <w:r w:rsidRPr="00126076">
        <w:rPr>
          <w:rtl/>
        </w:rPr>
        <w:t xml:space="preserve">לצורך מעבר לשלב הגשת ההצעות. </w:t>
      </w:r>
    </w:p>
    <w:p w14:paraId="75994AE9" w14:textId="77777777" w:rsidR="00063B7E" w:rsidRPr="00CE0734" w:rsidRDefault="00063B7E" w:rsidP="00063B7E">
      <w:pPr>
        <w:pStyle w:val="a5"/>
        <w:numPr>
          <w:ilvl w:val="3"/>
          <w:numId w:val="14"/>
        </w:numPr>
        <w:ind w:left="3402" w:hanging="1021"/>
        <w:contextualSpacing w:val="0"/>
      </w:pPr>
      <w:r w:rsidRPr="00CE0734">
        <w:rPr>
          <w:rtl/>
        </w:rPr>
        <w:t>מגיש הצעה</w:t>
      </w:r>
      <w:r>
        <w:rPr>
          <w:rFonts w:hint="cs"/>
          <w:rtl/>
        </w:rPr>
        <w:t>,</w:t>
      </w:r>
      <w:r w:rsidRPr="00CE0734">
        <w:rPr>
          <w:rtl/>
        </w:rPr>
        <w:t xml:space="preserve"> אשר רשום למערכת ההזדהות הל</w:t>
      </w:r>
      <w:r w:rsidRPr="00CE0734">
        <w:rPr>
          <w:rFonts w:hint="eastAsia"/>
          <w:rtl/>
        </w:rPr>
        <w:t>אומ</w:t>
      </w:r>
      <w:r w:rsidRPr="00CE0734">
        <w:rPr>
          <w:rtl/>
        </w:rPr>
        <w:t>ית, יידרש לאמת את זהותו לצורך מעבר לשלב הגשת ההצעה.</w:t>
      </w:r>
    </w:p>
    <w:p w14:paraId="14DBD2C5" w14:textId="77777777" w:rsidR="00063B7E" w:rsidRPr="00BA7D0B" w:rsidRDefault="00063B7E" w:rsidP="00063B7E">
      <w:pPr>
        <w:pStyle w:val="a5"/>
        <w:numPr>
          <w:ilvl w:val="3"/>
          <w:numId w:val="14"/>
        </w:numPr>
        <w:ind w:left="3402" w:hanging="1021"/>
        <w:contextualSpacing w:val="0"/>
        <w:rPr>
          <w:rFonts w:ascii="David" w:hAnsi="David"/>
          <w:sz w:val="24"/>
        </w:rPr>
      </w:pPr>
      <w:r w:rsidRPr="00BA7D0B">
        <w:rPr>
          <w:rFonts w:ascii="David" w:hAnsi="David"/>
          <w:sz w:val="24"/>
          <w:rtl/>
        </w:rPr>
        <w:t>בכל תקלה בהליך ההרשמה להזדהות הלאומית, או בתהליך ההזדהות, יש לפנות למוקד התמיכה של המערכת (טלפון - 1299, כתובת דואר אלקטרוני </w:t>
      </w:r>
      <w:r w:rsidRPr="00F84026">
        <w:rPr>
          <w:rFonts w:ascii="David" w:hAnsi="David"/>
          <w:sz w:val="24"/>
        </w:rPr>
        <w:t>moked@mail.gov.il</w:t>
      </w:r>
      <w:r w:rsidRPr="00BA7D0B">
        <w:rPr>
          <w:rFonts w:ascii="David" w:hAnsi="David"/>
          <w:sz w:val="24"/>
          <w:rtl/>
        </w:rPr>
        <w:t>, טלפון נוסף </w:t>
      </w:r>
      <w:r w:rsidRPr="00BA7D0B">
        <w:rPr>
          <w:rFonts w:ascii="David" w:hAnsi="David"/>
          <w:sz w:val="24"/>
        </w:rPr>
        <w:t>08-6863100</w:t>
      </w:r>
      <w:r w:rsidRPr="00BA7D0B">
        <w:rPr>
          <w:rFonts w:ascii="David" w:hAnsi="David"/>
          <w:sz w:val="24"/>
          <w:rtl/>
        </w:rPr>
        <w:t>)</w:t>
      </w:r>
      <w:r>
        <w:rPr>
          <w:rFonts w:ascii="David" w:hAnsi="David" w:hint="cs"/>
          <w:sz w:val="24"/>
          <w:rtl/>
        </w:rPr>
        <w:t>.</w:t>
      </w:r>
    </w:p>
    <w:p w14:paraId="50318870" w14:textId="77777777" w:rsidR="00063B7E" w:rsidRPr="00F84026" w:rsidRDefault="00063B7E" w:rsidP="00063B7E">
      <w:pPr>
        <w:pStyle w:val="a5"/>
        <w:numPr>
          <w:ilvl w:val="3"/>
          <w:numId w:val="14"/>
        </w:numPr>
        <w:ind w:left="3402" w:hanging="1021"/>
        <w:contextualSpacing w:val="0"/>
        <w:rPr>
          <w:rFonts w:ascii="David" w:hAnsi="David"/>
          <w:sz w:val="24"/>
        </w:rPr>
      </w:pPr>
      <w:r w:rsidRPr="007D37D9">
        <w:rPr>
          <w:rFonts w:ascii="David" w:hAnsi="David"/>
          <w:sz w:val="24"/>
          <w:rtl/>
        </w:rPr>
        <w:t>פרטים נוספים על אודות הליך ההרשמה</w:t>
      </w:r>
      <w:r w:rsidRPr="00F84026">
        <w:rPr>
          <w:rFonts w:ascii="David" w:hAnsi="David"/>
          <w:sz w:val="24"/>
          <w:rtl/>
        </w:rPr>
        <w:t xml:space="preserve"> מפורטים בקישור זה.</w:t>
      </w:r>
    </w:p>
    <w:p w14:paraId="174C055C" w14:textId="77777777" w:rsidR="00063B7E" w:rsidRPr="00CE0734" w:rsidRDefault="00063B7E" w:rsidP="00063B7E">
      <w:pPr>
        <w:pStyle w:val="a5"/>
        <w:numPr>
          <w:ilvl w:val="3"/>
          <w:numId w:val="14"/>
        </w:numPr>
        <w:ind w:left="3402" w:hanging="1021"/>
        <w:contextualSpacing w:val="0"/>
        <w:rPr>
          <w:rtl/>
        </w:rPr>
      </w:pPr>
      <w:r w:rsidRPr="00CE0734">
        <w:rPr>
          <w:rtl/>
        </w:rPr>
        <w:t>לאחר השלמת ההזדהות, המערכת תעביר את מגיש ההצעה באופן אוטומטי לתיבת המכרז הרלוונטית. על המציע לוודא כי במערכת להגשת ההצעות מופיע שם ומספר המכרז המבוקש על ידו.</w:t>
      </w:r>
    </w:p>
    <w:p w14:paraId="5A7657A3" w14:textId="77777777" w:rsidR="00063B7E" w:rsidRPr="00EE69BA" w:rsidRDefault="00063B7E" w:rsidP="00063B7E">
      <w:pPr>
        <w:pStyle w:val="a5"/>
        <w:numPr>
          <w:ilvl w:val="2"/>
          <w:numId w:val="14"/>
        </w:numPr>
        <w:spacing w:before="240"/>
        <w:ind w:left="2381" w:hanging="907"/>
        <w:rPr>
          <w:rFonts w:ascii="David" w:hAnsi="David"/>
          <w:u w:val="single"/>
        </w:rPr>
      </w:pPr>
      <w:r w:rsidRPr="00EE69BA">
        <w:rPr>
          <w:rFonts w:ascii="David" w:hAnsi="David"/>
          <w:u w:val="single"/>
          <w:rtl/>
        </w:rPr>
        <w:t>פעולות במערכת יהלום</w:t>
      </w:r>
    </w:p>
    <w:p w14:paraId="090CF16B" w14:textId="77777777" w:rsidR="00063B7E" w:rsidRPr="00CE0734" w:rsidRDefault="00063B7E" w:rsidP="00063B7E">
      <w:pPr>
        <w:pStyle w:val="a5"/>
        <w:numPr>
          <w:ilvl w:val="3"/>
          <w:numId w:val="14"/>
        </w:numPr>
        <w:ind w:left="3402" w:hanging="1021"/>
        <w:contextualSpacing w:val="0"/>
      </w:pPr>
      <w:r w:rsidRPr="00CE0734">
        <w:rPr>
          <w:rtl/>
        </w:rPr>
        <w:t>מציע המעוניין לשאול שאלות הבהרה או שי</w:t>
      </w:r>
      <w:r w:rsidRPr="00CE0734">
        <w:rPr>
          <w:rFonts w:hint="eastAsia"/>
          <w:rtl/>
        </w:rPr>
        <w:t>ש</w:t>
      </w:r>
      <w:r w:rsidRPr="00CE0734">
        <w:rPr>
          <w:rtl/>
        </w:rPr>
        <w:t xml:space="preserve"> לו הערות, יוכל לבצע זאת כל עוד לא חלף </w:t>
      </w:r>
      <w:r>
        <w:rPr>
          <w:rFonts w:hint="cs"/>
          <w:rtl/>
        </w:rPr>
        <w:t>ה</w:t>
      </w:r>
      <w:r w:rsidRPr="00CE0734">
        <w:rPr>
          <w:rtl/>
        </w:rPr>
        <w:t xml:space="preserve">מועד </w:t>
      </w:r>
      <w:r>
        <w:rPr>
          <w:rFonts w:hint="cs"/>
          <w:rtl/>
        </w:rPr>
        <w:t>ה</w:t>
      </w:r>
      <w:r w:rsidRPr="00CE0734">
        <w:rPr>
          <w:rtl/>
        </w:rPr>
        <w:t xml:space="preserve">אחרון </w:t>
      </w:r>
      <w:r w:rsidRPr="00CE0734">
        <w:rPr>
          <w:rFonts w:hint="eastAsia"/>
          <w:rtl/>
        </w:rPr>
        <w:t>להגשת</w:t>
      </w:r>
      <w:r w:rsidRPr="00CE0734">
        <w:rPr>
          <w:rtl/>
        </w:rPr>
        <w:t xml:space="preserve"> שאלות הבהרה והערות, באמצעות לחיצה על כפתור "</w:t>
      </w:r>
      <w:r w:rsidRPr="00CE0734">
        <w:rPr>
          <w:rFonts w:hint="eastAsia"/>
          <w:rtl/>
        </w:rPr>
        <w:t>להגשת</w:t>
      </w:r>
      <w:r w:rsidRPr="00CE0734">
        <w:rPr>
          <w:rtl/>
        </w:rPr>
        <w:t xml:space="preserve"> </w:t>
      </w:r>
      <w:r w:rsidRPr="00CE0734">
        <w:rPr>
          <w:rFonts w:hint="eastAsia"/>
          <w:rtl/>
        </w:rPr>
        <w:t>שאלות</w:t>
      </w:r>
      <w:r w:rsidRPr="00CE0734">
        <w:rPr>
          <w:rtl/>
        </w:rPr>
        <w:t xml:space="preserve"> </w:t>
      </w:r>
      <w:r w:rsidRPr="00CE0734">
        <w:rPr>
          <w:rFonts w:hint="eastAsia"/>
          <w:rtl/>
        </w:rPr>
        <w:t>והצעות</w:t>
      </w:r>
      <w:r w:rsidRPr="00CE0734">
        <w:rPr>
          <w:rtl/>
        </w:rPr>
        <w:t>". המציע ימלא עבור כל שאלה את מס</w:t>
      </w:r>
      <w:r>
        <w:rPr>
          <w:rFonts w:hint="cs"/>
          <w:rtl/>
        </w:rPr>
        <w:t>פר</w:t>
      </w:r>
      <w:r w:rsidRPr="00CE0734">
        <w:rPr>
          <w:rtl/>
        </w:rPr>
        <w:t xml:space="preserve"> הפרק/נספח ו</w:t>
      </w:r>
      <w:r>
        <w:rPr>
          <w:rFonts w:hint="cs"/>
          <w:rtl/>
        </w:rPr>
        <w:t xml:space="preserve">את </w:t>
      </w:r>
      <w:r w:rsidRPr="00CE0734">
        <w:rPr>
          <w:rtl/>
        </w:rPr>
        <w:t>מס</w:t>
      </w:r>
      <w:r>
        <w:rPr>
          <w:rFonts w:hint="cs"/>
          <w:rtl/>
        </w:rPr>
        <w:t>פר</w:t>
      </w:r>
      <w:r w:rsidRPr="00CE0734">
        <w:rPr>
          <w:rtl/>
        </w:rPr>
        <w:t xml:space="preserve"> הסעיף.</w:t>
      </w:r>
    </w:p>
    <w:p w14:paraId="50964A3F" w14:textId="77777777" w:rsidR="00063B7E" w:rsidRPr="00CE0734" w:rsidRDefault="00063B7E" w:rsidP="00063B7E">
      <w:pPr>
        <w:pStyle w:val="a5"/>
        <w:numPr>
          <w:ilvl w:val="3"/>
          <w:numId w:val="14"/>
        </w:numPr>
        <w:ind w:left="3402" w:hanging="1021"/>
        <w:contextualSpacing w:val="0"/>
      </w:pPr>
      <w:r w:rsidRPr="00CE0734">
        <w:rPr>
          <w:rtl/>
        </w:rPr>
        <w:t>במסגרת הגשת ההצעה, על המציע לפעול בהתאם להנחיות ש</w:t>
      </w:r>
      <w:r>
        <w:rPr>
          <w:rFonts w:hint="cs"/>
          <w:rtl/>
        </w:rPr>
        <w:t>תופענה</w:t>
      </w:r>
      <w:r w:rsidRPr="00CE0734">
        <w:rPr>
          <w:rtl/>
        </w:rPr>
        <w:t xml:space="preserve"> במערכת יהלום, למלא את כלל השדות שנדרש באופן ברור ובהתאם להנחיות המערכת, ולעלות למערכת את הקבצים הנדרשים, בהתאם להוראות המכרז. </w:t>
      </w:r>
    </w:p>
    <w:p w14:paraId="30AB2B74" w14:textId="77777777" w:rsidR="00063B7E" w:rsidRPr="00CE0734" w:rsidRDefault="00063B7E" w:rsidP="00063B7E">
      <w:pPr>
        <w:pStyle w:val="a5"/>
        <w:numPr>
          <w:ilvl w:val="3"/>
          <w:numId w:val="14"/>
        </w:numPr>
        <w:ind w:left="3402" w:hanging="1021"/>
        <w:contextualSpacing w:val="0"/>
      </w:pPr>
      <w:r w:rsidRPr="00CE0734">
        <w:rPr>
          <w:rtl/>
        </w:rPr>
        <w:t>לאחר השלמת הגשת ההצעה במערכת</w:t>
      </w:r>
      <w:r>
        <w:rPr>
          <w:rFonts w:hint="cs"/>
          <w:rtl/>
        </w:rPr>
        <w:t>,</w:t>
      </w:r>
      <w:r w:rsidRPr="00CE0734">
        <w:rPr>
          <w:rtl/>
        </w:rPr>
        <w:t xml:space="preserve"> תתקבל הודעה "הצעתך נשלחה בהצלחה" ו</w:t>
      </w:r>
      <w:r>
        <w:rPr>
          <w:rFonts w:hint="cs"/>
          <w:rtl/>
        </w:rPr>
        <w:t>ה</w:t>
      </w:r>
      <w:r w:rsidRPr="00CE0734">
        <w:rPr>
          <w:rtl/>
        </w:rPr>
        <w:t>מציע יוכל להוריד את מסמך ההצעה. מסמך ההצעה הינו מסמך חתום דיגיטלית של ההצעה ומהווה אסמכתא להצעה שהוגשה. המסמך ישלח למציע גם ב</w:t>
      </w:r>
      <w:r>
        <w:rPr>
          <w:rFonts w:hint="cs"/>
          <w:rtl/>
        </w:rPr>
        <w:t>אמצעות הדואר האלקטרוני</w:t>
      </w:r>
      <w:r w:rsidRPr="00CE0734">
        <w:rPr>
          <w:rtl/>
        </w:rPr>
        <w:t>. מסמך ההצעה האחרון שנשלח יוצג גם במערכת.</w:t>
      </w:r>
    </w:p>
    <w:p w14:paraId="31AECF71" w14:textId="77777777" w:rsidR="00063B7E" w:rsidRPr="00CE0734" w:rsidRDefault="00063B7E" w:rsidP="00063B7E">
      <w:pPr>
        <w:pStyle w:val="a5"/>
        <w:numPr>
          <w:ilvl w:val="3"/>
          <w:numId w:val="14"/>
        </w:numPr>
        <w:ind w:left="3402" w:hanging="1021"/>
        <w:contextualSpacing w:val="0"/>
      </w:pPr>
      <w:r w:rsidRPr="00CE0734">
        <w:rPr>
          <w:color w:val="1D1B11" w:themeColor="background2" w:themeShade="1A"/>
          <w:rtl/>
        </w:rPr>
        <w:t>מצי</w:t>
      </w:r>
      <w:r w:rsidRPr="00CE0734">
        <w:rPr>
          <w:rtl/>
        </w:rPr>
        <w:t>ע יוכל לעדכן את הצעתו כל עוד לא חלף המועד האחרון להגשת הצעה.</w:t>
      </w:r>
    </w:p>
    <w:p w14:paraId="1A58F4C6" w14:textId="77777777" w:rsidR="00063B7E" w:rsidRPr="00CE0734" w:rsidRDefault="00063B7E" w:rsidP="00063B7E">
      <w:pPr>
        <w:pStyle w:val="a5"/>
        <w:numPr>
          <w:ilvl w:val="3"/>
          <w:numId w:val="14"/>
        </w:numPr>
        <w:ind w:left="3402" w:hanging="1021"/>
        <w:contextualSpacing w:val="0"/>
      </w:pPr>
      <w:r>
        <w:rPr>
          <w:rFonts w:hint="cs"/>
          <w:rtl/>
        </w:rPr>
        <w:t xml:space="preserve">במקרה שבו </w:t>
      </w:r>
      <w:r w:rsidRPr="00126076">
        <w:rPr>
          <w:rtl/>
        </w:rPr>
        <w:t xml:space="preserve">לאחר שהוגשו הצעות בתיבה, ערך המזמין שינוי במסמכי המכרז (למעט שינוי במועדי המכרז), </w:t>
      </w:r>
      <w:r w:rsidRPr="00126076">
        <w:rPr>
          <w:b/>
          <w:bCs/>
          <w:rtl/>
        </w:rPr>
        <w:t xml:space="preserve">הצעות שהיו בתיבה </w:t>
      </w:r>
      <w:r>
        <w:rPr>
          <w:rFonts w:hint="cs"/>
          <w:b/>
          <w:bCs/>
          <w:rtl/>
        </w:rPr>
        <w:t xml:space="preserve">תבוטלנה </w:t>
      </w:r>
      <w:r w:rsidRPr="00CE0734">
        <w:rPr>
          <w:rtl/>
        </w:rPr>
        <w:t>ו</w:t>
      </w:r>
      <w:r>
        <w:rPr>
          <w:rFonts w:hint="cs"/>
          <w:rtl/>
        </w:rPr>
        <w:t>תעבורנה</w:t>
      </w:r>
      <w:r w:rsidRPr="00126076">
        <w:rPr>
          <w:rtl/>
        </w:rPr>
        <w:t xml:space="preserve"> למצב טיוטה</w:t>
      </w:r>
      <w:r w:rsidRPr="00CE0734">
        <w:rPr>
          <w:rtl/>
        </w:rPr>
        <w:t>.</w:t>
      </w:r>
      <w:r w:rsidRPr="00CE0734">
        <w:rPr>
          <w:b/>
          <w:bCs/>
          <w:rtl/>
        </w:rPr>
        <w:t xml:space="preserve"> </w:t>
      </w:r>
      <w:r w:rsidRPr="00CE0734">
        <w:rPr>
          <w:rtl/>
        </w:rPr>
        <w:t>מציע המעוניין להגיש את הצעתו בהתאם לתנאי המכרז המעודכנים</w:t>
      </w:r>
      <w:r>
        <w:rPr>
          <w:rFonts w:hint="cs"/>
          <w:rtl/>
        </w:rPr>
        <w:t>,</w:t>
      </w:r>
      <w:r w:rsidRPr="00CE0734">
        <w:rPr>
          <w:b/>
          <w:bCs/>
          <w:rtl/>
        </w:rPr>
        <w:t xml:space="preserve"> י</w:t>
      </w:r>
      <w:r>
        <w:rPr>
          <w:rFonts w:hint="cs"/>
          <w:b/>
          <w:bCs/>
          <w:rtl/>
        </w:rPr>
        <w:t>י</w:t>
      </w:r>
      <w:r w:rsidRPr="00CE0734">
        <w:rPr>
          <w:b/>
          <w:bCs/>
          <w:rtl/>
        </w:rPr>
        <w:t>דרש ל</w:t>
      </w:r>
      <w:r>
        <w:rPr>
          <w:rFonts w:hint="cs"/>
          <w:b/>
          <w:bCs/>
          <w:rtl/>
        </w:rPr>
        <w:t xml:space="preserve">הגיש הצעה </w:t>
      </w:r>
      <w:r w:rsidRPr="00CE0734">
        <w:rPr>
          <w:b/>
          <w:bCs/>
          <w:rtl/>
        </w:rPr>
        <w:t>מחדש</w:t>
      </w:r>
      <w:r w:rsidRPr="00CE0734">
        <w:rPr>
          <w:rtl/>
        </w:rPr>
        <w:t>.</w:t>
      </w:r>
    </w:p>
    <w:p w14:paraId="61B317C9" w14:textId="77777777" w:rsidR="00063B7E" w:rsidRPr="00CE0734" w:rsidRDefault="00063B7E" w:rsidP="00063B7E">
      <w:pPr>
        <w:pStyle w:val="a5"/>
        <w:numPr>
          <w:ilvl w:val="3"/>
          <w:numId w:val="14"/>
        </w:numPr>
        <w:ind w:left="3402" w:hanging="1021"/>
        <w:contextualSpacing w:val="0"/>
      </w:pPr>
      <w:r w:rsidRPr="00CE0734">
        <w:rPr>
          <w:rtl/>
        </w:rPr>
        <w:t>לא ניתן יהיה להגיש הצעות במערכת לאחר המועד האחרון להגשת הצעות.</w:t>
      </w:r>
    </w:p>
    <w:p w14:paraId="2EA45B47" w14:textId="77777777" w:rsidR="00063B7E" w:rsidRPr="00EE69BA" w:rsidRDefault="00063B7E" w:rsidP="00063B7E">
      <w:pPr>
        <w:pStyle w:val="a5"/>
        <w:numPr>
          <w:ilvl w:val="3"/>
          <w:numId w:val="14"/>
        </w:numPr>
        <w:ind w:left="3402" w:hanging="1021"/>
        <w:contextualSpacing w:val="0"/>
        <w:rPr>
          <w:rFonts w:ascii="David" w:hAnsi="David"/>
          <w:sz w:val="24"/>
        </w:rPr>
      </w:pPr>
      <w:r w:rsidRPr="00EE69BA">
        <w:rPr>
          <w:rFonts w:ascii="David" w:hAnsi="David"/>
          <w:sz w:val="24"/>
          <w:rtl/>
        </w:rPr>
        <w:t>במסגרת הגשת ההצעות במערכת, ישנן מגבלות טכניות שונות כגון:</w:t>
      </w:r>
    </w:p>
    <w:p w14:paraId="724E83CA" w14:textId="77777777" w:rsidR="00063B7E" w:rsidRPr="00EE69BA" w:rsidRDefault="00063B7E" w:rsidP="00063B7E">
      <w:pPr>
        <w:pStyle w:val="a5"/>
        <w:numPr>
          <w:ilvl w:val="4"/>
          <w:numId w:val="14"/>
        </w:numPr>
        <w:ind w:left="3826" w:hanging="425"/>
        <w:contextualSpacing w:val="0"/>
        <w:rPr>
          <w:rFonts w:ascii="David" w:hAnsi="David"/>
          <w:sz w:val="24"/>
        </w:rPr>
      </w:pPr>
      <w:r w:rsidRPr="00EE69BA">
        <w:rPr>
          <w:rFonts w:ascii="David" w:hAnsi="David"/>
          <w:sz w:val="24"/>
          <w:rtl/>
        </w:rPr>
        <w:t xml:space="preserve">ניתן לעלות עד 10 קבצים, כאשר גודל מקסימאלי של כל קובץ </w:t>
      </w:r>
      <w:r>
        <w:rPr>
          <w:rFonts w:ascii="David" w:hAnsi="David" w:hint="cs"/>
          <w:sz w:val="24"/>
          <w:rtl/>
        </w:rPr>
        <w:t xml:space="preserve"> הוא </w:t>
      </w:r>
      <w:r w:rsidRPr="00EE69BA">
        <w:rPr>
          <w:rFonts w:ascii="David" w:hAnsi="David"/>
          <w:sz w:val="24"/>
          <w:rtl/>
        </w:rPr>
        <w:t xml:space="preserve">עד </w:t>
      </w:r>
      <w:r w:rsidRPr="00EE69BA">
        <w:rPr>
          <w:rFonts w:ascii="David" w:hAnsi="David"/>
          <w:sz w:val="24"/>
        </w:rPr>
        <w:t>15MB</w:t>
      </w:r>
      <w:r w:rsidRPr="00EE69BA">
        <w:rPr>
          <w:rFonts w:ascii="David" w:hAnsi="David"/>
          <w:sz w:val="24"/>
          <w:rtl/>
        </w:rPr>
        <w:t>.</w:t>
      </w:r>
    </w:p>
    <w:p w14:paraId="4922C3C9" w14:textId="77777777" w:rsidR="00063B7E" w:rsidRPr="00EE69BA" w:rsidRDefault="00063B7E" w:rsidP="00063B7E">
      <w:pPr>
        <w:pStyle w:val="a5"/>
        <w:numPr>
          <w:ilvl w:val="4"/>
          <w:numId w:val="14"/>
        </w:numPr>
        <w:ind w:left="3826" w:hanging="425"/>
        <w:contextualSpacing w:val="0"/>
        <w:rPr>
          <w:rFonts w:ascii="David" w:hAnsi="David"/>
          <w:sz w:val="24"/>
        </w:rPr>
      </w:pPr>
      <w:r w:rsidRPr="00EE69BA">
        <w:rPr>
          <w:rFonts w:ascii="David" w:hAnsi="David"/>
          <w:sz w:val="24"/>
          <w:rtl/>
        </w:rPr>
        <w:t>פרק הזמן שבו המערכת מתנתקת בהיעדר פעולה של משתמש (20 דקות ל-</w:t>
      </w:r>
      <w:r w:rsidRPr="00EE69BA">
        <w:rPr>
          <w:rFonts w:ascii="David" w:hAnsi="David"/>
          <w:sz w:val="24"/>
        </w:rPr>
        <w:t>Time out</w:t>
      </w:r>
      <w:r w:rsidRPr="00EE69BA">
        <w:rPr>
          <w:rFonts w:ascii="David" w:hAnsi="David"/>
          <w:sz w:val="24"/>
          <w:rtl/>
        </w:rPr>
        <w:t>)</w:t>
      </w:r>
      <w:r>
        <w:rPr>
          <w:rFonts w:ascii="David" w:hAnsi="David" w:hint="cs"/>
          <w:sz w:val="24"/>
          <w:rtl/>
        </w:rPr>
        <w:t>.</w:t>
      </w:r>
    </w:p>
    <w:p w14:paraId="55BDC2F8" w14:textId="77777777" w:rsidR="00063B7E" w:rsidRPr="00EE69BA" w:rsidRDefault="00063B7E" w:rsidP="00063B7E">
      <w:pPr>
        <w:pStyle w:val="a5"/>
        <w:numPr>
          <w:ilvl w:val="4"/>
          <w:numId w:val="14"/>
        </w:numPr>
        <w:ind w:left="3826" w:hanging="425"/>
        <w:contextualSpacing w:val="0"/>
        <w:rPr>
          <w:rFonts w:ascii="David" w:hAnsi="David"/>
          <w:sz w:val="24"/>
        </w:rPr>
      </w:pPr>
      <w:r w:rsidRPr="00EE69BA">
        <w:rPr>
          <w:rFonts w:ascii="David" w:hAnsi="David"/>
          <w:sz w:val="24"/>
          <w:rtl/>
        </w:rPr>
        <w:t xml:space="preserve">מגבלות טכניות נוספות - על מנת להכיר את שאר מגבלות המערכת, באחריות מגיש ההצעה לקרוא, מבעוד מועד, את המדריך להגשת הצעות באמצעות תיבת מכרזים דיגיטלית. בנוסף, לרשותו של מגיש הצעה </w:t>
      </w:r>
      <w:r w:rsidRPr="00F84026">
        <w:rPr>
          <w:rFonts w:ascii="David" w:hAnsi="David"/>
          <w:sz w:val="24"/>
          <w:rtl/>
        </w:rPr>
        <w:t>חומרי הדרכה</w:t>
      </w:r>
      <w:r w:rsidRPr="00EE69BA">
        <w:rPr>
          <w:rStyle w:val="Hyperlink"/>
          <w:rFonts w:ascii="David" w:hAnsi="David"/>
          <w:sz w:val="24"/>
          <w:rtl/>
        </w:rPr>
        <w:t>,</w:t>
      </w:r>
      <w:r w:rsidRPr="00EE69BA">
        <w:rPr>
          <w:rFonts w:ascii="David" w:hAnsi="David"/>
          <w:sz w:val="24"/>
          <w:rtl/>
        </w:rPr>
        <w:t xml:space="preserve"> אשר נועדו לסייע בהגשת הצעות בהצלחה.</w:t>
      </w:r>
    </w:p>
    <w:p w14:paraId="6BED92D6" w14:textId="77777777" w:rsidR="00063B7E" w:rsidRPr="00CE0734" w:rsidRDefault="00063B7E" w:rsidP="00063B7E">
      <w:pPr>
        <w:pStyle w:val="a5"/>
        <w:numPr>
          <w:ilvl w:val="3"/>
          <w:numId w:val="14"/>
        </w:numPr>
        <w:ind w:left="3402" w:hanging="1021"/>
        <w:contextualSpacing w:val="0"/>
      </w:pPr>
      <w:r w:rsidRPr="00CE0734">
        <w:rPr>
          <w:rtl/>
        </w:rPr>
        <w:t>לסיוע טכני במקרה של תקלה או שאלה</w:t>
      </w:r>
      <w:r>
        <w:rPr>
          <w:rFonts w:hint="cs"/>
          <w:rtl/>
        </w:rPr>
        <w:t>,</w:t>
      </w:r>
      <w:r w:rsidRPr="00CE0734">
        <w:rPr>
          <w:rtl/>
        </w:rPr>
        <w:t xml:space="preserve"> ניתן לפנות למוקד התמיכה בימים א'-ה' בין השעות 8:00-17:00 ב</w:t>
      </w:r>
      <w:r>
        <w:rPr>
          <w:rFonts w:hint="cs"/>
          <w:rtl/>
        </w:rPr>
        <w:t>כתובת הדואר האלקטרוני</w:t>
      </w:r>
      <w:r w:rsidRPr="00126076">
        <w:rPr>
          <w:rtl/>
        </w:rPr>
        <w:t xml:space="preserve">: </w:t>
      </w:r>
      <w:r w:rsidRPr="00F84026">
        <w:rPr>
          <w:rFonts w:asciiTheme="minorBidi" w:hAnsiTheme="minorBidi" w:cstheme="minorBidi"/>
          <w:szCs w:val="22"/>
        </w:rPr>
        <w:t>moked@mail.gov.il</w:t>
      </w:r>
      <w:r w:rsidRPr="00CE0734">
        <w:rPr>
          <w:rtl/>
        </w:rPr>
        <w:t xml:space="preserve"> או באמצעות הצ'אט האנושי: </w:t>
      </w:r>
      <w:r w:rsidRPr="00F84026">
        <w:rPr>
          <w:rFonts w:asciiTheme="minorBidi" w:hAnsiTheme="minorBidi" w:cstheme="minorBidi"/>
          <w:szCs w:val="22"/>
        </w:rPr>
        <w:t>https://mygovchat.gov.il/icr/bot.aspx?l=3</w:t>
      </w:r>
      <w:r>
        <w:rPr>
          <w:rFonts w:hint="cs"/>
          <w:rtl/>
        </w:rPr>
        <w:t>.</w:t>
      </w:r>
    </w:p>
    <w:p w14:paraId="1427076B" w14:textId="77777777" w:rsidR="00063B7E" w:rsidRPr="00CE0734" w:rsidRDefault="00063B7E" w:rsidP="00063B7E">
      <w:pPr>
        <w:pStyle w:val="a5"/>
        <w:ind w:left="3402"/>
        <w:contextualSpacing w:val="0"/>
      </w:pPr>
      <w:r w:rsidRPr="00CE0734">
        <w:rPr>
          <w:rtl/>
        </w:rPr>
        <w:t>בפני</w:t>
      </w:r>
      <w:r>
        <w:rPr>
          <w:rFonts w:hint="cs"/>
          <w:rtl/>
        </w:rPr>
        <w:t>י</w:t>
      </w:r>
      <w:r w:rsidRPr="00CE0734">
        <w:rPr>
          <w:rtl/>
        </w:rPr>
        <w:t>ה יש לציין את שם המכרז, המועד האחרון להגשת ההצעות ו</w:t>
      </w:r>
      <w:r>
        <w:rPr>
          <w:rFonts w:hint="cs"/>
          <w:rtl/>
        </w:rPr>
        <w:t>במקרה</w:t>
      </w:r>
      <w:r w:rsidRPr="00126076">
        <w:rPr>
          <w:rtl/>
        </w:rPr>
        <w:t xml:space="preserve"> הצורך לצרף צילומי מסך.</w:t>
      </w:r>
    </w:p>
    <w:p w14:paraId="38544819" w14:textId="77777777" w:rsidR="00063B7E" w:rsidRPr="00EE69BA" w:rsidRDefault="00063B7E" w:rsidP="00063B7E">
      <w:pPr>
        <w:pStyle w:val="a5"/>
        <w:ind w:left="3402"/>
        <w:contextualSpacing w:val="0"/>
        <w:rPr>
          <w:rFonts w:ascii="David" w:hAnsi="David"/>
          <w:sz w:val="24"/>
        </w:rPr>
      </w:pPr>
      <w:r w:rsidRPr="00EE69BA">
        <w:rPr>
          <w:rFonts w:ascii="David" w:hAnsi="David"/>
          <w:sz w:val="24"/>
          <w:rtl/>
        </w:rPr>
        <w:t>זמן ההמתנה מרגע משלוח הפנייה ועד לחזרת נציג שירות, לא יעלה על 4 שעות בטווח שעות פעילות המוקד.</w:t>
      </w:r>
    </w:p>
    <w:p w14:paraId="145EB1B7" w14:textId="77777777" w:rsidR="00063B7E" w:rsidRPr="00EE69BA" w:rsidRDefault="00063B7E" w:rsidP="00063B7E">
      <w:pPr>
        <w:pStyle w:val="a5"/>
        <w:ind w:left="3402"/>
        <w:contextualSpacing w:val="0"/>
        <w:rPr>
          <w:rFonts w:ascii="David" w:hAnsi="David"/>
          <w:sz w:val="24"/>
        </w:rPr>
      </w:pPr>
      <w:r w:rsidRPr="00EE69BA">
        <w:rPr>
          <w:rFonts w:ascii="David" w:hAnsi="David"/>
          <w:sz w:val="24"/>
          <w:rtl/>
        </w:rPr>
        <w:t>מוקד התמיכה אינו מתחייב לספק מענה לפניות אשר תתקבלנה בזמן קצר מ-4 שעות, מהמועד האחרון להגשת הצעות.</w:t>
      </w:r>
    </w:p>
    <w:p w14:paraId="0FD469AA" w14:textId="77777777" w:rsidR="00063B7E" w:rsidRPr="00EE69BA" w:rsidRDefault="00063B7E" w:rsidP="00063B7E">
      <w:pPr>
        <w:pStyle w:val="a5"/>
        <w:ind w:left="3402"/>
        <w:contextualSpacing w:val="0"/>
        <w:rPr>
          <w:rFonts w:ascii="David" w:hAnsi="David"/>
          <w:sz w:val="24"/>
        </w:rPr>
      </w:pPr>
      <w:r w:rsidRPr="00DC3802">
        <w:rPr>
          <w:rFonts w:ascii="David" w:hAnsi="David"/>
          <w:b/>
          <w:bCs/>
          <w:sz w:val="24"/>
          <w:rtl/>
        </w:rPr>
        <w:t>מציע אשר מגיש את הצעתו כאשר נשארו פחות מ-4 שעות להגשת הצעות במכרז, לוקח על עצמו סיכון שבמקרה של תקלה נציג השירות לא יספיק לפתור את הבעיה הטכנית או לענות על שאלתו</w:t>
      </w:r>
      <w:r w:rsidRPr="00EE69BA">
        <w:rPr>
          <w:rFonts w:ascii="David" w:hAnsi="David"/>
          <w:sz w:val="24"/>
          <w:rtl/>
        </w:rPr>
        <w:t xml:space="preserve">. </w:t>
      </w:r>
    </w:p>
    <w:p w14:paraId="62E64A5D" w14:textId="77777777" w:rsidR="00063B7E" w:rsidRPr="00FA5A01" w:rsidRDefault="00063B7E" w:rsidP="00063B7E">
      <w:pPr>
        <w:pStyle w:val="a5"/>
        <w:numPr>
          <w:ilvl w:val="2"/>
          <w:numId w:val="14"/>
        </w:numPr>
        <w:spacing w:before="240"/>
        <w:ind w:left="2381" w:hanging="907"/>
        <w:rPr>
          <w:rFonts w:ascii="David" w:hAnsi="David"/>
          <w:b/>
          <w:bCs/>
          <w:sz w:val="24"/>
        </w:rPr>
      </w:pPr>
      <w:r w:rsidRPr="00FA5A01">
        <w:rPr>
          <w:rFonts w:ascii="David" w:hAnsi="David"/>
          <w:b/>
          <w:bCs/>
          <w:sz w:val="24"/>
          <w:rtl/>
        </w:rPr>
        <w:t>מציע במכרז נושא באחריות הבלעדית להגשת הצעה לפני המועד האחרון להגשת ה</w:t>
      </w:r>
      <w:r>
        <w:rPr>
          <w:rFonts w:ascii="David" w:hAnsi="David" w:hint="cs"/>
          <w:b/>
          <w:bCs/>
          <w:sz w:val="24"/>
          <w:rtl/>
        </w:rPr>
        <w:t>ה</w:t>
      </w:r>
      <w:r w:rsidRPr="00FA5A01">
        <w:rPr>
          <w:rFonts w:ascii="David" w:hAnsi="David"/>
          <w:b/>
          <w:bCs/>
          <w:sz w:val="24"/>
          <w:rtl/>
        </w:rPr>
        <w:t>צעות.</w:t>
      </w:r>
    </w:p>
    <w:p w14:paraId="37BFC70C" w14:textId="77777777" w:rsidR="00063B7E" w:rsidRPr="00EE69BA" w:rsidRDefault="00063B7E" w:rsidP="00063B7E">
      <w:pPr>
        <w:pStyle w:val="a5"/>
        <w:spacing w:before="240"/>
        <w:ind w:left="2381"/>
        <w:rPr>
          <w:rFonts w:ascii="David" w:hAnsi="David"/>
          <w:sz w:val="24"/>
        </w:rPr>
      </w:pPr>
      <w:r w:rsidRPr="00EE69BA">
        <w:rPr>
          <w:rFonts w:ascii="David" w:hAnsi="David"/>
          <w:sz w:val="24"/>
          <w:rtl/>
        </w:rPr>
        <w:t xml:space="preserve">על המציע לקחת בחשבון כי בסמוך למועד האחרון להגשת </w:t>
      </w:r>
      <w:r>
        <w:rPr>
          <w:rFonts w:ascii="David" w:hAnsi="David" w:hint="cs"/>
          <w:sz w:val="24"/>
          <w:rtl/>
        </w:rPr>
        <w:t>ה</w:t>
      </w:r>
      <w:r w:rsidRPr="00EE69BA">
        <w:rPr>
          <w:rFonts w:ascii="David" w:hAnsi="David"/>
          <w:sz w:val="24"/>
          <w:rtl/>
        </w:rPr>
        <w:t xml:space="preserve">הצעות ייתכן עומס על מערכת ההגשה או תקלות טכניות אחרות, אשר ימנעו מהמציע להגיש את הצעתו. </w:t>
      </w:r>
      <w:r w:rsidRPr="00EE69BA">
        <w:rPr>
          <w:rFonts w:ascii="David" w:hAnsi="David"/>
          <w:b/>
          <w:bCs/>
          <w:sz w:val="24"/>
          <w:rtl/>
        </w:rPr>
        <w:t>על המציע להיערך לתרחיש כאמור ולהגיש את הצעתו מבעוד מועד</w:t>
      </w:r>
      <w:r w:rsidRPr="00EE69BA">
        <w:rPr>
          <w:rFonts w:ascii="David" w:hAnsi="David"/>
          <w:sz w:val="24"/>
          <w:rtl/>
        </w:rPr>
        <w:t xml:space="preserve">. </w:t>
      </w:r>
    </w:p>
    <w:p w14:paraId="29C5B8E6" w14:textId="6037FFE5" w:rsidR="00063B7E" w:rsidRPr="00063B7E" w:rsidRDefault="00063B7E" w:rsidP="00063B7E">
      <w:pPr>
        <w:pStyle w:val="a5"/>
        <w:spacing w:before="240"/>
        <w:ind w:left="2381"/>
        <w:rPr>
          <w:rFonts w:ascii="David" w:hAnsi="David"/>
          <w:sz w:val="24"/>
        </w:rPr>
      </w:pPr>
      <w:r w:rsidRPr="00EE69BA">
        <w:rPr>
          <w:rFonts w:ascii="David" w:hAnsi="David"/>
          <w:sz w:val="24"/>
          <w:rtl/>
        </w:rPr>
        <w:t xml:space="preserve">למציע לא תהיה כל טענה למזמין באשר לתקלה שהתגלתה במערכת ההזדהות או במערכת הגשת ההצעות, סמוך למועד האחרון להגשת </w:t>
      </w:r>
      <w:r>
        <w:rPr>
          <w:rFonts w:ascii="David" w:hAnsi="David" w:hint="cs"/>
          <w:sz w:val="24"/>
          <w:rtl/>
        </w:rPr>
        <w:t>ה</w:t>
      </w:r>
      <w:r w:rsidRPr="00EE69BA">
        <w:rPr>
          <w:rFonts w:ascii="David" w:hAnsi="David"/>
          <w:sz w:val="24"/>
          <w:rtl/>
        </w:rPr>
        <w:t>הצעות, גם אם כתוצאה מכך הוא לא הצליח להגיש את הצעתו במכרז.</w:t>
      </w:r>
    </w:p>
    <w:p w14:paraId="5ADD126B" w14:textId="48ACD720" w:rsidR="005437B6" w:rsidRPr="00EB6BEB" w:rsidRDefault="005437B6" w:rsidP="009529B6">
      <w:pPr>
        <w:pStyle w:val="a5"/>
        <w:numPr>
          <w:ilvl w:val="1"/>
          <w:numId w:val="14"/>
        </w:numPr>
        <w:tabs>
          <w:tab w:val="left" w:pos="1473"/>
        </w:tabs>
        <w:spacing w:before="240"/>
        <w:ind w:left="1474" w:hanging="737"/>
        <w:rPr>
          <w:rFonts w:ascii="David" w:hAnsi="David"/>
        </w:rPr>
      </w:pPr>
      <w:r w:rsidRPr="00EB6BEB">
        <w:rPr>
          <w:rFonts w:ascii="David" w:hAnsi="David"/>
          <w:rtl/>
        </w:rPr>
        <w:t>כל המסמכים המצורפים לתנאי המכרז, כמפורט בפתיח למסמכי המכרז, וכן כל שינוי או הבהרה שניתנו או שיינתנו על ידי המזמין, יהוו חלק בלתי נפרד ממסמכי ומתנאי המכרז.</w:t>
      </w:r>
    </w:p>
    <w:p w14:paraId="6E188C2D" w14:textId="77777777" w:rsidR="005437B6" w:rsidRPr="00A7058F" w:rsidRDefault="005437B6" w:rsidP="009529B6">
      <w:pPr>
        <w:pStyle w:val="a5"/>
        <w:numPr>
          <w:ilvl w:val="1"/>
          <w:numId w:val="14"/>
        </w:numPr>
        <w:tabs>
          <w:tab w:val="left" w:pos="1473"/>
        </w:tabs>
        <w:spacing w:before="240"/>
        <w:ind w:left="1474" w:hanging="737"/>
        <w:rPr>
          <w:rFonts w:ascii="David" w:hAnsi="David"/>
          <w:b/>
          <w:bCs/>
        </w:rPr>
      </w:pPr>
      <w:r w:rsidRPr="00A7058F">
        <w:rPr>
          <w:rFonts w:ascii="David" w:hAnsi="David"/>
          <w:b/>
          <w:bCs/>
          <w:rtl/>
        </w:rPr>
        <w:t>בהגשת הצעתו מביע המציע את הסכמתו לכל תנאי המכרז ולכל האמור במסמכי המכרז.</w:t>
      </w:r>
    </w:p>
    <w:p w14:paraId="3EC69D79" w14:textId="77777777" w:rsidR="005437B6" w:rsidRPr="00EB6BEB" w:rsidRDefault="005437B6" w:rsidP="009529B6">
      <w:pPr>
        <w:pStyle w:val="a5"/>
        <w:numPr>
          <w:ilvl w:val="1"/>
          <w:numId w:val="14"/>
        </w:numPr>
        <w:tabs>
          <w:tab w:val="left" w:pos="1473"/>
        </w:tabs>
        <w:spacing w:before="240"/>
        <w:ind w:left="1474" w:hanging="737"/>
        <w:rPr>
          <w:rFonts w:ascii="David" w:hAnsi="David"/>
        </w:rPr>
      </w:pPr>
      <w:r w:rsidRPr="00EB6BEB">
        <w:rPr>
          <w:rFonts w:ascii="David" w:hAnsi="David"/>
          <w:rtl/>
        </w:rPr>
        <w:t>המזמין לא יישא בכל אחריות להוצאה או נזק שייגרמו למציע בקשר עם הצעתו במסגרת ו/או בקשר למכרז זה, ובפרט בשל אי קבלת הצעתו. המזמין רשאי לבטל את המכרז כולו או חלק ממנו וכן לשנותו ולעדכנו (לרבות עדכוני מועדים הנקובים בו) בכל עת לפי שקול דעתו ומבלי שיהיה עליו לפצות או לשפות את המציע בגין הוצאותיו או נזקיו.</w:t>
      </w:r>
    </w:p>
    <w:p w14:paraId="64940000" w14:textId="162EC15C" w:rsidR="005437B6" w:rsidRPr="00EB6BEB" w:rsidRDefault="005437B6" w:rsidP="009529B6">
      <w:pPr>
        <w:pStyle w:val="a5"/>
        <w:numPr>
          <w:ilvl w:val="1"/>
          <w:numId w:val="14"/>
        </w:numPr>
        <w:tabs>
          <w:tab w:val="left" w:pos="1473"/>
        </w:tabs>
        <w:spacing w:before="240"/>
        <w:ind w:left="1474" w:hanging="737"/>
        <w:rPr>
          <w:rFonts w:ascii="David" w:hAnsi="David"/>
          <w:rtl/>
        </w:rPr>
      </w:pPr>
      <w:r w:rsidRPr="00EB6BEB">
        <w:rPr>
          <w:rFonts w:ascii="David" w:hAnsi="David"/>
          <w:rtl/>
        </w:rPr>
        <w:t>כל הוצאה מכל סוג שהוא שתוצא בקשר להשתתפות במכרז לא תוחזר בכל מקרה. למען הסר כל ספק מובהר</w:t>
      </w:r>
      <w:r w:rsidR="00272633">
        <w:rPr>
          <w:rFonts w:ascii="David" w:hAnsi="David" w:hint="cs"/>
          <w:rtl/>
        </w:rPr>
        <w:t>,</w:t>
      </w:r>
      <w:r w:rsidRPr="00EB6BEB">
        <w:rPr>
          <w:rFonts w:ascii="David" w:hAnsi="David"/>
          <w:rtl/>
        </w:rPr>
        <w:t xml:space="preserve"> כי למציע לא תהיה כל זכות, מכל מין וסוג שהיא, לשיפוי ו/או תשלום ו/או השתתפות מהמזמין, או מכל גורם מטעמו (לרבות מי מעובדיו, שלוחיו או נציגיו) על כל נזק ו/או הוצאה שיישא המציע ו/או מי מטעמו בשל כל טעם או עילה, בגין או בקשר עם ההצעה, קיומו של המכרז, הפסקתו, שינוי תנאיו או ביטולו.</w:t>
      </w:r>
    </w:p>
    <w:p w14:paraId="58735779" w14:textId="77777777" w:rsidR="00B8235B" w:rsidRPr="00FE5DF3" w:rsidRDefault="00AD1D11" w:rsidP="00A33090">
      <w:pPr>
        <w:pStyle w:val="30"/>
        <w:ind w:left="737" w:hanging="737"/>
      </w:pPr>
      <w:r w:rsidRPr="00FE5DF3">
        <w:rPr>
          <w:rtl/>
        </w:rPr>
        <w:t>הצעת מחיר</w:t>
      </w:r>
      <w:bookmarkEnd w:id="60"/>
    </w:p>
    <w:p w14:paraId="5BEF90A7" w14:textId="08753B40" w:rsidR="002423CE" w:rsidRPr="002423CE" w:rsidRDefault="002423CE" w:rsidP="009529B6">
      <w:pPr>
        <w:pStyle w:val="a5"/>
        <w:numPr>
          <w:ilvl w:val="1"/>
          <w:numId w:val="14"/>
        </w:numPr>
        <w:tabs>
          <w:tab w:val="left" w:pos="1473"/>
        </w:tabs>
        <w:spacing w:before="240"/>
        <w:ind w:left="1474" w:hanging="737"/>
        <w:rPr>
          <w:rFonts w:ascii="David" w:hAnsi="David"/>
        </w:rPr>
      </w:pPr>
      <w:bookmarkStart w:id="61" w:name="הצעת_המחיר"/>
      <w:bookmarkStart w:id="62" w:name="הצעת_מחיר_אופן_הגשה_ייעוץ"/>
      <w:bookmarkStart w:id="63" w:name="_Ref485805442"/>
      <w:r w:rsidRPr="002423CE">
        <w:rPr>
          <w:rFonts w:ascii="David" w:hAnsi="David"/>
          <w:rtl/>
        </w:rPr>
        <w:t>הצעת המחיר</w:t>
      </w:r>
      <w:bookmarkEnd w:id="61"/>
      <w:r w:rsidRPr="002423CE">
        <w:rPr>
          <w:rFonts w:ascii="David" w:hAnsi="David"/>
          <w:rtl/>
        </w:rPr>
        <w:t xml:space="preserve"> תוגש בנוסח המופיע ב</w:t>
      </w:r>
      <w:r w:rsidRPr="002423CE">
        <w:rPr>
          <w:rFonts w:ascii="David" w:hAnsi="David"/>
        </w:rPr>
        <w:fldChar w:fldCharType="begin"/>
      </w:r>
      <w:r w:rsidRPr="002423CE">
        <w:rPr>
          <w:rFonts w:ascii="David" w:hAnsi="David"/>
        </w:rPr>
        <w:instrText xml:space="preserve"> REF </w:instrText>
      </w:r>
      <w:r w:rsidRPr="002423CE">
        <w:rPr>
          <w:rFonts w:ascii="David" w:hAnsi="David"/>
          <w:rtl/>
        </w:rPr>
        <w:instrText>נספח_הצעת_מחיר</w:instrText>
      </w:r>
      <w:r w:rsidRPr="002423CE">
        <w:rPr>
          <w:rFonts w:ascii="David" w:hAnsi="David"/>
        </w:rPr>
        <w:instrText xml:space="preserve"> \h  \* MERGEFORMAT </w:instrText>
      </w:r>
      <w:r w:rsidRPr="002423CE">
        <w:rPr>
          <w:rFonts w:ascii="David" w:hAnsi="David"/>
        </w:rPr>
      </w:r>
      <w:r w:rsidRPr="002423CE">
        <w:rPr>
          <w:rFonts w:ascii="David" w:hAnsi="David"/>
        </w:rPr>
        <w:fldChar w:fldCharType="separate"/>
      </w:r>
      <w:r w:rsidR="00E53354" w:rsidRPr="00E53354">
        <w:rPr>
          <w:rFonts w:ascii="David" w:hAnsi="David"/>
          <w:rtl/>
        </w:rPr>
        <w:t>נספח ב'</w:t>
      </w:r>
      <w:r w:rsidR="00E53354" w:rsidRPr="00E53354">
        <w:rPr>
          <w:rFonts w:ascii="David" w:hAnsi="David" w:hint="cs"/>
          <w:rtl/>
        </w:rPr>
        <w:t>6</w:t>
      </w:r>
      <w:r w:rsidRPr="002423CE">
        <w:rPr>
          <w:rFonts w:ascii="David" w:hAnsi="David"/>
        </w:rPr>
        <w:fldChar w:fldCharType="end"/>
      </w:r>
      <w:r w:rsidRPr="002423CE">
        <w:rPr>
          <w:rFonts w:ascii="David" w:hAnsi="David"/>
          <w:rtl/>
        </w:rPr>
        <w:t xml:space="preserve"> המצורף בזה.</w:t>
      </w:r>
    </w:p>
    <w:p w14:paraId="108D2C64" w14:textId="22B50574" w:rsidR="002423CE" w:rsidRPr="002423CE" w:rsidRDefault="002423CE" w:rsidP="009529B6">
      <w:pPr>
        <w:pStyle w:val="a5"/>
        <w:numPr>
          <w:ilvl w:val="1"/>
          <w:numId w:val="14"/>
        </w:numPr>
        <w:tabs>
          <w:tab w:val="left" w:pos="1473"/>
        </w:tabs>
        <w:spacing w:before="240"/>
        <w:ind w:left="1474" w:hanging="737"/>
        <w:rPr>
          <w:rFonts w:ascii="David" w:hAnsi="David"/>
        </w:rPr>
      </w:pPr>
      <w:r w:rsidRPr="002423CE">
        <w:rPr>
          <w:rFonts w:ascii="David" w:hAnsi="David" w:hint="cs"/>
          <w:rtl/>
        </w:rPr>
        <w:t>ב</w:t>
      </w:r>
      <w:r w:rsidRPr="002423CE">
        <w:rPr>
          <w:rFonts w:ascii="David" w:hAnsi="David"/>
          <w:rtl/>
        </w:rPr>
        <w:fldChar w:fldCharType="begin"/>
      </w:r>
      <w:r w:rsidRPr="002423CE">
        <w:rPr>
          <w:rFonts w:ascii="David" w:hAnsi="David"/>
          <w:rtl/>
        </w:rPr>
        <w:instrText xml:space="preserve"> </w:instrText>
      </w:r>
      <w:r w:rsidRPr="002423CE">
        <w:rPr>
          <w:rFonts w:ascii="David" w:hAnsi="David"/>
        </w:rPr>
        <w:instrText>REF</w:instrText>
      </w:r>
      <w:r w:rsidRPr="002423CE">
        <w:rPr>
          <w:rFonts w:ascii="David" w:hAnsi="David"/>
          <w:rtl/>
        </w:rPr>
        <w:instrText xml:space="preserve"> הצעת_המחיר \</w:instrText>
      </w:r>
      <w:r w:rsidRPr="002423CE">
        <w:rPr>
          <w:rFonts w:ascii="David" w:hAnsi="David"/>
        </w:rPr>
        <w:instrText>h</w:instrText>
      </w:r>
      <w:r w:rsidRPr="002423CE">
        <w:rPr>
          <w:rFonts w:ascii="David" w:hAnsi="David"/>
          <w:rtl/>
        </w:rPr>
        <w:instrText xml:space="preserve">  \* </w:instrText>
      </w:r>
      <w:r w:rsidRPr="002423CE">
        <w:rPr>
          <w:rFonts w:ascii="David" w:hAnsi="David"/>
        </w:rPr>
        <w:instrText>MERGEFORMAT</w:instrText>
      </w:r>
      <w:r w:rsidRPr="002423CE">
        <w:rPr>
          <w:rFonts w:ascii="David" w:hAnsi="David"/>
          <w:rtl/>
        </w:rPr>
        <w:instrText xml:space="preserve"> </w:instrText>
      </w:r>
      <w:r w:rsidRPr="002423CE">
        <w:rPr>
          <w:rFonts w:ascii="David" w:hAnsi="David"/>
          <w:rtl/>
        </w:rPr>
      </w:r>
      <w:r w:rsidRPr="002423CE">
        <w:rPr>
          <w:rFonts w:ascii="David" w:hAnsi="David"/>
          <w:rtl/>
        </w:rPr>
        <w:fldChar w:fldCharType="separate"/>
      </w:r>
      <w:r w:rsidR="00E53354" w:rsidRPr="002423CE">
        <w:rPr>
          <w:rFonts w:ascii="David" w:hAnsi="David"/>
          <w:rtl/>
        </w:rPr>
        <w:t>הצעת המחיר</w:t>
      </w:r>
      <w:r w:rsidRPr="002423CE">
        <w:rPr>
          <w:rFonts w:ascii="David" w:hAnsi="David"/>
          <w:rtl/>
        </w:rPr>
        <w:fldChar w:fldCharType="end"/>
      </w:r>
      <w:r w:rsidRPr="002423CE">
        <w:rPr>
          <w:rFonts w:ascii="David" w:hAnsi="David" w:hint="cs"/>
          <w:rtl/>
        </w:rPr>
        <w:t xml:space="preserve"> </w:t>
      </w:r>
      <w:r w:rsidRPr="002423CE">
        <w:rPr>
          <w:rFonts w:ascii="David" w:hAnsi="David"/>
          <w:rtl/>
        </w:rPr>
        <w:t xml:space="preserve">יציין המציע </w:t>
      </w:r>
      <w:r w:rsidRPr="00024FB2">
        <w:rPr>
          <w:rFonts w:ascii="David" w:hAnsi="David"/>
          <w:b/>
          <w:bCs/>
          <w:rtl/>
        </w:rPr>
        <w:t>אחוז הנחה אחיד</w:t>
      </w:r>
      <w:r w:rsidRPr="002423CE">
        <w:rPr>
          <w:rFonts w:ascii="David" w:hAnsi="David"/>
          <w:rtl/>
        </w:rPr>
        <w:t xml:space="preserve"> מהתעריף המרבי על פי הודעת החשב הכללי ה.8.1.1.1 – תעריפי התקשרות עם נותני שירותים חיצוניים, </w:t>
      </w:r>
      <w:r w:rsidRPr="00024FB2">
        <w:rPr>
          <w:rFonts w:ascii="David" w:hAnsi="David"/>
          <w:b/>
          <w:bCs/>
          <w:rtl/>
        </w:rPr>
        <w:t>בהתאם לדרגתו של היועץ</w:t>
      </w:r>
      <w:r w:rsidRPr="002423CE">
        <w:rPr>
          <w:rFonts w:ascii="David" w:hAnsi="David"/>
          <w:rtl/>
        </w:rPr>
        <w:t xml:space="preserve"> ובהתאם להוראת תכ"ם 8.1.1 – התקשרות עם נותני שירותים חיצוניים</w:t>
      </w:r>
      <w:r w:rsidRPr="002423CE">
        <w:rPr>
          <w:rFonts w:ascii="David" w:hAnsi="David" w:hint="cs"/>
          <w:rtl/>
        </w:rPr>
        <w:t>.</w:t>
      </w:r>
      <w:r w:rsidRPr="002423CE">
        <w:rPr>
          <w:rFonts w:ascii="David" w:hAnsi="David"/>
          <w:rtl/>
        </w:rPr>
        <w:t xml:space="preserve"> </w:t>
      </w:r>
      <w:bookmarkStart w:id="64" w:name="_Hlk59726632"/>
      <w:r w:rsidRPr="002423CE">
        <w:rPr>
          <w:rFonts w:ascii="David" w:hAnsi="David"/>
          <w:rtl/>
        </w:rPr>
        <w:t xml:space="preserve">מובהר כי התעריפים הרלוונטיים </w:t>
      </w:r>
      <w:bookmarkStart w:id="65" w:name="_Hlk74668317"/>
      <w:r w:rsidRPr="002423CE">
        <w:rPr>
          <w:rFonts w:ascii="David" w:hAnsi="David"/>
          <w:rtl/>
        </w:rPr>
        <w:t xml:space="preserve">הינם </w:t>
      </w:r>
      <w:r w:rsidRPr="00024FB2">
        <w:rPr>
          <w:rFonts w:ascii="David" w:hAnsi="David"/>
          <w:b/>
          <w:bCs/>
          <w:rtl/>
        </w:rPr>
        <w:t xml:space="preserve">תעריפי יועצים לניהול שבסעיף </w:t>
      </w:r>
      <w:r w:rsidRPr="00024FB2">
        <w:rPr>
          <w:rFonts w:ascii="David" w:hAnsi="David"/>
          <w:b/>
          <w:bCs/>
          <w:cs/>
        </w:rPr>
        <w:t>‎</w:t>
      </w:r>
      <w:r w:rsidRPr="00024FB2">
        <w:rPr>
          <w:rFonts w:ascii="David" w:hAnsi="David"/>
          <w:b/>
          <w:bCs/>
        </w:rPr>
        <w:t>3</w:t>
      </w:r>
      <w:r w:rsidRPr="00024FB2">
        <w:rPr>
          <w:rFonts w:ascii="David" w:hAnsi="David"/>
          <w:b/>
          <w:bCs/>
          <w:rtl/>
        </w:rPr>
        <w:t xml:space="preserve"> להודעה</w:t>
      </w:r>
      <w:bookmarkStart w:id="66" w:name="_Ref124073303"/>
      <w:bookmarkEnd w:id="62"/>
      <w:bookmarkEnd w:id="64"/>
      <w:bookmarkEnd w:id="65"/>
      <w:r w:rsidRPr="002423CE">
        <w:rPr>
          <w:rFonts w:ascii="David" w:hAnsi="David" w:hint="cs"/>
          <w:rtl/>
        </w:rPr>
        <w:t>. את ההוראה וההודעה הנ"ל ניתן למצוא בלינק הבא:</w:t>
      </w:r>
      <w:hyperlink r:id="rId14" w:history="1">
        <w:r w:rsidR="00CE7632" w:rsidRPr="002F18F5">
          <w:rPr>
            <w:rStyle w:val="Hyperlink"/>
            <w:rFonts w:ascii="David" w:hAnsi="David"/>
          </w:rPr>
          <w:t>https://takam.mof.gov.il/document/H.8.1.1</w:t>
        </w:r>
      </w:hyperlink>
      <w:r w:rsidR="00CE7632">
        <w:rPr>
          <w:rFonts w:ascii="David" w:hAnsi="David"/>
        </w:rPr>
        <w:t xml:space="preserve"> </w:t>
      </w:r>
      <w:r w:rsidR="004011F9">
        <w:rPr>
          <w:rFonts w:ascii="David" w:hAnsi="David" w:hint="cs"/>
          <w:rtl/>
        </w:rPr>
        <w:t>.</w:t>
      </w:r>
    </w:p>
    <w:p w14:paraId="12ECA404" w14:textId="3B3C2261" w:rsidR="002423CE" w:rsidRPr="00024FB2" w:rsidRDefault="002423CE" w:rsidP="009529B6">
      <w:pPr>
        <w:pStyle w:val="a5"/>
        <w:numPr>
          <w:ilvl w:val="1"/>
          <w:numId w:val="14"/>
        </w:numPr>
        <w:tabs>
          <w:tab w:val="left" w:pos="1473"/>
        </w:tabs>
        <w:spacing w:before="240"/>
        <w:ind w:left="1474" w:hanging="737"/>
        <w:rPr>
          <w:rFonts w:ascii="David" w:hAnsi="David"/>
        </w:rPr>
      </w:pPr>
      <w:bookmarkStart w:id="67" w:name="הבהרה_יועץ_2"/>
      <w:r w:rsidRPr="00024FB2">
        <w:rPr>
          <w:rFonts w:ascii="David" w:hAnsi="David" w:hint="cs"/>
          <w:rtl/>
        </w:rPr>
        <w:t xml:space="preserve">מובהר כי </w:t>
      </w:r>
      <w:r w:rsidR="00024FB2" w:rsidRPr="00024FB2">
        <w:rPr>
          <w:rFonts w:ascii="David" w:hAnsi="David" w:hint="cs"/>
          <w:rtl/>
        </w:rPr>
        <w:t xml:space="preserve">תעריף </w:t>
      </w:r>
      <w:r w:rsidRPr="00024FB2">
        <w:rPr>
          <w:rFonts w:ascii="David" w:hAnsi="David" w:hint="cs"/>
          <w:rtl/>
        </w:rPr>
        <w:t xml:space="preserve">התשלום מוגבל לדרגת </w:t>
      </w:r>
      <w:r w:rsidRPr="00024FB2">
        <w:rPr>
          <w:rFonts w:ascii="David" w:hAnsi="David" w:hint="cs"/>
          <w:b/>
          <w:bCs/>
          <w:rtl/>
        </w:rPr>
        <w:t xml:space="preserve">יועץ </w:t>
      </w:r>
      <w:r w:rsidR="00CD75EC">
        <w:rPr>
          <w:rFonts w:ascii="David" w:hAnsi="David" w:hint="cs"/>
          <w:b/>
          <w:bCs/>
          <w:rtl/>
        </w:rPr>
        <w:t>3</w:t>
      </w:r>
      <w:r w:rsidR="00CD75EC">
        <w:rPr>
          <w:rFonts w:ascii="David" w:hAnsi="David" w:hint="cs"/>
          <w:rtl/>
        </w:rPr>
        <w:t xml:space="preserve"> </w:t>
      </w:r>
      <w:r w:rsidRPr="00024FB2">
        <w:rPr>
          <w:rFonts w:ascii="David" w:hAnsi="David" w:hint="cs"/>
          <w:rtl/>
        </w:rPr>
        <w:t>בתעריפי החשב הכללי</w:t>
      </w:r>
      <w:r w:rsidR="004E3B78" w:rsidRPr="00024FB2">
        <w:rPr>
          <w:rFonts w:ascii="David" w:hAnsi="David" w:hint="cs"/>
          <w:rtl/>
        </w:rPr>
        <w:t>.</w:t>
      </w:r>
      <w:r w:rsidR="00024FB2">
        <w:rPr>
          <w:rFonts w:ascii="David" w:hAnsi="David" w:hint="cs"/>
          <w:rtl/>
        </w:rPr>
        <w:t xml:space="preserve"> </w:t>
      </w:r>
      <w:r w:rsidR="00024FB2" w:rsidRPr="00024FB2">
        <w:rPr>
          <w:rFonts w:ascii="David" w:hAnsi="David" w:hint="cs"/>
          <w:b/>
          <w:bCs/>
          <w:rtl/>
        </w:rPr>
        <w:t>כלומר:</w:t>
      </w:r>
      <w:r w:rsidR="00024FB2">
        <w:rPr>
          <w:rFonts w:ascii="David" w:hAnsi="David" w:hint="cs"/>
          <w:rtl/>
        </w:rPr>
        <w:t xml:space="preserve"> </w:t>
      </w:r>
      <w:r w:rsidRPr="00024FB2">
        <w:rPr>
          <w:rFonts w:ascii="David" w:hAnsi="David" w:hint="cs"/>
          <w:rtl/>
        </w:rPr>
        <w:t>גם יועץ שלפי הוראת החשב הכללי אמור להיות מוגדר כיועץ בדרגה גבוהה יותר</w:t>
      </w:r>
      <w:r w:rsidR="00024FB2">
        <w:rPr>
          <w:rFonts w:ascii="David" w:hAnsi="David" w:hint="cs"/>
          <w:rtl/>
        </w:rPr>
        <w:t xml:space="preserve"> (לאור ניסיונו ו/או הכשרתו האקדמית)</w:t>
      </w:r>
      <w:r w:rsidRPr="00024FB2">
        <w:rPr>
          <w:rFonts w:ascii="David" w:hAnsi="David" w:hint="cs"/>
          <w:rtl/>
        </w:rPr>
        <w:t xml:space="preserve">, </w:t>
      </w:r>
      <w:r w:rsidRPr="00024FB2">
        <w:rPr>
          <w:rFonts w:ascii="David" w:hAnsi="David" w:hint="cs"/>
          <w:b/>
          <w:bCs/>
          <w:rtl/>
        </w:rPr>
        <w:t xml:space="preserve">יוגדר כיועץ בדרגה </w:t>
      </w:r>
      <w:r w:rsidR="00CD75EC">
        <w:rPr>
          <w:rFonts w:ascii="David" w:hAnsi="David" w:hint="cs"/>
          <w:b/>
          <w:bCs/>
          <w:rtl/>
        </w:rPr>
        <w:t xml:space="preserve">3 </w:t>
      </w:r>
      <w:r w:rsidRPr="00024FB2">
        <w:rPr>
          <w:rFonts w:ascii="David" w:hAnsi="David" w:hint="cs"/>
          <w:b/>
          <w:bCs/>
          <w:rtl/>
        </w:rPr>
        <w:t>לכל היותר</w:t>
      </w:r>
      <w:r w:rsidRPr="00024FB2">
        <w:rPr>
          <w:rFonts w:ascii="David" w:hAnsi="David" w:hint="cs"/>
          <w:rtl/>
        </w:rPr>
        <w:t>, והתמורה תשולם בהתאם לדרגה זו בהפחתת אחוז ההנחה שהגיש הספק בהצעתו</w:t>
      </w:r>
      <w:bookmarkEnd w:id="67"/>
      <w:r w:rsidRPr="00024FB2">
        <w:rPr>
          <w:rFonts w:ascii="David" w:hAnsi="David" w:hint="cs"/>
          <w:rtl/>
        </w:rPr>
        <w:t>.</w:t>
      </w:r>
    </w:p>
    <w:p w14:paraId="1B5CDCF6" w14:textId="1826BA95" w:rsidR="002423CE" w:rsidRPr="002423CE" w:rsidRDefault="002423CE" w:rsidP="009529B6">
      <w:pPr>
        <w:pStyle w:val="a5"/>
        <w:numPr>
          <w:ilvl w:val="1"/>
          <w:numId w:val="14"/>
        </w:numPr>
        <w:tabs>
          <w:tab w:val="left" w:pos="1473"/>
        </w:tabs>
        <w:spacing w:before="240"/>
        <w:ind w:left="1474" w:hanging="737"/>
        <w:rPr>
          <w:rFonts w:ascii="David" w:hAnsi="David"/>
        </w:rPr>
      </w:pPr>
      <w:r w:rsidRPr="002423CE">
        <w:rPr>
          <w:rFonts w:ascii="David" w:hAnsi="David"/>
          <w:rtl/>
        </w:rPr>
        <w:t>מובהר</w:t>
      </w:r>
      <w:r w:rsidR="00F97871">
        <w:rPr>
          <w:rFonts w:ascii="David" w:hAnsi="David" w:hint="cs"/>
          <w:rtl/>
        </w:rPr>
        <w:t>,</w:t>
      </w:r>
      <w:r w:rsidRPr="002423CE">
        <w:rPr>
          <w:rFonts w:ascii="David" w:hAnsi="David"/>
          <w:rtl/>
        </w:rPr>
        <w:t xml:space="preserve"> כי </w:t>
      </w:r>
      <w:bookmarkStart w:id="68" w:name="הבהרה_דרגת_יועץ_מקובעת"/>
      <w:r w:rsidRPr="002423CE">
        <w:rPr>
          <w:rFonts w:ascii="David" w:hAnsi="David"/>
          <w:rtl/>
        </w:rPr>
        <w:t>דרגתו של היועץ כפי שחלה במועד הגשת ההצעה, וששימשה לשקלול הצעת המחיר, תהיה קבועה ולא תעודכן לאורך כל תקופת ההתקשרות, גם במקרה שעל פי ניסיון היועץ ו/או השכלתו יחול שינוי בדרגתו של היועץ על פי הוראות תכ"ם לעניין זה</w:t>
      </w:r>
      <w:bookmarkEnd w:id="68"/>
      <w:r w:rsidRPr="002423CE">
        <w:rPr>
          <w:rFonts w:ascii="David" w:hAnsi="David"/>
          <w:rtl/>
        </w:rPr>
        <w:t>. אחוז ההנחה שיוצע יהיה אחיד ולא יהיה תלוי בדרגת היועץ בפועל.</w:t>
      </w:r>
    </w:p>
    <w:p w14:paraId="549582FC" w14:textId="77777777" w:rsidR="002423CE" w:rsidRPr="002423CE" w:rsidRDefault="002423CE" w:rsidP="009529B6">
      <w:pPr>
        <w:pStyle w:val="a5"/>
        <w:numPr>
          <w:ilvl w:val="1"/>
          <w:numId w:val="14"/>
        </w:numPr>
        <w:tabs>
          <w:tab w:val="left" w:pos="1473"/>
        </w:tabs>
        <w:spacing w:before="240"/>
        <w:ind w:left="1474" w:hanging="737"/>
        <w:rPr>
          <w:rFonts w:ascii="David" w:hAnsi="David"/>
        </w:rPr>
      </w:pPr>
      <w:r w:rsidRPr="002423CE">
        <w:rPr>
          <w:rFonts w:ascii="David" w:hAnsi="David"/>
          <w:rtl/>
        </w:rPr>
        <w:t>מובהר כי שעות העבודה המושקעות יאושרו לאחר הערכת המשרד את סבירותן בהשוואה למתוכנן</w:t>
      </w:r>
      <w:r w:rsidR="00A82319">
        <w:rPr>
          <w:rFonts w:ascii="David" w:hAnsi="David" w:hint="cs"/>
          <w:rtl/>
        </w:rPr>
        <w:t xml:space="preserve"> בתכנית העבודה הרבעונית שאושרה ע"י המשרד</w:t>
      </w:r>
      <w:r w:rsidRPr="002423CE">
        <w:rPr>
          <w:rFonts w:ascii="David" w:hAnsi="David"/>
          <w:rtl/>
        </w:rPr>
        <w:t>, לתוצרי נותן השירותים ולאיכות עבודתו</w:t>
      </w:r>
      <w:r w:rsidRPr="002423CE">
        <w:rPr>
          <w:rFonts w:ascii="David" w:hAnsi="David" w:hint="cs"/>
          <w:rtl/>
        </w:rPr>
        <w:t>.</w:t>
      </w:r>
    </w:p>
    <w:p w14:paraId="06CEF18A" w14:textId="77777777" w:rsidR="00B90035" w:rsidRPr="002423CE" w:rsidRDefault="002423CE" w:rsidP="009529B6">
      <w:pPr>
        <w:pStyle w:val="a5"/>
        <w:numPr>
          <w:ilvl w:val="1"/>
          <w:numId w:val="14"/>
        </w:numPr>
        <w:tabs>
          <w:tab w:val="left" w:pos="1473"/>
        </w:tabs>
        <w:spacing w:before="240"/>
        <w:ind w:left="1474" w:hanging="737"/>
        <w:rPr>
          <w:rFonts w:ascii="David" w:hAnsi="David"/>
        </w:rPr>
      </w:pPr>
      <w:r w:rsidRPr="002423CE">
        <w:rPr>
          <w:rFonts w:ascii="David" w:hAnsi="David" w:hint="cs"/>
          <w:rtl/>
        </w:rPr>
        <w:t>התמורה לספק תוצמד</w:t>
      </w:r>
      <w:r w:rsidRPr="002423CE">
        <w:rPr>
          <w:rFonts w:ascii="David" w:hAnsi="David" w:hint="cs"/>
        </w:rPr>
        <w:t xml:space="preserve"> </w:t>
      </w:r>
      <w:bookmarkEnd w:id="66"/>
      <w:r w:rsidRPr="00C400FC">
        <w:rPr>
          <w:rFonts w:ascii="David" w:hAnsi="David" w:hint="cs"/>
          <w:rtl/>
        </w:rPr>
        <w:t>בהתאם לאמור ב</w:t>
      </w:r>
      <w:r w:rsidRPr="00C400FC">
        <w:rPr>
          <w:rFonts w:ascii="David" w:hAnsi="David"/>
          <w:rtl/>
        </w:rPr>
        <w:t>הוראת החשב הכללי לעניין התקשרות עם נותני שירותים חיצוניים שמספרה</w:t>
      </w:r>
      <w:r w:rsidRPr="00C400FC">
        <w:rPr>
          <w:rFonts w:ascii="David" w:hAnsi="David" w:hint="cs"/>
          <w:rtl/>
        </w:rPr>
        <w:t xml:space="preserve"> 8.1.1. </w:t>
      </w:r>
      <w:r w:rsidRPr="00C400FC">
        <w:rPr>
          <w:rFonts w:ascii="David" w:hAnsi="David"/>
          <w:rtl/>
        </w:rPr>
        <w:t>המחירים יוצמדו לשינויים בתעריפי היועצים המרביים</w:t>
      </w:r>
      <w:r w:rsidRPr="00C400FC">
        <w:rPr>
          <w:rFonts w:ascii="David" w:hAnsi="David" w:hint="cs"/>
          <w:rtl/>
        </w:rPr>
        <w:t>,</w:t>
      </w:r>
      <w:r w:rsidRPr="00C400FC">
        <w:rPr>
          <w:rFonts w:ascii="David" w:hAnsi="David"/>
          <w:rtl/>
        </w:rPr>
        <w:t xml:space="preserve"> </w:t>
      </w:r>
      <w:r w:rsidRPr="00C400FC">
        <w:rPr>
          <w:rFonts w:ascii="David" w:hAnsi="David" w:hint="cs"/>
          <w:rtl/>
        </w:rPr>
        <w:t>וההצמדה ת</w:t>
      </w:r>
      <w:r w:rsidRPr="00C400FC">
        <w:rPr>
          <w:rFonts w:ascii="David" w:hAnsi="David"/>
          <w:rtl/>
        </w:rPr>
        <w:t>בוצע במועדים בהם יעודכנו תעריפי החשכ"ל מעת לעת, כמפורט בהודעה ''עדכון תעריפי התקשרות קיימת''</w:t>
      </w:r>
      <w:r w:rsidRPr="002423CE">
        <w:rPr>
          <w:rFonts w:ascii="David" w:hAnsi="David" w:hint="cs"/>
          <w:rtl/>
        </w:rPr>
        <w:t>.</w:t>
      </w:r>
    </w:p>
    <w:p w14:paraId="4C14F580" w14:textId="344C4555" w:rsidR="00B90035" w:rsidRPr="00ED01A9" w:rsidRDefault="00B90035" w:rsidP="009529B6">
      <w:pPr>
        <w:pStyle w:val="a5"/>
        <w:numPr>
          <w:ilvl w:val="1"/>
          <w:numId w:val="14"/>
        </w:numPr>
        <w:tabs>
          <w:tab w:val="left" w:pos="1473"/>
        </w:tabs>
        <w:spacing w:before="240"/>
        <w:ind w:left="1474" w:hanging="737"/>
        <w:rPr>
          <w:rFonts w:ascii="David" w:hAnsi="David"/>
          <w:b/>
          <w:bCs/>
        </w:rPr>
      </w:pPr>
      <w:r w:rsidRPr="00ED01A9">
        <w:rPr>
          <w:rFonts w:ascii="David" w:hAnsi="David"/>
          <w:b/>
          <w:bCs/>
          <w:rtl/>
        </w:rPr>
        <w:t>המשרד רשאי, על פי שיקול דעתו הבלעדי והמוחלט</w:t>
      </w:r>
      <w:r w:rsidR="00F55F09">
        <w:rPr>
          <w:rFonts w:ascii="David" w:hAnsi="David" w:hint="cs"/>
          <w:b/>
          <w:bCs/>
          <w:rtl/>
        </w:rPr>
        <w:t>,</w:t>
      </w:r>
      <w:r w:rsidRPr="00ED01A9">
        <w:rPr>
          <w:rFonts w:ascii="David" w:hAnsi="David"/>
          <w:b/>
          <w:bCs/>
          <w:rtl/>
        </w:rPr>
        <w:t xml:space="preserve"> לפסול הצעה שלא תעמוד בדרישות הנ"ל.</w:t>
      </w:r>
    </w:p>
    <w:p w14:paraId="5B1B1C72" w14:textId="3610A3BB" w:rsidR="005770D1" w:rsidRDefault="005770D1" w:rsidP="009529B6">
      <w:pPr>
        <w:pStyle w:val="a5"/>
        <w:numPr>
          <w:ilvl w:val="1"/>
          <w:numId w:val="14"/>
        </w:numPr>
        <w:tabs>
          <w:tab w:val="left" w:pos="1473"/>
        </w:tabs>
        <w:spacing w:before="240"/>
        <w:ind w:left="1474" w:hanging="737"/>
        <w:rPr>
          <w:rFonts w:ascii="David" w:hAnsi="David"/>
        </w:rPr>
      </w:pPr>
      <w:r w:rsidRPr="00283839">
        <w:rPr>
          <w:rFonts w:ascii="David" w:hAnsi="David"/>
          <w:rtl/>
        </w:rPr>
        <w:t>המחירים שיוצעו יהיו סופיים</w:t>
      </w:r>
      <w:r w:rsidR="00B84E2C">
        <w:rPr>
          <w:rFonts w:ascii="David" w:hAnsi="David" w:hint="cs"/>
          <w:rtl/>
        </w:rPr>
        <w:t xml:space="preserve"> </w:t>
      </w:r>
      <w:r w:rsidRPr="00283839">
        <w:rPr>
          <w:rFonts w:ascii="David" w:hAnsi="David"/>
          <w:rtl/>
        </w:rPr>
        <w:t>ויהוו תמורה מלאה עבור כל ההוצאות הישירות והעקיפות של הספק לצורך אספקת השירותים לפי מכרז זה, לפי חוק</w:t>
      </w:r>
      <w:r w:rsidR="00A82319">
        <w:rPr>
          <w:rFonts w:ascii="David" w:hAnsi="David" w:hint="cs"/>
          <w:rtl/>
        </w:rPr>
        <w:t xml:space="preserve">, </w:t>
      </w:r>
      <w:r w:rsidR="00322AA7">
        <w:rPr>
          <w:rFonts w:ascii="David" w:hAnsi="David" w:hint="cs"/>
          <w:rtl/>
        </w:rPr>
        <w:t xml:space="preserve">כולל נסיעות, </w:t>
      </w:r>
      <w:r w:rsidRPr="00283839">
        <w:rPr>
          <w:rFonts w:ascii="David" w:hAnsi="David"/>
          <w:rtl/>
        </w:rPr>
        <w:t>כולל כל ההוצאות הנלוות וכולל התייקרויות.</w:t>
      </w:r>
      <w:r w:rsidR="00F82A82">
        <w:rPr>
          <w:rFonts w:ascii="David" w:hAnsi="David" w:hint="cs"/>
          <w:rtl/>
        </w:rPr>
        <w:t xml:space="preserve"> על אף האמור</w:t>
      </w:r>
      <w:r w:rsidR="00322AA7">
        <w:rPr>
          <w:rFonts w:ascii="David" w:hAnsi="David" w:hint="cs"/>
          <w:rtl/>
        </w:rPr>
        <w:t xml:space="preserve"> לעיל</w:t>
      </w:r>
      <w:r w:rsidR="00F82A82">
        <w:rPr>
          <w:rFonts w:ascii="David" w:hAnsi="David" w:hint="cs"/>
          <w:rtl/>
        </w:rPr>
        <w:t xml:space="preserve">, </w:t>
      </w:r>
      <w:r w:rsidR="00BE7F83">
        <w:rPr>
          <w:rFonts w:ascii="David" w:hAnsi="David" w:hint="cs"/>
          <w:rtl/>
        </w:rPr>
        <w:t>יינתנו החזרים בגין נסיעות</w:t>
      </w:r>
      <w:r w:rsidR="009D13B9">
        <w:rPr>
          <w:rFonts w:ascii="David" w:hAnsi="David" w:hint="cs"/>
          <w:rtl/>
        </w:rPr>
        <w:t xml:space="preserve"> ש</w:t>
      </w:r>
      <w:r w:rsidR="00F77823">
        <w:rPr>
          <w:rFonts w:ascii="David" w:hAnsi="David" w:hint="cs"/>
          <w:rtl/>
        </w:rPr>
        <w:t xml:space="preserve">בהן </w:t>
      </w:r>
      <w:r w:rsidR="00586D46">
        <w:rPr>
          <w:rFonts w:ascii="David" w:hAnsi="David" w:hint="cs"/>
          <w:rtl/>
        </w:rPr>
        <w:t>מרחק הנסיעה למקום מתן השירות עולה על 30 ק"מ</w:t>
      </w:r>
      <w:r w:rsidR="004F5B58">
        <w:rPr>
          <w:rFonts w:ascii="David" w:hAnsi="David" w:hint="cs"/>
          <w:rtl/>
        </w:rPr>
        <w:t>. ההחזרים יינתנו בהתאם למפורט בהוראת התכ"מ 8.1.1, וזאת</w:t>
      </w:r>
      <w:r w:rsidR="00F82A82">
        <w:rPr>
          <w:rFonts w:ascii="David" w:hAnsi="David" w:hint="cs"/>
          <w:rtl/>
        </w:rPr>
        <w:t xml:space="preserve"> עד למקסימום של 500 ק"מ בחודש.</w:t>
      </w:r>
    </w:p>
    <w:p w14:paraId="3A1F1F4D" w14:textId="15F872A7" w:rsidR="000617D2" w:rsidRPr="000617D2" w:rsidRDefault="000617D2" w:rsidP="009529B6">
      <w:pPr>
        <w:pStyle w:val="a5"/>
        <w:numPr>
          <w:ilvl w:val="1"/>
          <w:numId w:val="14"/>
        </w:numPr>
        <w:tabs>
          <w:tab w:val="left" w:pos="1473"/>
        </w:tabs>
        <w:spacing w:before="240"/>
        <w:ind w:left="1474" w:hanging="737"/>
        <w:rPr>
          <w:rFonts w:ascii="David" w:hAnsi="David"/>
        </w:rPr>
      </w:pPr>
      <w:r w:rsidRPr="000617D2">
        <w:rPr>
          <w:rFonts w:ascii="David" w:hAnsi="David"/>
          <w:rtl/>
        </w:rPr>
        <w:t>ההצעות יושוו על-סמך אחוז ההנחה האחיד שהוצע ב</w:t>
      </w:r>
      <w:r w:rsidRPr="000617D2">
        <w:rPr>
          <w:rFonts w:ascii="David" w:hAnsi="David"/>
          <w:rtl/>
        </w:rPr>
        <w:fldChar w:fldCharType="begin"/>
      </w:r>
      <w:r w:rsidRPr="000617D2">
        <w:rPr>
          <w:rFonts w:ascii="David" w:hAnsi="David"/>
          <w:rtl/>
        </w:rPr>
        <w:instrText xml:space="preserve"> </w:instrText>
      </w:r>
      <w:r w:rsidRPr="000617D2">
        <w:rPr>
          <w:rFonts w:ascii="David" w:hAnsi="David"/>
        </w:rPr>
        <w:instrText>REF</w:instrText>
      </w:r>
      <w:r w:rsidRPr="000617D2">
        <w:rPr>
          <w:rFonts w:ascii="David" w:hAnsi="David"/>
          <w:rtl/>
        </w:rPr>
        <w:instrText xml:space="preserve"> הצעת_המחיר \</w:instrText>
      </w:r>
      <w:r w:rsidRPr="000617D2">
        <w:rPr>
          <w:rFonts w:ascii="David" w:hAnsi="David"/>
        </w:rPr>
        <w:instrText>h</w:instrText>
      </w:r>
      <w:r w:rsidRPr="000617D2">
        <w:rPr>
          <w:rFonts w:ascii="David" w:hAnsi="David"/>
          <w:rtl/>
        </w:rPr>
        <w:instrText xml:space="preserve">  \* </w:instrText>
      </w:r>
      <w:r w:rsidRPr="000617D2">
        <w:rPr>
          <w:rFonts w:ascii="David" w:hAnsi="David"/>
        </w:rPr>
        <w:instrText>MERGEFORMAT</w:instrText>
      </w:r>
      <w:r w:rsidRPr="000617D2">
        <w:rPr>
          <w:rFonts w:ascii="David" w:hAnsi="David"/>
          <w:rtl/>
        </w:rPr>
        <w:instrText xml:space="preserve"> </w:instrText>
      </w:r>
      <w:r w:rsidRPr="000617D2">
        <w:rPr>
          <w:rFonts w:ascii="David" w:hAnsi="David"/>
          <w:rtl/>
        </w:rPr>
      </w:r>
      <w:r w:rsidRPr="000617D2">
        <w:rPr>
          <w:rFonts w:ascii="David" w:hAnsi="David"/>
          <w:rtl/>
        </w:rPr>
        <w:fldChar w:fldCharType="separate"/>
      </w:r>
      <w:r w:rsidR="00E53354" w:rsidRPr="002423CE">
        <w:rPr>
          <w:rFonts w:ascii="David" w:hAnsi="David"/>
          <w:rtl/>
        </w:rPr>
        <w:t>הצעת המחיר</w:t>
      </w:r>
      <w:r w:rsidRPr="000617D2">
        <w:rPr>
          <w:rFonts w:ascii="David" w:hAnsi="David"/>
          <w:rtl/>
        </w:rPr>
        <w:fldChar w:fldCharType="end"/>
      </w:r>
      <w:r w:rsidRPr="000617D2">
        <w:rPr>
          <w:rFonts w:ascii="David" w:hAnsi="David"/>
          <w:rtl/>
        </w:rPr>
        <w:t xml:space="preserve"> בנוסח </w:t>
      </w:r>
      <w:r w:rsidRPr="000617D2">
        <w:rPr>
          <w:rFonts w:ascii="David" w:hAnsi="David"/>
          <w:rtl/>
        </w:rPr>
        <w:fldChar w:fldCharType="begin"/>
      </w:r>
      <w:r w:rsidRPr="000617D2">
        <w:rPr>
          <w:rFonts w:ascii="David" w:hAnsi="David"/>
        </w:rPr>
        <w:instrText xml:space="preserve"> REF </w:instrText>
      </w:r>
      <w:r w:rsidRPr="000617D2">
        <w:rPr>
          <w:rFonts w:ascii="David" w:hAnsi="David"/>
          <w:rtl/>
        </w:rPr>
        <w:instrText>נספח_הצעת_מחיר</w:instrText>
      </w:r>
      <w:r w:rsidRPr="000617D2">
        <w:rPr>
          <w:rFonts w:ascii="David" w:hAnsi="David"/>
        </w:rPr>
        <w:instrText xml:space="preserve"> \h  \* MERGEFORMAT </w:instrText>
      </w:r>
      <w:r w:rsidRPr="000617D2">
        <w:rPr>
          <w:rFonts w:ascii="David" w:hAnsi="David"/>
          <w:rtl/>
        </w:rPr>
      </w:r>
      <w:r w:rsidRPr="000617D2">
        <w:rPr>
          <w:rFonts w:ascii="David" w:hAnsi="David"/>
          <w:rtl/>
        </w:rPr>
        <w:fldChar w:fldCharType="separate"/>
      </w:r>
      <w:r w:rsidR="00E53354" w:rsidRPr="00E53354">
        <w:rPr>
          <w:rFonts w:ascii="David" w:hAnsi="David"/>
          <w:rtl/>
        </w:rPr>
        <w:t>נספח ב'</w:t>
      </w:r>
      <w:r w:rsidR="00E53354" w:rsidRPr="00E53354">
        <w:rPr>
          <w:rFonts w:ascii="David" w:hAnsi="David" w:hint="cs"/>
          <w:rtl/>
        </w:rPr>
        <w:t>6</w:t>
      </w:r>
      <w:r w:rsidRPr="000617D2">
        <w:rPr>
          <w:rFonts w:ascii="David" w:hAnsi="David"/>
          <w:rtl/>
        </w:rPr>
        <w:fldChar w:fldCharType="end"/>
      </w:r>
      <w:r w:rsidRPr="000617D2">
        <w:rPr>
          <w:rFonts w:ascii="David" w:hAnsi="David"/>
          <w:rtl/>
        </w:rPr>
        <w:t>, לפי הנוסחה הבאה:</w:t>
      </w:r>
    </w:p>
    <w:p w14:paraId="5700974D" w14:textId="77777777" w:rsidR="000617D2" w:rsidRPr="000617D2" w:rsidRDefault="00E94456" w:rsidP="000617D2">
      <w:pPr>
        <w:overflowPunct w:val="0"/>
        <w:autoSpaceDE w:val="0"/>
        <w:autoSpaceDN w:val="0"/>
        <w:adjustRightInd w:val="0"/>
        <w:ind w:right="-851"/>
        <w:textAlignment w:val="baseline"/>
        <w:rPr>
          <w:rFonts w:ascii="David" w:hAnsi="David"/>
        </w:rPr>
      </w:pPr>
      <m:oMathPara>
        <m:oMath>
          <m:f>
            <m:fPr>
              <m:ctrlPr>
                <w:rPr>
                  <w:rFonts w:ascii="Cambria Math" w:hAnsi="Cambria Math"/>
                </w:rPr>
              </m:ctrlPr>
            </m:fPr>
            <m:num>
              <m:r>
                <m:rPr>
                  <m:nor/>
                </m:rPr>
                <w:rPr>
                  <w:rFonts w:ascii="David" w:hAnsi="David"/>
                  <w:rtl/>
                </w:rPr>
                <m:t>אחוז ההנחה הגבוה ביותר – 1</m:t>
              </m:r>
            </m:num>
            <m:den>
              <m:r>
                <m:rPr>
                  <m:nor/>
                </m:rPr>
                <w:rPr>
                  <w:rFonts w:ascii="David" w:hAnsi="David"/>
                  <w:rtl/>
                </w:rPr>
                <m:t>אחוז ההנחה בהצעה הנבחנת – 1</m:t>
              </m:r>
            </m:den>
          </m:f>
          <m:r>
            <m:rPr>
              <m:sty m:val="p"/>
            </m:rPr>
            <w:rPr>
              <w:rFonts w:ascii="Cambria Math" w:hAnsi="Cambria Math"/>
            </w:rPr>
            <m:t>×100=</m:t>
          </m:r>
          <m:r>
            <m:rPr>
              <m:nor/>
            </m:rPr>
            <w:rPr>
              <w:rFonts w:ascii="David" w:hAnsi="David"/>
              <w:rtl/>
            </w:rPr>
            <m:t>ציון המחיר</m:t>
          </m:r>
        </m:oMath>
      </m:oMathPara>
    </w:p>
    <w:bookmarkEnd w:id="63"/>
    <w:p w14:paraId="4CB94601" w14:textId="77777777" w:rsidR="009D6010" w:rsidRPr="00EB6BEB" w:rsidRDefault="00BE4CD2" w:rsidP="003528F2">
      <w:pPr>
        <w:pStyle w:val="30"/>
        <w:ind w:left="737" w:hanging="737"/>
      </w:pPr>
      <w:r w:rsidRPr="00EB6BEB">
        <w:rPr>
          <w:rtl/>
        </w:rPr>
        <w:t>בחירת ההצעה הזוכה</w:t>
      </w:r>
    </w:p>
    <w:p w14:paraId="7ABF76D1" w14:textId="77777777" w:rsidR="00914736" w:rsidRPr="00EB6BEB" w:rsidRDefault="00914736" w:rsidP="009529B6">
      <w:pPr>
        <w:pStyle w:val="a5"/>
        <w:numPr>
          <w:ilvl w:val="1"/>
          <w:numId w:val="14"/>
        </w:numPr>
        <w:tabs>
          <w:tab w:val="left" w:pos="1473"/>
        </w:tabs>
        <w:spacing w:before="240"/>
        <w:ind w:left="1474" w:hanging="737"/>
        <w:rPr>
          <w:rFonts w:ascii="David" w:hAnsi="David"/>
        </w:rPr>
      </w:pPr>
      <w:r w:rsidRPr="00EB6BEB">
        <w:rPr>
          <w:rFonts w:ascii="David" w:hAnsi="David"/>
          <w:rtl/>
        </w:rPr>
        <w:t>ההצעות יובאו בפני ועדת המכרזים של המשרד (להלן: "</w:t>
      </w:r>
      <w:r w:rsidRPr="00EB6BEB">
        <w:rPr>
          <w:rFonts w:ascii="David" w:hAnsi="David"/>
          <w:b/>
          <w:bCs/>
          <w:rtl/>
        </w:rPr>
        <w:t>ועדת המכרזים</w:t>
      </w:r>
      <w:r w:rsidRPr="00EB6BEB">
        <w:rPr>
          <w:rFonts w:ascii="David" w:hAnsi="David"/>
          <w:rtl/>
        </w:rPr>
        <w:t>").</w:t>
      </w:r>
    </w:p>
    <w:p w14:paraId="1E3E23B1" w14:textId="77777777" w:rsidR="00914736" w:rsidRPr="00EB6BEB" w:rsidRDefault="00914736" w:rsidP="009529B6">
      <w:pPr>
        <w:pStyle w:val="a5"/>
        <w:numPr>
          <w:ilvl w:val="1"/>
          <w:numId w:val="14"/>
        </w:numPr>
        <w:tabs>
          <w:tab w:val="left" w:pos="1473"/>
        </w:tabs>
        <w:spacing w:before="240"/>
        <w:ind w:left="1474" w:hanging="737"/>
        <w:rPr>
          <w:rFonts w:ascii="David" w:hAnsi="David"/>
        </w:rPr>
      </w:pPr>
      <w:r w:rsidRPr="00EB6BEB">
        <w:rPr>
          <w:rFonts w:ascii="David" w:hAnsi="David"/>
          <w:rtl/>
        </w:rPr>
        <w:t>תהליך הבחינה של ההצעות והערכתן ייעשה בארבעה שלבים:</w:t>
      </w:r>
    </w:p>
    <w:p w14:paraId="50EC0934" w14:textId="77777777" w:rsidR="00914736" w:rsidRPr="00EB6BEB" w:rsidRDefault="00914736" w:rsidP="009529B6">
      <w:pPr>
        <w:pStyle w:val="a5"/>
        <w:numPr>
          <w:ilvl w:val="2"/>
          <w:numId w:val="30"/>
        </w:numPr>
        <w:spacing w:before="240"/>
        <w:ind w:left="2408"/>
        <w:rPr>
          <w:rFonts w:ascii="David" w:hAnsi="David"/>
          <w:rtl/>
        </w:rPr>
      </w:pPr>
      <w:bookmarkStart w:id="69" w:name="_Ref293777489"/>
      <w:r w:rsidRPr="00EB6BEB">
        <w:rPr>
          <w:rFonts w:ascii="David" w:hAnsi="David"/>
          <w:b/>
          <w:bCs/>
          <w:u w:val="single"/>
          <w:rtl/>
        </w:rPr>
        <w:t>שלב א'</w:t>
      </w:r>
      <w:r w:rsidRPr="00EB6BEB">
        <w:rPr>
          <w:rFonts w:ascii="David" w:hAnsi="David"/>
          <w:rtl/>
        </w:rPr>
        <w:t>: בדיקת תנאי הסף. הצעה שלא תעמוד בכל תנאי הסף תיפסל.</w:t>
      </w:r>
      <w:bookmarkEnd w:id="69"/>
    </w:p>
    <w:p w14:paraId="0A29E9CF" w14:textId="77777777" w:rsidR="00914736" w:rsidRPr="00EB6BEB" w:rsidRDefault="00914736" w:rsidP="009529B6">
      <w:pPr>
        <w:pStyle w:val="a5"/>
        <w:numPr>
          <w:ilvl w:val="2"/>
          <w:numId w:val="30"/>
        </w:numPr>
        <w:spacing w:before="240"/>
        <w:ind w:left="2408"/>
        <w:rPr>
          <w:rFonts w:ascii="David" w:hAnsi="David"/>
          <w:rtl/>
        </w:rPr>
      </w:pPr>
      <w:r w:rsidRPr="00EB6BEB">
        <w:rPr>
          <w:rFonts w:ascii="David" w:hAnsi="David"/>
          <w:b/>
          <w:bCs/>
          <w:u w:val="single"/>
          <w:rtl/>
        </w:rPr>
        <w:t>שלב ב'</w:t>
      </w:r>
      <w:r w:rsidRPr="00EB6BEB">
        <w:rPr>
          <w:rFonts w:ascii="David" w:hAnsi="David"/>
          <w:rtl/>
        </w:rPr>
        <w:t>: בדיקת איכות ההצעות וקביעת ציוני האיכות.</w:t>
      </w:r>
    </w:p>
    <w:p w14:paraId="04FB5C7B" w14:textId="77777777" w:rsidR="00914736" w:rsidRPr="00EB6BEB" w:rsidRDefault="00914736" w:rsidP="009529B6">
      <w:pPr>
        <w:pStyle w:val="a5"/>
        <w:numPr>
          <w:ilvl w:val="2"/>
          <w:numId w:val="30"/>
        </w:numPr>
        <w:spacing w:before="240"/>
        <w:ind w:left="2408"/>
        <w:rPr>
          <w:rFonts w:ascii="David" w:hAnsi="David"/>
          <w:rtl/>
        </w:rPr>
      </w:pPr>
      <w:r w:rsidRPr="00EB6BEB">
        <w:rPr>
          <w:rFonts w:ascii="David" w:hAnsi="David"/>
          <w:b/>
          <w:bCs/>
          <w:u w:val="single"/>
          <w:rtl/>
        </w:rPr>
        <w:t>שלב ג'</w:t>
      </w:r>
      <w:r w:rsidRPr="00EB6BEB">
        <w:rPr>
          <w:rFonts w:ascii="David" w:hAnsi="David"/>
          <w:rtl/>
        </w:rPr>
        <w:t>: חישוב ציוני המחיר.</w:t>
      </w:r>
    </w:p>
    <w:p w14:paraId="3A178997" w14:textId="77777777" w:rsidR="00914736" w:rsidRPr="00EB6BEB" w:rsidRDefault="00914736" w:rsidP="009529B6">
      <w:pPr>
        <w:pStyle w:val="a5"/>
        <w:numPr>
          <w:ilvl w:val="2"/>
          <w:numId w:val="30"/>
        </w:numPr>
        <w:ind w:left="2408"/>
        <w:contextualSpacing w:val="0"/>
        <w:rPr>
          <w:rFonts w:ascii="David" w:hAnsi="David"/>
        </w:rPr>
      </w:pPr>
      <w:r w:rsidRPr="00EB6BEB">
        <w:rPr>
          <w:rFonts w:ascii="David" w:hAnsi="David"/>
          <w:b/>
          <w:bCs/>
          <w:u w:val="single"/>
          <w:rtl/>
        </w:rPr>
        <w:t>שלב ד'</w:t>
      </w:r>
      <w:r w:rsidRPr="00EB6BEB">
        <w:rPr>
          <w:rFonts w:ascii="David" w:hAnsi="David"/>
          <w:rtl/>
        </w:rPr>
        <w:t>: חישוב הציון הכולל (מחיר ואיכות) ודירוג ההצעות.</w:t>
      </w:r>
    </w:p>
    <w:p w14:paraId="34063475" w14:textId="77777777" w:rsidR="00BE4CD2" w:rsidRPr="00EB6BEB" w:rsidRDefault="00A948C1" w:rsidP="009529B6">
      <w:pPr>
        <w:pStyle w:val="a5"/>
        <w:keepNext/>
        <w:keepLines/>
        <w:numPr>
          <w:ilvl w:val="1"/>
          <w:numId w:val="14"/>
        </w:numPr>
        <w:tabs>
          <w:tab w:val="left" w:pos="1473"/>
        </w:tabs>
        <w:spacing w:before="240"/>
        <w:ind w:left="1474" w:hanging="737"/>
        <w:contextualSpacing w:val="0"/>
        <w:rPr>
          <w:rFonts w:ascii="David" w:hAnsi="David"/>
        </w:rPr>
      </w:pPr>
      <w:r>
        <w:rPr>
          <w:rFonts w:ascii="David" w:hAnsi="David" w:hint="cs"/>
          <w:rtl/>
        </w:rPr>
        <w:t>ציון ההצעות ישוקלל מציון האיכות וציון המחיר, לפי משקלות אלו</w:t>
      </w:r>
      <w:r w:rsidR="00BE4CD2" w:rsidRPr="00EB6BEB">
        <w:rPr>
          <w:rFonts w:ascii="David" w:hAnsi="David"/>
          <w:rtl/>
        </w:rPr>
        <w:t>:</w:t>
      </w:r>
    </w:p>
    <w:p w14:paraId="6D1734BB" w14:textId="3343CA5C" w:rsidR="00BE4CD2" w:rsidRPr="009750FA" w:rsidRDefault="00BE4CD2" w:rsidP="009529B6">
      <w:pPr>
        <w:pStyle w:val="a5"/>
        <w:numPr>
          <w:ilvl w:val="2"/>
          <w:numId w:val="30"/>
        </w:numPr>
        <w:ind w:left="2408"/>
        <w:contextualSpacing w:val="0"/>
        <w:rPr>
          <w:rFonts w:ascii="David" w:hAnsi="David"/>
          <w:b/>
          <w:bCs/>
        </w:rPr>
      </w:pPr>
      <w:r w:rsidRPr="009750FA">
        <w:rPr>
          <w:rFonts w:ascii="David" w:hAnsi="David"/>
          <w:b/>
          <w:bCs/>
          <w:rtl/>
        </w:rPr>
        <w:t xml:space="preserve">בגין איכות </w:t>
      </w:r>
      <w:r w:rsidR="00B97092" w:rsidRPr="009750FA">
        <w:rPr>
          <w:rFonts w:ascii="David" w:hAnsi="David"/>
          <w:b/>
          <w:bCs/>
          <w:rtl/>
        </w:rPr>
        <w:t>–</w:t>
      </w:r>
      <w:r w:rsidRPr="009750FA">
        <w:rPr>
          <w:rFonts w:ascii="David" w:hAnsi="David"/>
          <w:b/>
          <w:bCs/>
          <w:rtl/>
        </w:rPr>
        <w:t xml:space="preserve"> </w:t>
      </w:r>
      <w:r w:rsidR="00F80C7F">
        <w:rPr>
          <w:rFonts w:ascii="David" w:hAnsi="David" w:hint="cs"/>
          <w:b/>
          <w:bCs/>
          <w:rtl/>
        </w:rPr>
        <w:t>65</w:t>
      </w:r>
      <w:r w:rsidR="00CD60DB">
        <w:rPr>
          <w:rFonts w:ascii="David" w:hAnsi="David" w:hint="cs"/>
          <w:b/>
          <w:bCs/>
          <w:rtl/>
        </w:rPr>
        <w:t>%</w:t>
      </w:r>
    </w:p>
    <w:p w14:paraId="2E4EEE09" w14:textId="62300169" w:rsidR="00BE4CD2" w:rsidRPr="009750FA" w:rsidRDefault="00BE4CD2" w:rsidP="009529B6">
      <w:pPr>
        <w:pStyle w:val="a5"/>
        <w:numPr>
          <w:ilvl w:val="2"/>
          <w:numId w:val="30"/>
        </w:numPr>
        <w:ind w:left="2408"/>
        <w:contextualSpacing w:val="0"/>
        <w:rPr>
          <w:rFonts w:ascii="David" w:hAnsi="David"/>
          <w:b/>
          <w:bCs/>
        </w:rPr>
      </w:pPr>
      <w:r w:rsidRPr="009750FA">
        <w:rPr>
          <w:rFonts w:ascii="David" w:hAnsi="David"/>
          <w:b/>
          <w:bCs/>
          <w:rtl/>
        </w:rPr>
        <w:t xml:space="preserve">בגין מחיר </w:t>
      </w:r>
      <w:r w:rsidR="00B97092" w:rsidRPr="009750FA">
        <w:rPr>
          <w:rFonts w:ascii="David" w:hAnsi="David"/>
          <w:b/>
          <w:bCs/>
          <w:rtl/>
        </w:rPr>
        <w:t>–</w:t>
      </w:r>
      <w:r w:rsidRPr="009750FA">
        <w:rPr>
          <w:rFonts w:ascii="David" w:hAnsi="David"/>
          <w:b/>
          <w:bCs/>
          <w:rtl/>
        </w:rPr>
        <w:t xml:space="preserve"> </w:t>
      </w:r>
      <w:r w:rsidR="00F80C7F">
        <w:rPr>
          <w:rFonts w:ascii="David" w:hAnsi="David" w:hint="cs"/>
          <w:b/>
          <w:bCs/>
          <w:rtl/>
        </w:rPr>
        <w:t>35</w:t>
      </w:r>
      <w:r w:rsidR="00CD60DB">
        <w:rPr>
          <w:rFonts w:ascii="David" w:hAnsi="David" w:hint="cs"/>
          <w:b/>
          <w:bCs/>
          <w:rtl/>
        </w:rPr>
        <w:t>%</w:t>
      </w:r>
    </w:p>
    <w:p w14:paraId="250E8BBD" w14:textId="4E58F1B0" w:rsidR="00BE4CD2" w:rsidRPr="00EB6BEB" w:rsidRDefault="00BE4CD2" w:rsidP="009529B6">
      <w:pPr>
        <w:pStyle w:val="a5"/>
        <w:numPr>
          <w:ilvl w:val="1"/>
          <w:numId w:val="14"/>
        </w:numPr>
        <w:tabs>
          <w:tab w:val="left" w:pos="1473"/>
        </w:tabs>
        <w:spacing w:before="240"/>
        <w:ind w:left="1474" w:hanging="737"/>
        <w:contextualSpacing w:val="0"/>
        <w:rPr>
          <w:rFonts w:ascii="David" w:hAnsi="David"/>
        </w:rPr>
      </w:pPr>
      <w:r w:rsidRPr="00EB6BEB">
        <w:rPr>
          <w:rFonts w:ascii="David" w:hAnsi="David"/>
          <w:rtl/>
        </w:rPr>
        <w:t>לצורך בדיקת ציוני האיכות</w:t>
      </w:r>
      <w:r w:rsidR="00A948C1">
        <w:rPr>
          <w:rFonts w:ascii="David" w:hAnsi="David" w:hint="cs"/>
          <w:rtl/>
        </w:rPr>
        <w:t xml:space="preserve"> ימנה המשרד</w:t>
      </w:r>
      <w:r w:rsidRPr="00EB6BEB">
        <w:rPr>
          <w:rFonts w:ascii="David" w:hAnsi="David"/>
          <w:rtl/>
        </w:rPr>
        <w:t xml:space="preserve"> צוות בדיקה</w:t>
      </w:r>
      <w:r w:rsidR="00514E2D">
        <w:rPr>
          <w:rFonts w:ascii="David" w:hAnsi="David" w:hint="cs"/>
          <w:rtl/>
        </w:rPr>
        <w:t xml:space="preserve"> </w:t>
      </w:r>
      <w:r w:rsidRPr="00EB6BEB">
        <w:rPr>
          <w:rFonts w:ascii="David" w:hAnsi="David"/>
          <w:rtl/>
        </w:rPr>
        <w:t>אשר רשאי</w:t>
      </w:r>
      <w:r w:rsidR="00514E2D">
        <w:rPr>
          <w:rFonts w:ascii="David" w:hAnsi="David" w:hint="cs"/>
          <w:rtl/>
        </w:rPr>
        <w:t>,</w:t>
      </w:r>
      <w:r w:rsidRPr="00EB6BEB">
        <w:rPr>
          <w:rFonts w:ascii="David" w:hAnsi="David"/>
          <w:rtl/>
        </w:rPr>
        <w:t xml:space="preserve"> בין היתר, לבקר במקומות להם סיפק או מספק המציע שירותים</w:t>
      </w:r>
      <w:r w:rsidR="00514E2D">
        <w:rPr>
          <w:rFonts w:ascii="David" w:hAnsi="David" w:hint="cs"/>
          <w:rtl/>
        </w:rPr>
        <w:t xml:space="preserve"> לברר</w:t>
      </w:r>
      <w:r w:rsidR="00A948C1">
        <w:rPr>
          <w:rFonts w:ascii="David" w:hAnsi="David" w:hint="cs"/>
          <w:rtl/>
        </w:rPr>
        <w:t xml:space="preserve"> ו</w:t>
      </w:r>
      <w:r w:rsidRPr="00EB6BEB">
        <w:rPr>
          <w:rFonts w:ascii="David" w:hAnsi="David"/>
          <w:rtl/>
        </w:rPr>
        <w:t xml:space="preserve">לבחון את איכות השירותים </w:t>
      </w:r>
      <w:r w:rsidRPr="00EB6BEB">
        <w:rPr>
          <w:rFonts w:ascii="David" w:hAnsi="David"/>
          <w:sz w:val="24"/>
          <w:rtl/>
        </w:rPr>
        <w:t>בכל דרך שימצא לנכון. צוות הבדיקה של ה</w:t>
      </w:r>
      <w:r w:rsidR="00E62F8B" w:rsidRPr="00EB6BEB">
        <w:rPr>
          <w:rFonts w:ascii="David" w:hAnsi="David"/>
          <w:sz w:val="24"/>
          <w:rtl/>
        </w:rPr>
        <w:t>משרד</w:t>
      </w:r>
      <w:r w:rsidRPr="00EB6BEB">
        <w:rPr>
          <w:rFonts w:ascii="David" w:hAnsi="David"/>
          <w:sz w:val="24"/>
          <w:rtl/>
        </w:rPr>
        <w:t xml:space="preserve"> </w:t>
      </w:r>
      <w:r w:rsidR="00A948C1">
        <w:rPr>
          <w:rFonts w:ascii="David" w:hAnsi="David" w:hint="cs"/>
          <w:sz w:val="24"/>
          <w:rtl/>
        </w:rPr>
        <w:t>יתן</w:t>
      </w:r>
      <w:r w:rsidRPr="00EB6BEB">
        <w:rPr>
          <w:rFonts w:ascii="David" w:hAnsi="David"/>
          <w:sz w:val="24"/>
          <w:rtl/>
        </w:rPr>
        <w:t xml:space="preserve"> ציונים לכל </w:t>
      </w:r>
      <w:r w:rsidR="00A948C1">
        <w:rPr>
          <w:rFonts w:ascii="David" w:hAnsi="David" w:hint="cs"/>
          <w:sz w:val="24"/>
          <w:rtl/>
        </w:rPr>
        <w:t xml:space="preserve">הצעה </w:t>
      </w:r>
      <w:r w:rsidRPr="00EB6BEB">
        <w:rPr>
          <w:rFonts w:ascii="David" w:hAnsi="David"/>
          <w:sz w:val="24"/>
          <w:rtl/>
        </w:rPr>
        <w:t>כמפורט בסעי</w:t>
      </w:r>
      <w:r w:rsidR="00895613">
        <w:rPr>
          <w:rFonts w:ascii="David" w:hAnsi="David" w:hint="cs"/>
          <w:sz w:val="24"/>
          <w:rtl/>
        </w:rPr>
        <w:t xml:space="preserve">ף </w:t>
      </w:r>
      <w:r w:rsidR="00895613">
        <w:rPr>
          <w:rFonts w:ascii="David" w:hAnsi="David"/>
          <w:sz w:val="24"/>
          <w:rtl/>
        </w:rPr>
        <w:fldChar w:fldCharType="begin"/>
      </w:r>
      <w:r w:rsidR="00895613">
        <w:rPr>
          <w:rFonts w:ascii="David" w:hAnsi="David"/>
          <w:sz w:val="24"/>
          <w:rtl/>
        </w:rPr>
        <w:instrText xml:space="preserve"> </w:instrText>
      </w:r>
      <w:r w:rsidR="00895613">
        <w:rPr>
          <w:rFonts w:ascii="David" w:hAnsi="David" w:hint="cs"/>
          <w:sz w:val="24"/>
        </w:rPr>
        <w:instrText>REF</w:instrText>
      </w:r>
      <w:r w:rsidR="00895613">
        <w:rPr>
          <w:rFonts w:ascii="David" w:hAnsi="David" w:hint="cs"/>
          <w:sz w:val="24"/>
          <w:rtl/>
        </w:rPr>
        <w:instrText xml:space="preserve"> _</w:instrText>
      </w:r>
      <w:r w:rsidR="00895613">
        <w:rPr>
          <w:rFonts w:ascii="David" w:hAnsi="David" w:hint="cs"/>
          <w:sz w:val="24"/>
        </w:rPr>
        <w:instrText>Ref150250280 \r \h</w:instrText>
      </w:r>
      <w:r w:rsidR="00895613">
        <w:rPr>
          <w:rFonts w:ascii="David" w:hAnsi="David"/>
          <w:sz w:val="24"/>
          <w:rtl/>
        </w:rPr>
        <w:instrText xml:space="preserve"> </w:instrText>
      </w:r>
      <w:r w:rsidR="00895613">
        <w:rPr>
          <w:rFonts w:ascii="David" w:hAnsi="David"/>
          <w:sz w:val="24"/>
          <w:rtl/>
        </w:rPr>
      </w:r>
      <w:r w:rsidR="00895613">
        <w:rPr>
          <w:rFonts w:ascii="David" w:hAnsi="David"/>
          <w:sz w:val="24"/>
          <w:rtl/>
        </w:rPr>
        <w:fldChar w:fldCharType="separate"/>
      </w:r>
      <w:r w:rsidR="00E53354">
        <w:rPr>
          <w:rFonts w:ascii="David" w:hAnsi="David"/>
          <w:sz w:val="24"/>
          <w:cs/>
        </w:rPr>
        <w:t>‎</w:t>
      </w:r>
      <w:r w:rsidR="00E53354">
        <w:rPr>
          <w:rFonts w:ascii="David" w:hAnsi="David"/>
          <w:sz w:val="24"/>
        </w:rPr>
        <w:t>9.6</w:t>
      </w:r>
      <w:r w:rsidR="00895613">
        <w:rPr>
          <w:rFonts w:ascii="David" w:hAnsi="David"/>
          <w:sz w:val="24"/>
          <w:rtl/>
        </w:rPr>
        <w:fldChar w:fldCharType="end"/>
      </w:r>
      <w:r w:rsidR="00895613">
        <w:rPr>
          <w:rFonts w:ascii="David" w:hAnsi="David" w:hint="cs"/>
          <w:sz w:val="24"/>
          <w:rtl/>
        </w:rPr>
        <w:t xml:space="preserve"> </w:t>
      </w:r>
      <w:r w:rsidRPr="00EB6BEB">
        <w:rPr>
          <w:rFonts w:ascii="David" w:hAnsi="David"/>
          <w:sz w:val="24"/>
          <w:rtl/>
        </w:rPr>
        <w:t>להלן</w:t>
      </w:r>
      <w:r w:rsidRPr="00EB6BEB">
        <w:rPr>
          <w:rFonts w:ascii="David" w:hAnsi="David"/>
          <w:rtl/>
        </w:rPr>
        <w:t>. ה</w:t>
      </w:r>
      <w:r w:rsidR="00E62F8B" w:rsidRPr="00EB6BEB">
        <w:rPr>
          <w:rFonts w:ascii="David" w:hAnsi="David"/>
          <w:rtl/>
        </w:rPr>
        <w:t>משרד</w:t>
      </w:r>
      <w:r w:rsidRPr="00EB6BEB">
        <w:rPr>
          <w:rFonts w:ascii="David" w:hAnsi="David"/>
          <w:rtl/>
        </w:rPr>
        <w:t xml:space="preserve"> רשאי להורות לצוות הבדיקה לבצע בדיקה, כאמור לעיל, באופן מלא או חלקי, אצל כל המציעים או חלקם, הכול לפי שיקול דעת</w:t>
      </w:r>
      <w:r w:rsidR="00E62F8B" w:rsidRPr="00EB6BEB">
        <w:rPr>
          <w:rFonts w:ascii="David" w:hAnsi="David"/>
          <w:rtl/>
        </w:rPr>
        <w:t>ו</w:t>
      </w:r>
      <w:r w:rsidRPr="00EB6BEB">
        <w:rPr>
          <w:rFonts w:ascii="David" w:hAnsi="David"/>
          <w:rtl/>
        </w:rPr>
        <w:t xml:space="preserve"> הבלעדי והמוחלט ומבלי שתהא עלי</w:t>
      </w:r>
      <w:r w:rsidR="00E62F8B" w:rsidRPr="00EB6BEB">
        <w:rPr>
          <w:rFonts w:ascii="David" w:hAnsi="David"/>
          <w:rtl/>
        </w:rPr>
        <w:t>ו</w:t>
      </w:r>
      <w:r w:rsidRPr="00EB6BEB">
        <w:rPr>
          <w:rFonts w:ascii="David" w:hAnsi="David"/>
          <w:rtl/>
        </w:rPr>
        <w:t xml:space="preserve"> חובת ההנמקה.</w:t>
      </w:r>
    </w:p>
    <w:p w14:paraId="3A139B8A" w14:textId="77777777" w:rsidR="00C9470C" w:rsidRPr="00EB6BEB" w:rsidRDefault="00C9470C" w:rsidP="00C32EE7">
      <w:pPr>
        <w:pStyle w:val="ac"/>
        <w:widowControl w:val="0"/>
        <w:tabs>
          <w:tab w:val="clear" w:pos="1134"/>
          <w:tab w:val="clear" w:pos="1701"/>
          <w:tab w:val="clear" w:pos="2268"/>
          <w:tab w:val="clear" w:pos="2835"/>
          <w:tab w:val="clear" w:pos="6804"/>
          <w:tab w:val="clear" w:pos="7371"/>
          <w:tab w:val="clear" w:pos="7938"/>
        </w:tabs>
        <w:spacing w:line="240" w:lineRule="auto"/>
        <w:rPr>
          <w:rFonts w:ascii="David" w:hAnsi="David"/>
          <w:lang w:eastAsia="en-US"/>
        </w:rPr>
      </w:pPr>
    </w:p>
    <w:p w14:paraId="1D42DAB8" w14:textId="77777777" w:rsidR="00C27CA6" w:rsidRPr="00EB6BEB" w:rsidRDefault="00C27CA6" w:rsidP="009529B6">
      <w:pPr>
        <w:pStyle w:val="a5"/>
        <w:numPr>
          <w:ilvl w:val="1"/>
          <w:numId w:val="14"/>
        </w:numPr>
        <w:tabs>
          <w:tab w:val="left" w:pos="1473"/>
        </w:tabs>
        <w:spacing w:before="240"/>
        <w:ind w:left="1474" w:hanging="737"/>
        <w:rPr>
          <w:rFonts w:ascii="David" w:hAnsi="David"/>
        </w:rPr>
      </w:pPr>
      <w:bookmarkStart w:id="70" w:name="_Ref256322024"/>
      <w:r w:rsidRPr="00EB6BEB">
        <w:rPr>
          <w:rFonts w:ascii="David" w:hAnsi="David"/>
          <w:bCs/>
          <w:u w:val="single"/>
          <w:rtl/>
        </w:rPr>
        <w:t>שלב א': עמידה בתנאי הסף</w:t>
      </w:r>
      <w:bookmarkEnd w:id="70"/>
    </w:p>
    <w:p w14:paraId="28CD99AA" w14:textId="46FBD977" w:rsidR="00C27CA6" w:rsidRPr="00EB6BEB" w:rsidRDefault="00C27CA6" w:rsidP="009529B6">
      <w:pPr>
        <w:pStyle w:val="a5"/>
        <w:numPr>
          <w:ilvl w:val="2"/>
          <w:numId w:val="14"/>
        </w:numPr>
        <w:spacing w:before="240"/>
        <w:ind w:left="2381" w:hanging="907"/>
        <w:rPr>
          <w:rFonts w:ascii="David" w:hAnsi="David"/>
          <w:sz w:val="24"/>
        </w:rPr>
      </w:pPr>
      <w:r w:rsidRPr="00EB6BEB">
        <w:rPr>
          <w:rFonts w:ascii="David" w:hAnsi="David"/>
          <w:rtl/>
        </w:rPr>
        <w:t xml:space="preserve">בדיקה האם ההצעה עומדת בתנאי הסף </w:t>
      </w:r>
      <w:r w:rsidR="00474AB1">
        <w:rPr>
          <w:rFonts w:ascii="David" w:hAnsi="David" w:hint="cs"/>
          <w:rtl/>
        </w:rPr>
        <w:t>שנקבעו</w:t>
      </w:r>
      <w:r w:rsidR="00A60860">
        <w:rPr>
          <w:rFonts w:ascii="David" w:hAnsi="David" w:hint="cs"/>
          <w:rtl/>
        </w:rPr>
        <w:t xml:space="preserve"> </w:t>
      </w:r>
      <w:r w:rsidR="00474AB1" w:rsidRPr="00EB6BEB">
        <w:rPr>
          <w:rFonts w:ascii="David" w:hAnsi="David"/>
          <w:sz w:val="24"/>
          <w:rtl/>
        </w:rPr>
        <w:t xml:space="preserve">בסעיף </w:t>
      </w:r>
      <w:r w:rsidR="00474AB1" w:rsidRPr="00EB6BEB">
        <w:rPr>
          <w:rFonts w:ascii="David" w:hAnsi="David"/>
          <w:sz w:val="24"/>
        </w:rPr>
        <w:fldChar w:fldCharType="begin"/>
      </w:r>
      <w:r w:rsidR="00474AB1" w:rsidRPr="00EB6BEB">
        <w:rPr>
          <w:rFonts w:ascii="David" w:hAnsi="David"/>
          <w:sz w:val="24"/>
          <w:rtl/>
        </w:rPr>
        <w:instrText xml:space="preserve"> </w:instrText>
      </w:r>
      <w:r w:rsidR="00474AB1" w:rsidRPr="00EB6BEB">
        <w:rPr>
          <w:rFonts w:ascii="David" w:hAnsi="David"/>
          <w:sz w:val="24"/>
        </w:rPr>
        <w:instrText>REF</w:instrText>
      </w:r>
      <w:r w:rsidR="00474AB1" w:rsidRPr="00EB6BEB">
        <w:rPr>
          <w:rFonts w:ascii="David" w:hAnsi="David"/>
          <w:sz w:val="24"/>
          <w:rtl/>
        </w:rPr>
        <w:instrText xml:space="preserve"> _</w:instrText>
      </w:r>
      <w:r w:rsidR="00474AB1" w:rsidRPr="00EB6BEB">
        <w:rPr>
          <w:rFonts w:ascii="David" w:hAnsi="David"/>
          <w:sz w:val="24"/>
        </w:rPr>
        <w:instrText>Ref50970085 \r \h</w:instrText>
      </w:r>
      <w:r w:rsidR="00474AB1" w:rsidRPr="00EB6BEB">
        <w:rPr>
          <w:rFonts w:ascii="David" w:hAnsi="David"/>
          <w:sz w:val="24"/>
          <w:rtl/>
        </w:rPr>
        <w:instrText xml:space="preserve"> </w:instrText>
      </w:r>
      <w:r w:rsidR="00474AB1" w:rsidRPr="00EB6BEB">
        <w:rPr>
          <w:rFonts w:ascii="David" w:hAnsi="David"/>
          <w:sz w:val="24"/>
        </w:rPr>
        <w:instrText xml:space="preserve"> \* MERGEFORMAT </w:instrText>
      </w:r>
      <w:r w:rsidR="00474AB1" w:rsidRPr="00EB6BEB">
        <w:rPr>
          <w:rFonts w:ascii="David" w:hAnsi="David"/>
          <w:sz w:val="24"/>
        </w:rPr>
      </w:r>
      <w:r w:rsidR="00474AB1" w:rsidRPr="00EB6BEB">
        <w:rPr>
          <w:rFonts w:ascii="David" w:hAnsi="David"/>
          <w:sz w:val="24"/>
        </w:rPr>
        <w:fldChar w:fldCharType="separate"/>
      </w:r>
      <w:r w:rsidR="00E53354">
        <w:rPr>
          <w:rFonts w:ascii="David" w:hAnsi="David"/>
          <w:sz w:val="24"/>
          <w:cs/>
        </w:rPr>
        <w:t>‎</w:t>
      </w:r>
      <w:r w:rsidR="00E53354">
        <w:rPr>
          <w:rFonts w:ascii="David" w:hAnsi="David"/>
          <w:sz w:val="24"/>
        </w:rPr>
        <w:t>5</w:t>
      </w:r>
      <w:r w:rsidR="00474AB1" w:rsidRPr="00EB6BEB">
        <w:rPr>
          <w:rFonts w:ascii="David" w:hAnsi="David"/>
          <w:sz w:val="24"/>
        </w:rPr>
        <w:fldChar w:fldCharType="end"/>
      </w:r>
      <w:r w:rsidR="00474AB1" w:rsidRPr="00EB6BEB">
        <w:rPr>
          <w:rFonts w:ascii="David" w:hAnsi="David"/>
          <w:sz w:val="24"/>
          <w:rtl/>
        </w:rPr>
        <w:t xml:space="preserve"> לעיל</w:t>
      </w:r>
      <w:r w:rsidRPr="00EB6BEB">
        <w:rPr>
          <w:rFonts w:ascii="David" w:hAnsi="David"/>
          <w:sz w:val="24"/>
          <w:rtl/>
        </w:rPr>
        <w:t xml:space="preserve">. הצעה שלא תעמוד </w:t>
      </w:r>
      <w:r w:rsidRPr="00EB6BEB">
        <w:rPr>
          <w:rFonts w:ascii="David" w:hAnsi="David"/>
          <w:b/>
          <w:bCs/>
          <w:sz w:val="24"/>
          <w:u w:val="single"/>
          <w:rtl/>
        </w:rPr>
        <w:t>בכל</w:t>
      </w:r>
      <w:r w:rsidRPr="00EB6BEB">
        <w:rPr>
          <w:rFonts w:ascii="David" w:hAnsi="David"/>
          <w:sz w:val="24"/>
          <w:rtl/>
        </w:rPr>
        <w:t xml:space="preserve"> תנאי הסף </w:t>
      </w:r>
      <w:r w:rsidR="00914736" w:rsidRPr="00EB6BEB">
        <w:rPr>
          <w:rFonts w:ascii="David" w:hAnsi="David"/>
          <w:sz w:val="24"/>
          <w:rtl/>
        </w:rPr>
        <w:t>–</w:t>
      </w:r>
      <w:r w:rsidRPr="00EB6BEB">
        <w:rPr>
          <w:rFonts w:ascii="David" w:hAnsi="David"/>
          <w:sz w:val="24"/>
          <w:rtl/>
        </w:rPr>
        <w:t xml:space="preserve"> תיפסל.</w:t>
      </w:r>
    </w:p>
    <w:p w14:paraId="728CD9E8" w14:textId="77777777" w:rsidR="00C27CA6" w:rsidRPr="00EB6BEB" w:rsidRDefault="00C27CA6" w:rsidP="009529B6">
      <w:pPr>
        <w:pStyle w:val="a5"/>
        <w:numPr>
          <w:ilvl w:val="2"/>
          <w:numId w:val="14"/>
        </w:numPr>
        <w:spacing w:before="240"/>
        <w:ind w:left="2381" w:hanging="907"/>
        <w:rPr>
          <w:rFonts w:ascii="David" w:hAnsi="David"/>
        </w:rPr>
      </w:pPr>
      <w:r w:rsidRPr="00EB6BEB">
        <w:rPr>
          <w:rFonts w:ascii="David" w:hAnsi="David"/>
          <w:sz w:val="24"/>
          <w:rtl/>
        </w:rPr>
        <w:t>בנוסף לתנאי הסף, ה</w:t>
      </w:r>
      <w:r w:rsidR="00E62F8B" w:rsidRPr="00EB6BEB">
        <w:rPr>
          <w:rFonts w:ascii="David" w:hAnsi="David"/>
          <w:sz w:val="24"/>
          <w:rtl/>
        </w:rPr>
        <w:t>משרד</w:t>
      </w:r>
      <w:r w:rsidRPr="00EB6BEB">
        <w:rPr>
          <w:rFonts w:ascii="David" w:hAnsi="David"/>
          <w:sz w:val="24"/>
          <w:rtl/>
        </w:rPr>
        <w:t xml:space="preserve"> שומר לעצמ</w:t>
      </w:r>
      <w:r w:rsidR="00E62F8B" w:rsidRPr="00EB6BEB">
        <w:rPr>
          <w:rFonts w:ascii="David" w:hAnsi="David"/>
          <w:sz w:val="24"/>
          <w:rtl/>
        </w:rPr>
        <w:t>ו</w:t>
      </w:r>
      <w:r w:rsidRPr="00EB6BEB">
        <w:rPr>
          <w:rFonts w:ascii="David" w:hAnsi="David"/>
          <w:sz w:val="24"/>
          <w:rtl/>
        </w:rPr>
        <w:t xml:space="preserve"> את הזכות לעשות למציע בדיקות ביטחוניות וכלכליות, כפי</w:t>
      </w:r>
      <w:r w:rsidRPr="00EB6BEB">
        <w:rPr>
          <w:rFonts w:ascii="David" w:hAnsi="David"/>
          <w:rtl/>
        </w:rPr>
        <w:t xml:space="preserve"> ש</w:t>
      </w:r>
      <w:r w:rsidR="00E62F8B" w:rsidRPr="00EB6BEB">
        <w:rPr>
          <w:rFonts w:ascii="David" w:hAnsi="David"/>
          <w:rtl/>
        </w:rPr>
        <w:t>י</w:t>
      </w:r>
      <w:r w:rsidRPr="00EB6BEB">
        <w:rPr>
          <w:rFonts w:ascii="David" w:hAnsi="David"/>
          <w:rtl/>
        </w:rPr>
        <w:t>מצא לנכון. אי-עמידה בבדיקות אלה, על פי שיקול דעת ה</w:t>
      </w:r>
      <w:r w:rsidR="001961F1" w:rsidRPr="00EB6BEB">
        <w:rPr>
          <w:rFonts w:ascii="David" w:hAnsi="David"/>
          <w:rtl/>
        </w:rPr>
        <w:t>משרד</w:t>
      </w:r>
      <w:r w:rsidRPr="00EB6BEB">
        <w:rPr>
          <w:rFonts w:ascii="David" w:hAnsi="David"/>
          <w:rtl/>
        </w:rPr>
        <w:t>, עלולה לפסול את המציע.</w:t>
      </w:r>
    </w:p>
    <w:p w14:paraId="2090A09B" w14:textId="77777777" w:rsidR="00C9470C" w:rsidRPr="00024FB2" w:rsidRDefault="00C9470C" w:rsidP="00BC3026">
      <w:pPr>
        <w:pStyle w:val="ac"/>
        <w:widowControl w:val="0"/>
        <w:tabs>
          <w:tab w:val="clear" w:pos="1134"/>
          <w:tab w:val="clear" w:pos="1701"/>
          <w:tab w:val="clear" w:pos="2268"/>
          <w:tab w:val="clear" w:pos="2835"/>
          <w:tab w:val="clear" w:pos="6804"/>
          <w:tab w:val="clear" w:pos="7371"/>
          <w:tab w:val="clear" w:pos="7938"/>
        </w:tabs>
        <w:spacing w:line="360" w:lineRule="auto"/>
        <w:rPr>
          <w:rFonts w:ascii="David" w:hAnsi="David"/>
          <w:b/>
          <w:bCs/>
          <w:sz w:val="28"/>
          <w:szCs w:val="28"/>
          <w:lang w:eastAsia="en-US"/>
        </w:rPr>
      </w:pPr>
    </w:p>
    <w:p w14:paraId="676E0F95" w14:textId="7B5B5257" w:rsidR="00B83E8B" w:rsidRPr="00EB6BEB" w:rsidRDefault="00B83E8B" w:rsidP="009529B6">
      <w:pPr>
        <w:pStyle w:val="a5"/>
        <w:numPr>
          <w:ilvl w:val="1"/>
          <w:numId w:val="14"/>
        </w:numPr>
        <w:tabs>
          <w:tab w:val="left" w:pos="1473"/>
        </w:tabs>
        <w:spacing w:before="240"/>
        <w:ind w:left="1474" w:hanging="737"/>
        <w:rPr>
          <w:rFonts w:ascii="David" w:hAnsi="David"/>
          <w:bCs/>
          <w:u w:val="single"/>
        </w:rPr>
      </w:pPr>
      <w:bookmarkStart w:id="71" w:name="_Ref145122189"/>
      <w:bookmarkStart w:id="72" w:name="_Ref145126280"/>
      <w:bookmarkStart w:id="73" w:name="_Ref150250280"/>
      <w:bookmarkStart w:id="74" w:name="_Ref80792247"/>
      <w:bookmarkStart w:id="75" w:name="_Ref445212783"/>
      <w:r w:rsidRPr="00EB6BEB">
        <w:rPr>
          <w:rFonts w:ascii="David" w:hAnsi="David"/>
          <w:bCs/>
          <w:u w:val="single"/>
          <w:rtl/>
        </w:rPr>
        <w:t>שלב ב': בדיקת איכות ההצעות</w:t>
      </w:r>
      <w:r>
        <w:rPr>
          <w:rFonts w:ascii="David" w:hAnsi="David" w:hint="cs"/>
          <w:bCs/>
          <w:u w:val="single"/>
          <w:rtl/>
        </w:rPr>
        <w:t xml:space="preserve"> (</w:t>
      </w:r>
      <w:r w:rsidR="00904218">
        <w:rPr>
          <w:rFonts w:ascii="David" w:hAnsi="David" w:hint="cs"/>
          <w:bCs/>
          <w:u w:val="single"/>
          <w:rtl/>
        </w:rPr>
        <w:t>65</w:t>
      </w:r>
      <w:r>
        <w:rPr>
          <w:rFonts w:ascii="David" w:hAnsi="David" w:hint="cs"/>
          <w:bCs/>
          <w:u w:val="single"/>
          <w:rtl/>
        </w:rPr>
        <w:t>%)</w:t>
      </w:r>
      <w:bookmarkEnd w:id="71"/>
      <w:bookmarkEnd w:id="72"/>
      <w:bookmarkEnd w:id="73"/>
    </w:p>
    <w:p w14:paraId="57FBB211" w14:textId="0F642C24" w:rsidR="00263F9A" w:rsidRDefault="00B83E8B" w:rsidP="00203285">
      <w:pPr>
        <w:pStyle w:val="ac"/>
        <w:widowControl w:val="0"/>
        <w:tabs>
          <w:tab w:val="clear" w:pos="1134"/>
          <w:tab w:val="clear" w:pos="1701"/>
          <w:tab w:val="clear" w:pos="2268"/>
          <w:tab w:val="clear" w:pos="2835"/>
          <w:tab w:val="clear" w:pos="6804"/>
          <w:tab w:val="clear" w:pos="7371"/>
          <w:tab w:val="clear" w:pos="7938"/>
        </w:tabs>
        <w:spacing w:line="360" w:lineRule="auto"/>
        <w:ind w:left="1474" w:firstLine="0"/>
        <w:rPr>
          <w:rFonts w:ascii="David" w:hAnsi="David"/>
          <w:b/>
          <w:rtl/>
        </w:rPr>
      </w:pPr>
      <w:r w:rsidRPr="00EB6BEB">
        <w:rPr>
          <w:rFonts w:ascii="David" w:hAnsi="David"/>
          <w:b/>
          <w:rtl/>
        </w:rPr>
        <w:t>מציע שעמד בכל תנאי הסף, יעבור לשלב בדיקת האיכות</w:t>
      </w:r>
      <w:r>
        <w:rPr>
          <w:rFonts w:ascii="David" w:hAnsi="David" w:hint="cs"/>
          <w:b/>
          <w:rtl/>
        </w:rPr>
        <w:t>,</w:t>
      </w:r>
      <w:r w:rsidRPr="00EB6BEB">
        <w:rPr>
          <w:rFonts w:ascii="David" w:hAnsi="David"/>
          <w:b/>
          <w:rtl/>
        </w:rPr>
        <w:t xml:space="preserve"> </w:t>
      </w:r>
      <w:r>
        <w:rPr>
          <w:rFonts w:ascii="David" w:hAnsi="David" w:hint="cs"/>
          <w:b/>
          <w:rtl/>
        </w:rPr>
        <w:t>ה</w:t>
      </w:r>
      <w:r w:rsidRPr="00EB6BEB">
        <w:rPr>
          <w:rFonts w:ascii="David" w:hAnsi="David"/>
          <w:b/>
          <w:rtl/>
        </w:rPr>
        <w:t xml:space="preserve">מורכבת מהפרמטרים </w:t>
      </w:r>
      <w:r>
        <w:rPr>
          <w:rFonts w:ascii="David" w:hAnsi="David" w:hint="cs"/>
          <w:b/>
          <w:rtl/>
        </w:rPr>
        <w:t>ש</w:t>
      </w:r>
      <w:r w:rsidRPr="00EB6BEB">
        <w:rPr>
          <w:rFonts w:ascii="David" w:hAnsi="David"/>
          <w:b/>
          <w:rtl/>
        </w:rPr>
        <w:t>להלן:</w:t>
      </w:r>
    </w:p>
    <w:tbl>
      <w:tblPr>
        <w:bidiVisual/>
        <w:tblW w:w="3087"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85"/>
        <w:gridCol w:w="1559"/>
      </w:tblGrid>
      <w:tr w:rsidR="00B83E8B" w:rsidRPr="00EB6BEB" w14:paraId="219299EB" w14:textId="77777777" w:rsidTr="00A82319">
        <w:trPr>
          <w:trHeight w:val="441"/>
          <w:jc w:val="center"/>
        </w:trPr>
        <w:tc>
          <w:tcPr>
            <w:tcW w:w="3689" w:type="pct"/>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6DEB0D64" w14:textId="77777777" w:rsidR="00B83E8B" w:rsidRPr="00EB6BEB" w:rsidRDefault="00B83E8B" w:rsidP="00725406">
            <w:pPr>
              <w:pStyle w:val="ac"/>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sidRPr="00EB6BEB">
              <w:rPr>
                <w:rFonts w:ascii="David" w:hAnsi="David"/>
                <w:b/>
                <w:bCs/>
                <w:rtl/>
                <w:lang w:eastAsia="en-US"/>
              </w:rPr>
              <w:t>פרמטר איכות</w:t>
            </w:r>
          </w:p>
        </w:tc>
        <w:tc>
          <w:tcPr>
            <w:tcW w:w="1311" w:type="pct"/>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6D6D9FA6" w14:textId="77777777" w:rsidR="00B83E8B" w:rsidRPr="00EB6BEB" w:rsidRDefault="00B83E8B" w:rsidP="00725406">
            <w:pPr>
              <w:pStyle w:val="ac"/>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sidRPr="00EB6BEB">
              <w:rPr>
                <w:rFonts w:ascii="David" w:hAnsi="David"/>
                <w:b/>
                <w:bCs/>
                <w:rtl/>
                <w:lang w:eastAsia="en-US"/>
              </w:rPr>
              <w:t>ניקוד מקסימאלי</w:t>
            </w:r>
          </w:p>
        </w:tc>
      </w:tr>
      <w:tr w:rsidR="00B83E8B" w:rsidRPr="00EB6BEB" w14:paraId="1CF5BACE" w14:textId="77777777" w:rsidTr="00A82319">
        <w:trPr>
          <w:jc w:val="center"/>
        </w:trPr>
        <w:tc>
          <w:tcPr>
            <w:tcW w:w="3689" w:type="pct"/>
            <w:tcBorders>
              <w:top w:val="single" w:sz="4" w:space="0" w:color="auto"/>
              <w:left w:val="single" w:sz="4" w:space="0" w:color="auto"/>
              <w:bottom w:val="single" w:sz="4" w:space="0" w:color="auto"/>
              <w:right w:val="single" w:sz="4" w:space="0" w:color="auto"/>
            </w:tcBorders>
            <w:vAlign w:val="center"/>
          </w:tcPr>
          <w:p w14:paraId="10279488" w14:textId="1616FB89" w:rsidR="00B83E8B" w:rsidRPr="00EB6BEB" w:rsidRDefault="00B83E8B" w:rsidP="00725406">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Pr>
                <w:rFonts w:ascii="David" w:hAnsi="David" w:hint="cs"/>
                <w:b/>
                <w:bCs/>
                <w:rtl/>
                <w:lang w:eastAsia="en-US"/>
              </w:rPr>
              <w:t>השכלת הפרויקטור</w:t>
            </w:r>
          </w:p>
          <w:p w14:paraId="5979D5CF" w14:textId="166369BB" w:rsidR="00B83E8B" w:rsidRPr="00EB6BEB" w:rsidRDefault="00B83E8B" w:rsidP="00725406">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EB6BEB">
              <w:rPr>
                <w:rFonts w:ascii="David" w:hAnsi="David"/>
                <w:rtl/>
                <w:lang w:eastAsia="en-US"/>
              </w:rPr>
              <w:t>ראה סעיף</w:t>
            </w:r>
            <w:r w:rsidR="00C851BC">
              <w:rPr>
                <w:rFonts w:ascii="David" w:hAnsi="David" w:hint="cs"/>
                <w:rtl/>
                <w:lang w:eastAsia="en-US"/>
              </w:rPr>
              <w:t xml:space="preserve"> </w:t>
            </w:r>
            <w:r w:rsidR="00C851BC">
              <w:rPr>
                <w:rFonts w:ascii="David" w:hAnsi="David"/>
                <w:rtl/>
                <w:lang w:eastAsia="en-US"/>
              </w:rPr>
              <w:fldChar w:fldCharType="begin"/>
            </w:r>
            <w:r w:rsidR="00C851BC">
              <w:rPr>
                <w:rFonts w:ascii="David" w:hAnsi="David"/>
                <w:rtl/>
                <w:lang w:eastAsia="en-US"/>
              </w:rPr>
              <w:instrText xml:space="preserve"> </w:instrText>
            </w:r>
            <w:r w:rsidR="00C851BC">
              <w:rPr>
                <w:rFonts w:ascii="David" w:hAnsi="David" w:hint="cs"/>
                <w:lang w:eastAsia="en-US"/>
              </w:rPr>
              <w:instrText>REF</w:instrText>
            </w:r>
            <w:r w:rsidR="00C851BC">
              <w:rPr>
                <w:rFonts w:ascii="David" w:hAnsi="David" w:hint="cs"/>
                <w:rtl/>
                <w:lang w:eastAsia="en-US"/>
              </w:rPr>
              <w:instrText xml:space="preserve"> _</w:instrText>
            </w:r>
            <w:r w:rsidR="00C851BC">
              <w:rPr>
                <w:rFonts w:ascii="David" w:hAnsi="David" w:hint="cs"/>
                <w:lang w:eastAsia="en-US"/>
              </w:rPr>
              <w:instrText>Ref150345237 \r \h</w:instrText>
            </w:r>
            <w:r w:rsidR="00C851BC">
              <w:rPr>
                <w:rFonts w:ascii="David" w:hAnsi="David"/>
                <w:rtl/>
                <w:lang w:eastAsia="en-US"/>
              </w:rPr>
              <w:instrText xml:space="preserve"> </w:instrText>
            </w:r>
            <w:r w:rsidR="00C851BC">
              <w:rPr>
                <w:rFonts w:ascii="David" w:hAnsi="David"/>
                <w:rtl/>
                <w:lang w:eastAsia="en-US"/>
              </w:rPr>
            </w:r>
            <w:r w:rsidR="00C851BC">
              <w:rPr>
                <w:rFonts w:ascii="David" w:hAnsi="David"/>
                <w:rtl/>
                <w:lang w:eastAsia="en-US"/>
              </w:rPr>
              <w:fldChar w:fldCharType="separate"/>
            </w:r>
            <w:r w:rsidR="00E53354">
              <w:rPr>
                <w:rFonts w:ascii="David" w:hAnsi="David"/>
                <w:cs/>
                <w:lang w:eastAsia="en-US"/>
              </w:rPr>
              <w:t>‎</w:t>
            </w:r>
            <w:r w:rsidR="00E53354">
              <w:rPr>
                <w:rFonts w:ascii="David" w:hAnsi="David"/>
                <w:lang w:eastAsia="en-US"/>
              </w:rPr>
              <w:t>9.6.1</w:t>
            </w:r>
            <w:r w:rsidR="00C851BC">
              <w:rPr>
                <w:rFonts w:ascii="David" w:hAnsi="David"/>
                <w:rtl/>
                <w:lang w:eastAsia="en-US"/>
              </w:rPr>
              <w:fldChar w:fldCharType="end"/>
            </w:r>
            <w:r w:rsidRPr="00EB6BEB">
              <w:rPr>
                <w:rFonts w:ascii="David" w:hAnsi="David"/>
                <w:rtl/>
                <w:lang w:eastAsia="en-US"/>
              </w:rPr>
              <w:t xml:space="preserve"> להלן.</w:t>
            </w:r>
          </w:p>
        </w:tc>
        <w:tc>
          <w:tcPr>
            <w:tcW w:w="1311" w:type="pct"/>
            <w:tcBorders>
              <w:top w:val="single" w:sz="4" w:space="0" w:color="auto"/>
              <w:left w:val="single" w:sz="4" w:space="0" w:color="auto"/>
              <w:bottom w:val="single" w:sz="4" w:space="0" w:color="auto"/>
              <w:right w:val="single" w:sz="4" w:space="0" w:color="auto"/>
            </w:tcBorders>
            <w:vAlign w:val="center"/>
          </w:tcPr>
          <w:p w14:paraId="320C4D14" w14:textId="77777777" w:rsidR="00B83E8B" w:rsidRPr="00143EF8" w:rsidRDefault="00B83E8B" w:rsidP="00725406">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Pr>
                <w:rFonts w:ascii="David" w:hAnsi="David" w:hint="cs"/>
                <w:b/>
                <w:bCs/>
                <w:rtl/>
                <w:lang w:eastAsia="en-US"/>
              </w:rPr>
              <w:t>15</w:t>
            </w:r>
          </w:p>
        </w:tc>
      </w:tr>
      <w:tr w:rsidR="00B83E8B" w:rsidRPr="00EB6BEB" w14:paraId="78080FFB" w14:textId="77777777" w:rsidTr="00A82319">
        <w:trPr>
          <w:jc w:val="center"/>
        </w:trPr>
        <w:tc>
          <w:tcPr>
            <w:tcW w:w="3689" w:type="pct"/>
            <w:tcBorders>
              <w:top w:val="single" w:sz="4" w:space="0" w:color="auto"/>
              <w:left w:val="single" w:sz="4" w:space="0" w:color="auto"/>
              <w:bottom w:val="single" w:sz="4" w:space="0" w:color="auto"/>
              <w:right w:val="single" w:sz="4" w:space="0" w:color="auto"/>
            </w:tcBorders>
            <w:vAlign w:val="center"/>
          </w:tcPr>
          <w:p w14:paraId="1A0C2FB4" w14:textId="53B0F6A9" w:rsidR="00B83E8B" w:rsidRPr="00EB6BEB" w:rsidRDefault="00B83E8B" w:rsidP="00725406">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EB6BEB">
              <w:rPr>
                <w:rFonts w:ascii="David" w:hAnsi="David"/>
                <w:b/>
                <w:bCs/>
                <w:rtl/>
                <w:lang w:eastAsia="en-US"/>
              </w:rPr>
              <w:t xml:space="preserve">ניסיון </w:t>
            </w:r>
            <w:r>
              <w:rPr>
                <w:rFonts w:ascii="David" w:hAnsi="David" w:hint="cs"/>
                <w:b/>
                <w:bCs/>
                <w:rtl/>
                <w:lang w:eastAsia="en-US"/>
              </w:rPr>
              <w:t>הפרויקטור</w:t>
            </w:r>
            <w:r w:rsidR="00E21C45">
              <w:rPr>
                <w:rFonts w:ascii="David" w:hAnsi="David" w:hint="cs"/>
                <w:b/>
                <w:bCs/>
                <w:rtl/>
                <w:lang w:eastAsia="en-US"/>
              </w:rPr>
              <w:t xml:space="preserve"> </w:t>
            </w:r>
            <w:r w:rsidR="00203285">
              <w:rPr>
                <w:rFonts w:ascii="David" w:hAnsi="David" w:hint="cs"/>
                <w:b/>
                <w:bCs/>
                <w:rtl/>
              </w:rPr>
              <w:t>מעבר לתנאי הסף</w:t>
            </w:r>
            <w:r w:rsidR="004347E3">
              <w:rPr>
                <w:rFonts w:ascii="David" w:hAnsi="David" w:hint="cs"/>
                <w:b/>
                <w:bCs/>
                <w:rtl/>
              </w:rPr>
              <w:t xml:space="preserve"> </w:t>
            </w:r>
            <w:r w:rsidR="004347E3">
              <w:rPr>
                <w:rFonts w:ascii="David" w:hAnsi="David"/>
                <w:b/>
                <w:bCs/>
                <w:rtl/>
              </w:rPr>
              <w:fldChar w:fldCharType="begin"/>
            </w:r>
            <w:r w:rsidR="004347E3">
              <w:rPr>
                <w:rFonts w:ascii="David" w:hAnsi="David"/>
                <w:b/>
                <w:bCs/>
                <w:rtl/>
              </w:rPr>
              <w:instrText xml:space="preserve"> </w:instrText>
            </w:r>
            <w:r w:rsidR="004347E3">
              <w:rPr>
                <w:rFonts w:ascii="David" w:hAnsi="David" w:hint="cs"/>
                <w:b/>
                <w:bCs/>
              </w:rPr>
              <w:instrText>REF</w:instrText>
            </w:r>
            <w:r w:rsidR="004347E3">
              <w:rPr>
                <w:rFonts w:ascii="David" w:hAnsi="David" w:hint="cs"/>
                <w:b/>
                <w:bCs/>
                <w:rtl/>
              </w:rPr>
              <w:instrText xml:space="preserve"> _</w:instrText>
            </w:r>
            <w:r w:rsidR="004347E3">
              <w:rPr>
                <w:rFonts w:ascii="David" w:hAnsi="David" w:hint="cs"/>
                <w:b/>
                <w:bCs/>
              </w:rPr>
              <w:instrText>Ref145090478 \r \h</w:instrText>
            </w:r>
            <w:r w:rsidR="004347E3">
              <w:rPr>
                <w:rFonts w:ascii="David" w:hAnsi="David"/>
                <w:b/>
                <w:bCs/>
                <w:rtl/>
              </w:rPr>
              <w:instrText xml:space="preserve"> </w:instrText>
            </w:r>
            <w:r w:rsidR="004347E3">
              <w:rPr>
                <w:rFonts w:ascii="David" w:hAnsi="David"/>
                <w:b/>
                <w:bCs/>
                <w:rtl/>
              </w:rPr>
            </w:r>
            <w:r w:rsidR="004347E3">
              <w:rPr>
                <w:rFonts w:ascii="David" w:hAnsi="David"/>
                <w:b/>
                <w:bCs/>
                <w:rtl/>
              </w:rPr>
              <w:fldChar w:fldCharType="separate"/>
            </w:r>
            <w:r w:rsidR="00E53354">
              <w:rPr>
                <w:rFonts w:ascii="David" w:hAnsi="David"/>
                <w:b/>
                <w:bCs/>
                <w:cs/>
              </w:rPr>
              <w:t>‎</w:t>
            </w:r>
            <w:r w:rsidR="00E53354">
              <w:rPr>
                <w:rFonts w:ascii="David" w:hAnsi="David"/>
                <w:b/>
                <w:bCs/>
              </w:rPr>
              <w:t>5.2.2</w:t>
            </w:r>
            <w:r w:rsidR="004347E3">
              <w:rPr>
                <w:rFonts w:ascii="David" w:hAnsi="David"/>
                <w:b/>
                <w:bCs/>
                <w:rtl/>
              </w:rPr>
              <w:fldChar w:fldCharType="end"/>
            </w:r>
            <w:r w:rsidR="00B53EC3">
              <w:rPr>
                <w:rFonts w:ascii="David" w:hAnsi="David" w:hint="cs"/>
                <w:b/>
                <w:bCs/>
                <w:rtl/>
                <w:lang w:eastAsia="en-US"/>
              </w:rPr>
              <w:t xml:space="preserve"> </w:t>
            </w:r>
            <w:r w:rsidR="00B53EC3">
              <w:rPr>
                <w:rFonts w:ascii="David" w:hAnsi="David"/>
                <w:b/>
                <w:bCs/>
                <w:rtl/>
                <w:lang w:eastAsia="en-US"/>
              </w:rPr>
              <w:t>–</w:t>
            </w:r>
            <w:r w:rsidR="00B53EC3">
              <w:rPr>
                <w:rFonts w:ascii="David" w:hAnsi="David" w:hint="cs"/>
                <w:b/>
                <w:bCs/>
                <w:rtl/>
                <w:lang w:eastAsia="en-US"/>
              </w:rPr>
              <w:t xml:space="preserve"> שנות ניסיון</w:t>
            </w:r>
          </w:p>
          <w:p w14:paraId="608ECF13" w14:textId="61D23845" w:rsidR="00B83E8B" w:rsidRPr="00EB6BEB" w:rsidRDefault="00B83E8B" w:rsidP="00725406">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EB6BEB">
              <w:rPr>
                <w:rFonts w:ascii="David" w:hAnsi="David"/>
                <w:rtl/>
                <w:lang w:eastAsia="en-US"/>
              </w:rPr>
              <w:t>ראה סעיף</w:t>
            </w:r>
            <w:r w:rsidR="00C851BC">
              <w:rPr>
                <w:rFonts w:ascii="David" w:hAnsi="David" w:hint="cs"/>
                <w:rtl/>
                <w:lang w:eastAsia="en-US"/>
              </w:rPr>
              <w:t xml:space="preserve"> </w:t>
            </w:r>
            <w:r w:rsidR="00C851BC">
              <w:rPr>
                <w:rFonts w:ascii="David" w:hAnsi="David"/>
                <w:rtl/>
                <w:lang w:eastAsia="en-US"/>
              </w:rPr>
              <w:fldChar w:fldCharType="begin"/>
            </w:r>
            <w:r w:rsidR="00C851BC">
              <w:rPr>
                <w:rFonts w:ascii="David" w:hAnsi="David"/>
                <w:rtl/>
                <w:lang w:eastAsia="en-US"/>
              </w:rPr>
              <w:instrText xml:space="preserve"> </w:instrText>
            </w:r>
            <w:r w:rsidR="00C851BC">
              <w:rPr>
                <w:rFonts w:ascii="David" w:hAnsi="David" w:hint="cs"/>
                <w:lang w:eastAsia="en-US"/>
              </w:rPr>
              <w:instrText>REF</w:instrText>
            </w:r>
            <w:r w:rsidR="00C851BC">
              <w:rPr>
                <w:rFonts w:ascii="David" w:hAnsi="David" w:hint="cs"/>
                <w:rtl/>
                <w:lang w:eastAsia="en-US"/>
              </w:rPr>
              <w:instrText xml:space="preserve"> _</w:instrText>
            </w:r>
            <w:r w:rsidR="00C851BC">
              <w:rPr>
                <w:rFonts w:ascii="David" w:hAnsi="David" w:hint="cs"/>
                <w:lang w:eastAsia="en-US"/>
              </w:rPr>
              <w:instrText>Ref150345246 \r \h</w:instrText>
            </w:r>
            <w:r w:rsidR="00C851BC">
              <w:rPr>
                <w:rFonts w:ascii="David" w:hAnsi="David"/>
                <w:rtl/>
                <w:lang w:eastAsia="en-US"/>
              </w:rPr>
              <w:instrText xml:space="preserve"> </w:instrText>
            </w:r>
            <w:r w:rsidR="00C851BC">
              <w:rPr>
                <w:rFonts w:ascii="David" w:hAnsi="David"/>
                <w:rtl/>
                <w:lang w:eastAsia="en-US"/>
              </w:rPr>
            </w:r>
            <w:r w:rsidR="00C851BC">
              <w:rPr>
                <w:rFonts w:ascii="David" w:hAnsi="David"/>
                <w:rtl/>
                <w:lang w:eastAsia="en-US"/>
              </w:rPr>
              <w:fldChar w:fldCharType="separate"/>
            </w:r>
            <w:r w:rsidR="00E53354">
              <w:rPr>
                <w:rFonts w:ascii="David" w:hAnsi="David"/>
                <w:cs/>
                <w:lang w:eastAsia="en-US"/>
              </w:rPr>
              <w:t>‎</w:t>
            </w:r>
            <w:r w:rsidR="00E53354">
              <w:rPr>
                <w:rFonts w:ascii="David" w:hAnsi="David"/>
                <w:lang w:eastAsia="en-US"/>
              </w:rPr>
              <w:t>9.6.2</w:t>
            </w:r>
            <w:r w:rsidR="00C851BC">
              <w:rPr>
                <w:rFonts w:ascii="David" w:hAnsi="David"/>
                <w:rtl/>
                <w:lang w:eastAsia="en-US"/>
              </w:rPr>
              <w:fldChar w:fldCharType="end"/>
            </w:r>
            <w:r w:rsidRPr="00EB6BEB">
              <w:rPr>
                <w:rFonts w:ascii="David" w:hAnsi="David"/>
                <w:rtl/>
                <w:lang w:eastAsia="en-US"/>
              </w:rPr>
              <w:t xml:space="preserve"> להלן.</w:t>
            </w:r>
          </w:p>
        </w:tc>
        <w:tc>
          <w:tcPr>
            <w:tcW w:w="1311" w:type="pct"/>
            <w:tcBorders>
              <w:top w:val="single" w:sz="4" w:space="0" w:color="auto"/>
              <w:left w:val="single" w:sz="4" w:space="0" w:color="auto"/>
              <w:bottom w:val="single" w:sz="4" w:space="0" w:color="auto"/>
              <w:right w:val="single" w:sz="4" w:space="0" w:color="auto"/>
            </w:tcBorders>
            <w:vAlign w:val="center"/>
          </w:tcPr>
          <w:p w14:paraId="61AAFF11" w14:textId="3D378B88" w:rsidR="00B83E8B" w:rsidRPr="00143EF8" w:rsidRDefault="00A87D8D" w:rsidP="00725406">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Pr>
                <w:rFonts w:ascii="David" w:hAnsi="David" w:hint="cs"/>
                <w:b/>
                <w:bCs/>
                <w:rtl/>
                <w:lang w:eastAsia="en-US"/>
              </w:rPr>
              <w:t>25</w:t>
            </w:r>
          </w:p>
        </w:tc>
      </w:tr>
      <w:tr w:rsidR="00224F27" w:rsidRPr="00EB6BEB" w14:paraId="33B8EE2C" w14:textId="77777777" w:rsidTr="00A82319">
        <w:trPr>
          <w:jc w:val="center"/>
        </w:trPr>
        <w:tc>
          <w:tcPr>
            <w:tcW w:w="3689" w:type="pct"/>
            <w:tcBorders>
              <w:top w:val="single" w:sz="4" w:space="0" w:color="auto"/>
              <w:left w:val="single" w:sz="4" w:space="0" w:color="auto"/>
              <w:bottom w:val="single" w:sz="4" w:space="0" w:color="auto"/>
              <w:right w:val="single" w:sz="4" w:space="0" w:color="auto"/>
            </w:tcBorders>
            <w:vAlign w:val="center"/>
          </w:tcPr>
          <w:p w14:paraId="685A0418" w14:textId="2DC2F6B6" w:rsidR="00224F27" w:rsidRPr="00EB6BEB" w:rsidRDefault="00224F27" w:rsidP="00224F27">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EB6BEB">
              <w:rPr>
                <w:rFonts w:ascii="David" w:hAnsi="David"/>
                <w:b/>
                <w:bCs/>
                <w:rtl/>
                <w:lang w:eastAsia="en-US"/>
              </w:rPr>
              <w:t xml:space="preserve">ניסיון </w:t>
            </w:r>
            <w:r>
              <w:rPr>
                <w:rFonts w:ascii="David" w:hAnsi="David" w:hint="cs"/>
                <w:b/>
                <w:bCs/>
                <w:rtl/>
                <w:lang w:eastAsia="en-US"/>
              </w:rPr>
              <w:t>הפרויקטור</w:t>
            </w:r>
            <w:r w:rsidR="00E21C45">
              <w:rPr>
                <w:rFonts w:ascii="David" w:hAnsi="David" w:hint="cs"/>
                <w:b/>
                <w:bCs/>
                <w:rtl/>
                <w:lang w:eastAsia="en-US"/>
              </w:rPr>
              <w:t xml:space="preserve"> </w:t>
            </w:r>
            <w:r w:rsidR="00B53EC3">
              <w:rPr>
                <w:rFonts w:ascii="David" w:hAnsi="David" w:hint="cs"/>
                <w:b/>
                <w:bCs/>
                <w:rtl/>
              </w:rPr>
              <w:t>מעבר לתנאי הסף</w:t>
            </w:r>
            <w:r w:rsidR="005D2B18">
              <w:rPr>
                <w:rFonts w:ascii="David" w:hAnsi="David" w:hint="cs"/>
                <w:b/>
                <w:bCs/>
                <w:rtl/>
              </w:rPr>
              <w:t xml:space="preserve"> </w:t>
            </w:r>
            <w:r w:rsidR="005D2B18">
              <w:rPr>
                <w:rFonts w:ascii="David" w:hAnsi="David"/>
                <w:b/>
                <w:bCs/>
                <w:rtl/>
              </w:rPr>
              <w:fldChar w:fldCharType="begin"/>
            </w:r>
            <w:r w:rsidR="005D2B18">
              <w:rPr>
                <w:rFonts w:ascii="David" w:hAnsi="David"/>
                <w:b/>
                <w:bCs/>
                <w:rtl/>
              </w:rPr>
              <w:instrText xml:space="preserve"> </w:instrText>
            </w:r>
            <w:r w:rsidR="005D2B18">
              <w:rPr>
                <w:rFonts w:ascii="David" w:hAnsi="David" w:hint="cs"/>
                <w:b/>
                <w:bCs/>
              </w:rPr>
              <w:instrText>REF</w:instrText>
            </w:r>
            <w:r w:rsidR="005D2B18">
              <w:rPr>
                <w:rFonts w:ascii="David" w:hAnsi="David" w:hint="cs"/>
                <w:b/>
                <w:bCs/>
                <w:rtl/>
              </w:rPr>
              <w:instrText xml:space="preserve"> _</w:instrText>
            </w:r>
            <w:r w:rsidR="005D2B18">
              <w:rPr>
                <w:rFonts w:ascii="David" w:hAnsi="David" w:hint="cs"/>
                <w:b/>
                <w:bCs/>
              </w:rPr>
              <w:instrText>Ref145090478 \r \h</w:instrText>
            </w:r>
            <w:r w:rsidR="005D2B18">
              <w:rPr>
                <w:rFonts w:ascii="David" w:hAnsi="David"/>
                <w:b/>
                <w:bCs/>
                <w:rtl/>
              </w:rPr>
              <w:instrText xml:space="preserve"> </w:instrText>
            </w:r>
            <w:r w:rsidR="005D2B18">
              <w:rPr>
                <w:rFonts w:ascii="David" w:hAnsi="David"/>
                <w:b/>
                <w:bCs/>
                <w:rtl/>
              </w:rPr>
            </w:r>
            <w:r w:rsidR="005D2B18">
              <w:rPr>
                <w:rFonts w:ascii="David" w:hAnsi="David"/>
                <w:b/>
                <w:bCs/>
                <w:rtl/>
              </w:rPr>
              <w:fldChar w:fldCharType="separate"/>
            </w:r>
            <w:r w:rsidR="00E53354">
              <w:rPr>
                <w:rFonts w:ascii="David" w:hAnsi="David"/>
                <w:b/>
                <w:bCs/>
                <w:cs/>
              </w:rPr>
              <w:t>‎</w:t>
            </w:r>
            <w:r w:rsidR="00E53354">
              <w:rPr>
                <w:rFonts w:ascii="David" w:hAnsi="David"/>
                <w:b/>
                <w:bCs/>
              </w:rPr>
              <w:t>5.2.2</w:t>
            </w:r>
            <w:r w:rsidR="005D2B18">
              <w:rPr>
                <w:rFonts w:ascii="David" w:hAnsi="David"/>
                <w:b/>
                <w:bCs/>
                <w:rtl/>
              </w:rPr>
              <w:fldChar w:fldCharType="end"/>
            </w:r>
            <w:r w:rsidR="00B53EC3">
              <w:rPr>
                <w:rFonts w:ascii="David" w:hAnsi="David" w:hint="cs"/>
                <w:b/>
                <w:bCs/>
                <w:rtl/>
              </w:rPr>
              <w:t xml:space="preserve"> </w:t>
            </w:r>
            <w:r w:rsidR="00B53EC3">
              <w:rPr>
                <w:rFonts w:ascii="David" w:hAnsi="David"/>
                <w:b/>
                <w:bCs/>
                <w:rtl/>
              </w:rPr>
              <w:t>–</w:t>
            </w:r>
            <w:r w:rsidR="00B53EC3">
              <w:rPr>
                <w:rFonts w:ascii="David" w:hAnsi="David" w:hint="cs"/>
                <w:b/>
                <w:bCs/>
                <w:rtl/>
              </w:rPr>
              <w:t xml:space="preserve"> תחומי ניסיון</w:t>
            </w:r>
          </w:p>
          <w:p w14:paraId="605C0CEB" w14:textId="68D4B68B" w:rsidR="00224F27" w:rsidRPr="00EB6BEB" w:rsidRDefault="00224F27" w:rsidP="00224F27">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EB6BEB">
              <w:rPr>
                <w:rFonts w:ascii="David" w:hAnsi="David"/>
                <w:rtl/>
                <w:lang w:eastAsia="en-US"/>
              </w:rPr>
              <w:t>ראה סעיף</w:t>
            </w:r>
            <w:r w:rsidR="00A606C9">
              <w:rPr>
                <w:rFonts w:ascii="David" w:hAnsi="David" w:hint="cs"/>
                <w:rtl/>
                <w:lang w:eastAsia="en-US"/>
              </w:rPr>
              <w:t xml:space="preserve"> </w:t>
            </w:r>
            <w:r w:rsidR="00A606C9">
              <w:rPr>
                <w:rFonts w:ascii="David" w:hAnsi="David"/>
                <w:rtl/>
                <w:lang w:eastAsia="en-US"/>
              </w:rPr>
              <w:fldChar w:fldCharType="begin"/>
            </w:r>
            <w:r w:rsidR="00A606C9">
              <w:rPr>
                <w:rFonts w:ascii="David" w:hAnsi="David"/>
                <w:rtl/>
                <w:lang w:eastAsia="en-US"/>
              </w:rPr>
              <w:instrText xml:space="preserve"> </w:instrText>
            </w:r>
            <w:r w:rsidR="00A606C9">
              <w:rPr>
                <w:rFonts w:ascii="David" w:hAnsi="David" w:hint="cs"/>
                <w:lang w:eastAsia="en-US"/>
              </w:rPr>
              <w:instrText>REF</w:instrText>
            </w:r>
            <w:r w:rsidR="00A606C9">
              <w:rPr>
                <w:rFonts w:ascii="David" w:hAnsi="David" w:hint="cs"/>
                <w:rtl/>
                <w:lang w:eastAsia="en-US"/>
              </w:rPr>
              <w:instrText xml:space="preserve"> _</w:instrText>
            </w:r>
            <w:r w:rsidR="00A606C9">
              <w:rPr>
                <w:rFonts w:ascii="David" w:hAnsi="David" w:hint="cs"/>
                <w:lang w:eastAsia="en-US"/>
              </w:rPr>
              <w:instrText>Ref150347243 \r \h</w:instrText>
            </w:r>
            <w:r w:rsidR="00A606C9">
              <w:rPr>
                <w:rFonts w:ascii="David" w:hAnsi="David"/>
                <w:rtl/>
                <w:lang w:eastAsia="en-US"/>
              </w:rPr>
              <w:instrText xml:space="preserve"> </w:instrText>
            </w:r>
            <w:r w:rsidR="00A606C9">
              <w:rPr>
                <w:rFonts w:ascii="David" w:hAnsi="David"/>
                <w:rtl/>
                <w:lang w:eastAsia="en-US"/>
              </w:rPr>
            </w:r>
            <w:r w:rsidR="00A606C9">
              <w:rPr>
                <w:rFonts w:ascii="David" w:hAnsi="David"/>
                <w:rtl/>
                <w:lang w:eastAsia="en-US"/>
              </w:rPr>
              <w:fldChar w:fldCharType="separate"/>
            </w:r>
            <w:r w:rsidR="00E53354">
              <w:rPr>
                <w:rFonts w:ascii="David" w:hAnsi="David"/>
                <w:cs/>
                <w:lang w:eastAsia="en-US"/>
              </w:rPr>
              <w:t>‎</w:t>
            </w:r>
            <w:r w:rsidR="00E53354">
              <w:rPr>
                <w:rFonts w:ascii="David" w:hAnsi="David"/>
                <w:lang w:eastAsia="en-US"/>
              </w:rPr>
              <w:t>9.6.3</w:t>
            </w:r>
            <w:r w:rsidR="00A606C9">
              <w:rPr>
                <w:rFonts w:ascii="David" w:hAnsi="David"/>
                <w:rtl/>
                <w:lang w:eastAsia="en-US"/>
              </w:rPr>
              <w:fldChar w:fldCharType="end"/>
            </w:r>
            <w:r>
              <w:rPr>
                <w:rFonts w:ascii="David" w:hAnsi="David" w:hint="cs"/>
                <w:rtl/>
                <w:lang w:eastAsia="en-US"/>
              </w:rPr>
              <w:t xml:space="preserve"> </w:t>
            </w:r>
            <w:r w:rsidRPr="00EB6BEB">
              <w:rPr>
                <w:rFonts w:ascii="David" w:hAnsi="David"/>
                <w:rtl/>
                <w:lang w:eastAsia="en-US"/>
              </w:rPr>
              <w:t>להלן.</w:t>
            </w:r>
          </w:p>
        </w:tc>
        <w:tc>
          <w:tcPr>
            <w:tcW w:w="1311" w:type="pct"/>
            <w:tcBorders>
              <w:top w:val="single" w:sz="4" w:space="0" w:color="auto"/>
              <w:left w:val="single" w:sz="4" w:space="0" w:color="auto"/>
              <w:bottom w:val="single" w:sz="4" w:space="0" w:color="auto"/>
              <w:right w:val="single" w:sz="4" w:space="0" w:color="auto"/>
            </w:tcBorders>
            <w:vAlign w:val="center"/>
          </w:tcPr>
          <w:p w14:paraId="46688B68" w14:textId="28DE7A53" w:rsidR="00224F27" w:rsidRDefault="00EE3279" w:rsidP="00725406">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Pr>
                <w:rFonts w:ascii="David" w:hAnsi="David" w:hint="cs"/>
                <w:b/>
                <w:bCs/>
                <w:rtl/>
                <w:lang w:eastAsia="en-US"/>
              </w:rPr>
              <w:t>12</w:t>
            </w:r>
          </w:p>
        </w:tc>
      </w:tr>
      <w:tr w:rsidR="00224F27" w:rsidRPr="00EB6BEB" w14:paraId="25EC0B4B" w14:textId="77777777" w:rsidTr="00A82319">
        <w:trPr>
          <w:jc w:val="center"/>
        </w:trPr>
        <w:tc>
          <w:tcPr>
            <w:tcW w:w="3689" w:type="pct"/>
            <w:tcBorders>
              <w:top w:val="single" w:sz="4" w:space="0" w:color="auto"/>
              <w:left w:val="single" w:sz="4" w:space="0" w:color="auto"/>
              <w:bottom w:val="single" w:sz="4" w:space="0" w:color="auto"/>
              <w:right w:val="single" w:sz="4" w:space="0" w:color="auto"/>
            </w:tcBorders>
            <w:vAlign w:val="center"/>
          </w:tcPr>
          <w:p w14:paraId="5895DC35" w14:textId="1ED1D422" w:rsidR="00224F27" w:rsidRPr="00EB6BEB" w:rsidRDefault="00224F27" w:rsidP="00224F27">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EB6BEB">
              <w:rPr>
                <w:rFonts w:ascii="David" w:hAnsi="David"/>
                <w:b/>
                <w:bCs/>
                <w:rtl/>
                <w:lang w:eastAsia="en-US"/>
              </w:rPr>
              <w:t xml:space="preserve">ניסיון </w:t>
            </w:r>
            <w:r>
              <w:rPr>
                <w:rFonts w:ascii="David" w:hAnsi="David" w:hint="cs"/>
                <w:b/>
                <w:bCs/>
                <w:rtl/>
                <w:lang w:eastAsia="en-US"/>
              </w:rPr>
              <w:t>הפרויקטור</w:t>
            </w:r>
            <w:r w:rsidR="00E21C45">
              <w:rPr>
                <w:rFonts w:ascii="David" w:hAnsi="David" w:hint="cs"/>
                <w:b/>
                <w:bCs/>
                <w:rtl/>
                <w:lang w:eastAsia="en-US"/>
              </w:rPr>
              <w:t xml:space="preserve"> </w:t>
            </w:r>
            <w:r w:rsidR="00611F02">
              <w:rPr>
                <w:rFonts w:ascii="David" w:hAnsi="David" w:hint="cs"/>
                <w:b/>
                <w:bCs/>
                <w:rtl/>
              </w:rPr>
              <w:t xml:space="preserve">מעבר לתנאי הסף </w:t>
            </w:r>
            <w:r w:rsidR="00611F02">
              <w:rPr>
                <w:rFonts w:ascii="David" w:hAnsi="David"/>
                <w:b/>
                <w:bCs/>
                <w:rtl/>
              </w:rPr>
              <w:fldChar w:fldCharType="begin"/>
            </w:r>
            <w:r w:rsidR="00611F02">
              <w:rPr>
                <w:rFonts w:ascii="David" w:hAnsi="David"/>
                <w:b/>
                <w:bCs/>
                <w:rtl/>
              </w:rPr>
              <w:instrText xml:space="preserve"> </w:instrText>
            </w:r>
            <w:r w:rsidR="00611F02">
              <w:rPr>
                <w:rFonts w:ascii="David" w:hAnsi="David" w:hint="cs"/>
                <w:b/>
                <w:bCs/>
              </w:rPr>
              <w:instrText>REF</w:instrText>
            </w:r>
            <w:r w:rsidR="00611F02">
              <w:rPr>
                <w:rFonts w:ascii="David" w:hAnsi="David" w:hint="cs"/>
                <w:b/>
                <w:bCs/>
                <w:rtl/>
              </w:rPr>
              <w:instrText xml:space="preserve"> _</w:instrText>
            </w:r>
            <w:r w:rsidR="00611F02">
              <w:rPr>
                <w:rFonts w:ascii="David" w:hAnsi="David" w:hint="cs"/>
                <w:b/>
                <w:bCs/>
              </w:rPr>
              <w:instrText>Ref167797650 \r \h</w:instrText>
            </w:r>
            <w:r w:rsidR="00611F02">
              <w:rPr>
                <w:rFonts w:ascii="David" w:hAnsi="David"/>
                <w:b/>
                <w:bCs/>
                <w:rtl/>
              </w:rPr>
              <w:instrText xml:space="preserve"> </w:instrText>
            </w:r>
            <w:r w:rsidR="00611F02">
              <w:rPr>
                <w:rFonts w:ascii="David" w:hAnsi="David"/>
                <w:b/>
                <w:bCs/>
                <w:rtl/>
              </w:rPr>
            </w:r>
            <w:r w:rsidR="00611F02">
              <w:rPr>
                <w:rFonts w:ascii="David" w:hAnsi="David"/>
                <w:b/>
                <w:bCs/>
                <w:rtl/>
              </w:rPr>
              <w:fldChar w:fldCharType="separate"/>
            </w:r>
            <w:r w:rsidR="00E53354">
              <w:rPr>
                <w:rFonts w:ascii="David" w:hAnsi="David"/>
                <w:b/>
                <w:bCs/>
                <w:cs/>
              </w:rPr>
              <w:t>‎</w:t>
            </w:r>
            <w:r w:rsidR="00E53354">
              <w:rPr>
                <w:rFonts w:ascii="David" w:hAnsi="David"/>
                <w:b/>
                <w:bCs/>
              </w:rPr>
              <w:t>5.2.3</w:t>
            </w:r>
            <w:r w:rsidR="00611F02">
              <w:rPr>
                <w:rFonts w:ascii="David" w:hAnsi="David"/>
                <w:b/>
                <w:bCs/>
                <w:rtl/>
              </w:rPr>
              <w:fldChar w:fldCharType="end"/>
            </w:r>
          </w:p>
          <w:p w14:paraId="082DCF60" w14:textId="166FDE65" w:rsidR="00224F27" w:rsidRPr="00EB6BEB" w:rsidRDefault="00224F27" w:rsidP="00224F27">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EB6BEB">
              <w:rPr>
                <w:rFonts w:ascii="David" w:hAnsi="David"/>
                <w:rtl/>
                <w:lang w:eastAsia="en-US"/>
              </w:rPr>
              <w:t>ראה סעיף</w:t>
            </w:r>
            <w:r>
              <w:rPr>
                <w:rFonts w:ascii="David" w:hAnsi="David" w:hint="cs"/>
                <w:rtl/>
                <w:lang w:eastAsia="en-US"/>
              </w:rPr>
              <w:t xml:space="preserve"> </w:t>
            </w:r>
            <w:r w:rsidR="00A606C9">
              <w:rPr>
                <w:rFonts w:ascii="David" w:hAnsi="David"/>
                <w:rtl/>
                <w:lang w:eastAsia="en-US"/>
              </w:rPr>
              <w:fldChar w:fldCharType="begin"/>
            </w:r>
            <w:r w:rsidR="00A606C9">
              <w:rPr>
                <w:rFonts w:ascii="David" w:hAnsi="David"/>
                <w:rtl/>
                <w:lang w:eastAsia="en-US"/>
              </w:rPr>
              <w:instrText xml:space="preserve"> </w:instrText>
            </w:r>
            <w:r w:rsidR="00A606C9">
              <w:rPr>
                <w:rFonts w:ascii="David" w:hAnsi="David"/>
                <w:lang w:eastAsia="en-US"/>
              </w:rPr>
              <w:instrText>REF</w:instrText>
            </w:r>
            <w:r w:rsidR="00A606C9">
              <w:rPr>
                <w:rFonts w:ascii="David" w:hAnsi="David"/>
                <w:rtl/>
                <w:lang w:eastAsia="en-US"/>
              </w:rPr>
              <w:instrText xml:space="preserve"> _</w:instrText>
            </w:r>
            <w:r w:rsidR="00A606C9">
              <w:rPr>
                <w:rFonts w:ascii="David" w:hAnsi="David"/>
                <w:lang w:eastAsia="en-US"/>
              </w:rPr>
              <w:instrText>Ref150347248 \r \h</w:instrText>
            </w:r>
            <w:r w:rsidR="00A606C9">
              <w:rPr>
                <w:rFonts w:ascii="David" w:hAnsi="David"/>
                <w:rtl/>
                <w:lang w:eastAsia="en-US"/>
              </w:rPr>
              <w:instrText xml:space="preserve"> </w:instrText>
            </w:r>
            <w:r w:rsidR="00A606C9">
              <w:rPr>
                <w:rFonts w:ascii="David" w:hAnsi="David"/>
                <w:rtl/>
                <w:lang w:eastAsia="en-US"/>
              </w:rPr>
            </w:r>
            <w:r w:rsidR="00A606C9">
              <w:rPr>
                <w:rFonts w:ascii="David" w:hAnsi="David"/>
                <w:rtl/>
                <w:lang w:eastAsia="en-US"/>
              </w:rPr>
              <w:fldChar w:fldCharType="separate"/>
            </w:r>
            <w:r w:rsidR="00E53354">
              <w:rPr>
                <w:rFonts w:ascii="David" w:hAnsi="David"/>
                <w:cs/>
                <w:lang w:eastAsia="en-US"/>
              </w:rPr>
              <w:t>‎</w:t>
            </w:r>
            <w:r w:rsidR="00E53354">
              <w:rPr>
                <w:rFonts w:ascii="David" w:hAnsi="David"/>
                <w:lang w:eastAsia="en-US"/>
              </w:rPr>
              <w:t>9.6.4</w:t>
            </w:r>
            <w:r w:rsidR="00A606C9">
              <w:rPr>
                <w:rFonts w:ascii="David" w:hAnsi="David"/>
                <w:rtl/>
                <w:lang w:eastAsia="en-US"/>
              </w:rPr>
              <w:fldChar w:fldCharType="end"/>
            </w:r>
            <w:r w:rsidRPr="00EB6BEB">
              <w:rPr>
                <w:rFonts w:ascii="David" w:hAnsi="David"/>
                <w:rtl/>
                <w:lang w:eastAsia="en-US"/>
              </w:rPr>
              <w:t xml:space="preserve"> להלן.</w:t>
            </w:r>
          </w:p>
        </w:tc>
        <w:tc>
          <w:tcPr>
            <w:tcW w:w="1311" w:type="pct"/>
            <w:tcBorders>
              <w:top w:val="single" w:sz="4" w:space="0" w:color="auto"/>
              <w:left w:val="single" w:sz="4" w:space="0" w:color="auto"/>
              <w:bottom w:val="single" w:sz="4" w:space="0" w:color="auto"/>
              <w:right w:val="single" w:sz="4" w:space="0" w:color="auto"/>
            </w:tcBorders>
            <w:vAlign w:val="center"/>
          </w:tcPr>
          <w:p w14:paraId="60793B7D" w14:textId="0D439BA0" w:rsidR="00224F27" w:rsidRDefault="00A87D8D" w:rsidP="00725406">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Pr>
                <w:rFonts w:ascii="David" w:hAnsi="David" w:hint="cs"/>
                <w:b/>
                <w:bCs/>
                <w:rtl/>
                <w:lang w:eastAsia="en-US"/>
              </w:rPr>
              <w:t>12</w:t>
            </w:r>
          </w:p>
        </w:tc>
      </w:tr>
      <w:tr w:rsidR="00B83E8B" w:rsidRPr="00EB6BEB" w14:paraId="22CB7B82" w14:textId="77777777" w:rsidTr="00A82319">
        <w:trPr>
          <w:jc w:val="center"/>
        </w:trPr>
        <w:tc>
          <w:tcPr>
            <w:tcW w:w="3689" w:type="pct"/>
            <w:tcBorders>
              <w:top w:val="single" w:sz="4" w:space="0" w:color="auto"/>
              <w:left w:val="single" w:sz="4" w:space="0" w:color="auto"/>
              <w:bottom w:val="single" w:sz="4" w:space="0" w:color="auto"/>
              <w:right w:val="single" w:sz="4" w:space="0" w:color="auto"/>
            </w:tcBorders>
            <w:vAlign w:val="center"/>
          </w:tcPr>
          <w:p w14:paraId="6B7A10C3" w14:textId="77777777" w:rsidR="00B83E8B" w:rsidRPr="00EB6BEB" w:rsidRDefault="00B83E8B" w:rsidP="00725406">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EB6BEB">
              <w:rPr>
                <w:rFonts w:ascii="David" w:hAnsi="David"/>
                <w:b/>
                <w:bCs/>
                <w:rtl/>
                <w:lang w:eastAsia="en-US"/>
              </w:rPr>
              <w:t>ראיון</w:t>
            </w:r>
          </w:p>
          <w:p w14:paraId="44E204D9" w14:textId="6C3C5477" w:rsidR="00B83E8B" w:rsidRPr="00EB6BEB" w:rsidRDefault="00B83E8B" w:rsidP="00725406">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left"/>
              <w:rPr>
                <w:rFonts w:ascii="David" w:hAnsi="David"/>
                <w:b/>
                <w:bCs/>
                <w:rtl/>
                <w:lang w:eastAsia="en-US"/>
              </w:rPr>
            </w:pPr>
            <w:r w:rsidRPr="00EB6BEB">
              <w:rPr>
                <w:rFonts w:ascii="David" w:hAnsi="David"/>
                <w:rtl/>
                <w:lang w:eastAsia="en-US"/>
              </w:rPr>
              <w:t xml:space="preserve">ראה סעיף </w:t>
            </w:r>
            <w:r w:rsidR="00C851BC">
              <w:rPr>
                <w:rFonts w:ascii="David" w:hAnsi="David"/>
                <w:rtl/>
                <w:lang w:eastAsia="en-US"/>
              </w:rPr>
              <w:fldChar w:fldCharType="begin"/>
            </w:r>
            <w:r w:rsidR="00C851BC">
              <w:rPr>
                <w:rFonts w:ascii="David" w:hAnsi="David"/>
                <w:rtl/>
                <w:lang w:eastAsia="en-US"/>
              </w:rPr>
              <w:instrText xml:space="preserve"> </w:instrText>
            </w:r>
            <w:r w:rsidR="00C851BC">
              <w:rPr>
                <w:rFonts w:ascii="David" w:hAnsi="David"/>
                <w:lang w:eastAsia="en-US"/>
              </w:rPr>
              <w:instrText>REF</w:instrText>
            </w:r>
            <w:r w:rsidR="00C851BC">
              <w:rPr>
                <w:rFonts w:ascii="David" w:hAnsi="David"/>
                <w:rtl/>
                <w:lang w:eastAsia="en-US"/>
              </w:rPr>
              <w:instrText xml:space="preserve"> _</w:instrText>
            </w:r>
            <w:r w:rsidR="00C851BC">
              <w:rPr>
                <w:rFonts w:ascii="David" w:hAnsi="David"/>
                <w:lang w:eastAsia="en-US"/>
              </w:rPr>
              <w:instrText>Ref150345256 \r \h</w:instrText>
            </w:r>
            <w:r w:rsidR="00C851BC">
              <w:rPr>
                <w:rFonts w:ascii="David" w:hAnsi="David"/>
                <w:rtl/>
                <w:lang w:eastAsia="en-US"/>
              </w:rPr>
              <w:instrText xml:space="preserve"> </w:instrText>
            </w:r>
            <w:r w:rsidR="00C851BC">
              <w:rPr>
                <w:rFonts w:ascii="David" w:hAnsi="David"/>
                <w:rtl/>
                <w:lang w:eastAsia="en-US"/>
              </w:rPr>
            </w:r>
            <w:r w:rsidR="00C851BC">
              <w:rPr>
                <w:rFonts w:ascii="David" w:hAnsi="David"/>
                <w:rtl/>
                <w:lang w:eastAsia="en-US"/>
              </w:rPr>
              <w:fldChar w:fldCharType="separate"/>
            </w:r>
            <w:r w:rsidR="00E53354">
              <w:rPr>
                <w:rFonts w:ascii="David" w:hAnsi="David"/>
                <w:cs/>
                <w:lang w:eastAsia="en-US"/>
              </w:rPr>
              <w:t>‎</w:t>
            </w:r>
            <w:r w:rsidR="00E53354">
              <w:rPr>
                <w:rFonts w:ascii="David" w:hAnsi="David"/>
                <w:lang w:eastAsia="en-US"/>
              </w:rPr>
              <w:t>9.6.5</w:t>
            </w:r>
            <w:r w:rsidR="00C851BC">
              <w:rPr>
                <w:rFonts w:ascii="David" w:hAnsi="David"/>
                <w:rtl/>
                <w:lang w:eastAsia="en-US"/>
              </w:rPr>
              <w:fldChar w:fldCharType="end"/>
            </w:r>
            <w:r w:rsidRPr="00EB6BEB">
              <w:rPr>
                <w:rFonts w:ascii="David" w:hAnsi="David"/>
                <w:rtl/>
                <w:lang w:eastAsia="en-US"/>
              </w:rPr>
              <w:t xml:space="preserve"> להלן.</w:t>
            </w:r>
          </w:p>
        </w:tc>
        <w:tc>
          <w:tcPr>
            <w:tcW w:w="1311" w:type="pct"/>
            <w:tcBorders>
              <w:top w:val="single" w:sz="4" w:space="0" w:color="auto"/>
              <w:left w:val="single" w:sz="4" w:space="0" w:color="auto"/>
              <w:bottom w:val="single" w:sz="4" w:space="0" w:color="auto"/>
              <w:right w:val="single" w:sz="4" w:space="0" w:color="auto"/>
            </w:tcBorders>
            <w:vAlign w:val="center"/>
          </w:tcPr>
          <w:p w14:paraId="2DE0C3FD" w14:textId="642C54A5" w:rsidR="00B83E8B" w:rsidRPr="00EB6BEB" w:rsidRDefault="00A87D8D" w:rsidP="00725406">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Pr>
                <w:rFonts w:ascii="David" w:hAnsi="David" w:hint="cs"/>
                <w:b/>
                <w:bCs/>
                <w:rtl/>
                <w:lang w:eastAsia="en-US"/>
              </w:rPr>
              <w:t>36</w:t>
            </w:r>
          </w:p>
        </w:tc>
      </w:tr>
      <w:tr w:rsidR="00B83E8B" w:rsidRPr="00EB6BEB" w14:paraId="41FE9CCC" w14:textId="77777777" w:rsidTr="00A82319">
        <w:trPr>
          <w:trHeight w:val="338"/>
          <w:jc w:val="center"/>
        </w:trPr>
        <w:tc>
          <w:tcPr>
            <w:tcW w:w="3689" w:type="pct"/>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734DDF59" w14:textId="77777777" w:rsidR="00B83E8B" w:rsidRPr="00EB6BEB" w:rsidRDefault="00B83E8B" w:rsidP="00725406">
            <w:pPr>
              <w:pStyle w:val="ac"/>
              <w:widowControl w:val="0"/>
              <w:tabs>
                <w:tab w:val="clear" w:pos="1134"/>
                <w:tab w:val="clear" w:pos="1701"/>
                <w:tab w:val="clear" w:pos="2268"/>
                <w:tab w:val="clear" w:pos="2835"/>
                <w:tab w:val="clear" w:pos="6804"/>
                <w:tab w:val="clear" w:pos="7371"/>
                <w:tab w:val="clear" w:pos="7938"/>
              </w:tabs>
              <w:spacing w:line="360" w:lineRule="auto"/>
              <w:ind w:left="0" w:firstLine="0"/>
              <w:rPr>
                <w:rFonts w:ascii="David" w:hAnsi="David"/>
                <w:b/>
                <w:bCs/>
                <w:rtl/>
                <w:lang w:eastAsia="en-US"/>
              </w:rPr>
            </w:pPr>
            <w:r w:rsidRPr="00EB6BEB">
              <w:rPr>
                <w:rFonts w:ascii="David" w:hAnsi="David"/>
                <w:b/>
                <w:bCs/>
                <w:sz w:val="28"/>
                <w:szCs w:val="28"/>
                <w:rtl/>
                <w:lang w:eastAsia="en-US"/>
              </w:rPr>
              <w:t>סה"כ ניקוד איכות</w:t>
            </w:r>
          </w:p>
        </w:tc>
        <w:tc>
          <w:tcPr>
            <w:tcW w:w="1311" w:type="pct"/>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0D7E5139" w14:textId="3634B868" w:rsidR="00B83E8B" w:rsidRPr="00EB6BEB" w:rsidRDefault="00B83E8B" w:rsidP="00725406">
            <w:pPr>
              <w:pStyle w:val="ac"/>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sidRPr="00EB6BEB">
              <w:rPr>
                <w:rFonts w:ascii="David" w:hAnsi="David"/>
                <w:b/>
                <w:bCs/>
                <w:sz w:val="28"/>
                <w:szCs w:val="28"/>
                <w:rtl/>
                <w:lang w:eastAsia="en-US"/>
              </w:rPr>
              <w:fldChar w:fldCharType="begin"/>
            </w:r>
            <w:r w:rsidRPr="00EB6BEB">
              <w:rPr>
                <w:rFonts w:ascii="David" w:hAnsi="David"/>
                <w:b/>
                <w:bCs/>
                <w:sz w:val="28"/>
                <w:szCs w:val="28"/>
                <w:rtl/>
                <w:lang w:eastAsia="en-US"/>
              </w:rPr>
              <w:instrText xml:space="preserve"> =</w:instrText>
            </w:r>
            <w:r w:rsidRPr="00EB6BEB">
              <w:rPr>
                <w:rFonts w:ascii="David" w:hAnsi="David"/>
                <w:b/>
                <w:bCs/>
                <w:sz w:val="28"/>
                <w:szCs w:val="28"/>
                <w:lang w:eastAsia="en-US"/>
              </w:rPr>
              <w:instrText>SUM(ABOVE)</w:instrText>
            </w:r>
            <w:r w:rsidRPr="00EB6BEB">
              <w:rPr>
                <w:rFonts w:ascii="David" w:hAnsi="David"/>
                <w:b/>
                <w:bCs/>
                <w:sz w:val="28"/>
                <w:szCs w:val="28"/>
                <w:rtl/>
                <w:lang w:eastAsia="en-US"/>
              </w:rPr>
              <w:instrText xml:space="preserve"> </w:instrText>
            </w:r>
            <w:r w:rsidRPr="00EB6BEB">
              <w:rPr>
                <w:rFonts w:ascii="David" w:hAnsi="David"/>
                <w:b/>
                <w:bCs/>
                <w:sz w:val="28"/>
                <w:szCs w:val="28"/>
                <w:rtl/>
                <w:lang w:eastAsia="en-US"/>
              </w:rPr>
              <w:fldChar w:fldCharType="separate"/>
            </w:r>
            <w:r w:rsidR="00E53354">
              <w:rPr>
                <w:rFonts w:ascii="David" w:hAnsi="David"/>
                <w:b/>
                <w:bCs/>
                <w:noProof/>
                <w:sz w:val="28"/>
                <w:szCs w:val="28"/>
                <w:rtl/>
                <w:lang w:eastAsia="en-US"/>
              </w:rPr>
              <w:t>100</w:t>
            </w:r>
            <w:r w:rsidRPr="00EB6BEB">
              <w:rPr>
                <w:rFonts w:ascii="David" w:hAnsi="David"/>
                <w:b/>
                <w:bCs/>
                <w:sz w:val="28"/>
                <w:szCs w:val="28"/>
                <w:rtl/>
                <w:lang w:eastAsia="en-US"/>
              </w:rPr>
              <w:fldChar w:fldCharType="end"/>
            </w:r>
          </w:p>
        </w:tc>
      </w:tr>
    </w:tbl>
    <w:p w14:paraId="5FD21493" w14:textId="73A806F4" w:rsidR="00B83E8B" w:rsidRPr="006C6B78" w:rsidRDefault="00B83E8B" w:rsidP="009529B6">
      <w:pPr>
        <w:pStyle w:val="a5"/>
        <w:numPr>
          <w:ilvl w:val="2"/>
          <w:numId w:val="14"/>
        </w:numPr>
        <w:spacing w:before="240"/>
        <w:ind w:left="2381" w:hanging="907"/>
        <w:contextualSpacing w:val="0"/>
        <w:rPr>
          <w:rFonts w:ascii="David" w:hAnsi="David"/>
          <w:b/>
          <w:bCs/>
        </w:rPr>
      </w:pPr>
      <w:bookmarkStart w:id="76" w:name="_Ref150345237"/>
      <w:r>
        <w:rPr>
          <w:rFonts w:ascii="David" w:hAnsi="David" w:hint="cs"/>
          <w:b/>
          <w:bCs/>
          <w:rtl/>
        </w:rPr>
        <w:t>השכלת</w:t>
      </w:r>
      <w:r w:rsidRPr="006C6B78">
        <w:rPr>
          <w:rFonts w:ascii="David" w:hAnsi="David"/>
          <w:b/>
          <w:bCs/>
          <w:rtl/>
        </w:rPr>
        <w:t xml:space="preserve"> ה</w:t>
      </w:r>
      <w:r>
        <w:rPr>
          <w:rFonts w:ascii="David" w:hAnsi="David" w:hint="cs"/>
          <w:b/>
          <w:bCs/>
          <w:rtl/>
        </w:rPr>
        <w:t>פרויקטור</w:t>
      </w:r>
      <w:r w:rsidRPr="006C6B78">
        <w:rPr>
          <w:rFonts w:ascii="David" w:hAnsi="David"/>
          <w:b/>
          <w:bCs/>
          <w:rtl/>
        </w:rPr>
        <w:t xml:space="preserve"> (</w:t>
      </w:r>
      <w:r>
        <w:rPr>
          <w:rFonts w:ascii="David" w:hAnsi="David" w:hint="cs"/>
          <w:b/>
          <w:bCs/>
          <w:rtl/>
        </w:rPr>
        <w:t>15</w:t>
      </w:r>
      <w:r w:rsidRPr="006C6B78">
        <w:rPr>
          <w:rFonts w:ascii="David" w:hAnsi="David"/>
          <w:b/>
          <w:bCs/>
          <w:rtl/>
        </w:rPr>
        <w:t xml:space="preserve"> נק'):</w:t>
      </w:r>
      <w:bookmarkEnd w:id="76"/>
    </w:p>
    <w:p w14:paraId="196C3CC6" w14:textId="6D3B7272" w:rsidR="00B83E8B" w:rsidRPr="0048398A" w:rsidRDefault="00B83E8B" w:rsidP="009529B6">
      <w:pPr>
        <w:pStyle w:val="a5"/>
        <w:numPr>
          <w:ilvl w:val="3"/>
          <w:numId w:val="14"/>
        </w:numPr>
        <w:ind w:left="3402" w:hanging="1021"/>
        <w:contextualSpacing w:val="0"/>
        <w:rPr>
          <w:rFonts w:ascii="David" w:hAnsi="David"/>
          <w:sz w:val="24"/>
        </w:rPr>
      </w:pPr>
      <w:r>
        <w:rPr>
          <w:rFonts w:ascii="David" w:hAnsi="David" w:hint="cs"/>
          <w:sz w:val="24"/>
          <w:rtl/>
        </w:rPr>
        <w:t>תיבחן השכלת</w:t>
      </w:r>
      <w:r w:rsidR="00D03300">
        <w:rPr>
          <w:rFonts w:ascii="David" w:hAnsi="David" w:hint="cs"/>
          <w:sz w:val="24"/>
          <w:rtl/>
        </w:rPr>
        <w:t>ו</w:t>
      </w:r>
      <w:r>
        <w:rPr>
          <w:rFonts w:ascii="David" w:hAnsi="David" w:hint="cs"/>
          <w:sz w:val="24"/>
          <w:rtl/>
        </w:rPr>
        <w:t xml:space="preserve"> הנוספת</w:t>
      </w:r>
      <w:r w:rsidRPr="00616314">
        <w:rPr>
          <w:rFonts w:ascii="David" w:hAnsi="David"/>
          <w:sz w:val="24"/>
          <w:rtl/>
        </w:rPr>
        <w:t xml:space="preserve"> של ה</w:t>
      </w:r>
      <w:r>
        <w:rPr>
          <w:rFonts w:ascii="David" w:hAnsi="David" w:hint="cs"/>
          <w:sz w:val="24"/>
          <w:rtl/>
        </w:rPr>
        <w:t xml:space="preserve">פרויקטור המוצע, מעבר לנדרש בתנאי הסף </w:t>
      </w:r>
      <w:r w:rsidR="00FA2E0D" w:rsidRPr="00CE0C3A">
        <w:rPr>
          <w:rFonts w:ascii="David" w:eastAsia="Times New Roman" w:hAnsi="David"/>
          <w:spacing w:val="6"/>
          <w:sz w:val="24"/>
          <w:rtl/>
        </w:rPr>
        <w:fldChar w:fldCharType="begin"/>
      </w:r>
      <w:r w:rsidR="00FA2E0D" w:rsidRPr="00CE0C3A">
        <w:rPr>
          <w:rFonts w:ascii="David" w:eastAsia="Times New Roman" w:hAnsi="David"/>
          <w:spacing w:val="6"/>
          <w:sz w:val="24"/>
        </w:rPr>
        <w:instrText xml:space="preserve"> REF _Ref145122059 \r \h </w:instrText>
      </w:r>
      <w:r w:rsidR="00FA2E0D" w:rsidRPr="00CE0C3A">
        <w:rPr>
          <w:rFonts w:ascii="David" w:eastAsia="Times New Roman" w:hAnsi="David"/>
          <w:spacing w:val="6"/>
          <w:sz w:val="24"/>
          <w:rtl/>
        </w:rPr>
        <w:instrText xml:space="preserve"> \* </w:instrText>
      </w:r>
      <w:r w:rsidR="00FA2E0D" w:rsidRPr="00CE0C3A">
        <w:rPr>
          <w:rFonts w:ascii="David" w:eastAsia="Times New Roman" w:hAnsi="David"/>
          <w:spacing w:val="6"/>
          <w:sz w:val="24"/>
        </w:rPr>
        <w:instrText>MERGEFORMAT</w:instrText>
      </w:r>
      <w:r w:rsidR="00FA2E0D" w:rsidRPr="00CE0C3A">
        <w:rPr>
          <w:rFonts w:ascii="David" w:eastAsia="Times New Roman" w:hAnsi="David"/>
          <w:spacing w:val="6"/>
          <w:sz w:val="24"/>
          <w:rtl/>
        </w:rPr>
        <w:instrText xml:space="preserve"> </w:instrText>
      </w:r>
      <w:r w:rsidR="00FA2E0D" w:rsidRPr="00CE0C3A">
        <w:rPr>
          <w:rFonts w:ascii="David" w:eastAsia="Times New Roman" w:hAnsi="David"/>
          <w:spacing w:val="6"/>
          <w:sz w:val="24"/>
          <w:rtl/>
        </w:rPr>
      </w:r>
      <w:r w:rsidR="00FA2E0D" w:rsidRPr="00CE0C3A">
        <w:rPr>
          <w:rFonts w:ascii="David" w:eastAsia="Times New Roman" w:hAnsi="David"/>
          <w:spacing w:val="6"/>
          <w:sz w:val="24"/>
          <w:rtl/>
        </w:rPr>
        <w:fldChar w:fldCharType="separate"/>
      </w:r>
      <w:r w:rsidR="00E53354">
        <w:rPr>
          <w:rFonts w:ascii="David" w:eastAsia="Times New Roman" w:hAnsi="David"/>
          <w:spacing w:val="6"/>
          <w:sz w:val="24"/>
          <w:cs/>
        </w:rPr>
        <w:t>‎</w:t>
      </w:r>
      <w:r w:rsidR="00E53354">
        <w:rPr>
          <w:rFonts w:ascii="David" w:eastAsia="Times New Roman" w:hAnsi="David"/>
          <w:spacing w:val="6"/>
          <w:sz w:val="24"/>
        </w:rPr>
        <w:t>5.2.1</w:t>
      </w:r>
      <w:r w:rsidR="00FA2E0D" w:rsidRPr="00CE0C3A">
        <w:rPr>
          <w:rFonts w:ascii="David" w:eastAsia="Times New Roman" w:hAnsi="David"/>
          <w:spacing w:val="6"/>
          <w:sz w:val="24"/>
          <w:rtl/>
        </w:rPr>
        <w:fldChar w:fldCharType="end"/>
      </w:r>
      <w:r w:rsidR="00FA2E0D" w:rsidRPr="00CE0C3A">
        <w:rPr>
          <w:rFonts w:ascii="David" w:eastAsia="Times New Roman" w:hAnsi="David" w:hint="cs"/>
          <w:spacing w:val="6"/>
          <w:sz w:val="24"/>
          <w:rtl/>
        </w:rPr>
        <w:t>.</w:t>
      </w:r>
      <w:r w:rsidR="0048398A" w:rsidRPr="0048398A">
        <w:rPr>
          <w:rFonts w:ascii="David" w:hAnsi="David" w:hint="cs"/>
          <w:sz w:val="24"/>
          <w:rtl/>
        </w:rPr>
        <w:t xml:space="preserve"> הניקוד יינתן באופן הבא:</w:t>
      </w:r>
    </w:p>
    <w:p w14:paraId="75F11A21" w14:textId="6C80839E" w:rsidR="007E5D71" w:rsidRDefault="007E5D71" w:rsidP="009529B6">
      <w:pPr>
        <w:pStyle w:val="a5"/>
        <w:numPr>
          <w:ilvl w:val="0"/>
          <w:numId w:val="34"/>
        </w:numPr>
        <w:contextualSpacing w:val="0"/>
        <w:rPr>
          <w:rFonts w:ascii="David" w:hAnsi="David"/>
          <w:sz w:val="24"/>
        </w:rPr>
      </w:pPr>
      <w:r>
        <w:rPr>
          <w:rFonts w:ascii="David" w:hAnsi="David" w:hint="cs"/>
          <w:sz w:val="24"/>
          <w:rtl/>
        </w:rPr>
        <w:t xml:space="preserve">עבור תואר שני באחד התחומים המנויים בסעיף הנ"ל, יינתנו </w:t>
      </w:r>
      <w:r>
        <w:rPr>
          <w:rFonts w:ascii="David" w:hAnsi="David" w:hint="cs"/>
          <w:b/>
          <w:bCs/>
          <w:sz w:val="24"/>
          <w:rtl/>
        </w:rPr>
        <w:t>5</w:t>
      </w:r>
      <w:r>
        <w:rPr>
          <w:rFonts w:ascii="David" w:hAnsi="David" w:hint="cs"/>
          <w:sz w:val="24"/>
          <w:rtl/>
        </w:rPr>
        <w:t xml:space="preserve"> נק'.</w:t>
      </w:r>
    </w:p>
    <w:p w14:paraId="68642496" w14:textId="7E128B4D" w:rsidR="00B83E8B" w:rsidRDefault="00B83E8B" w:rsidP="009529B6">
      <w:pPr>
        <w:pStyle w:val="a5"/>
        <w:numPr>
          <w:ilvl w:val="0"/>
          <w:numId w:val="34"/>
        </w:numPr>
        <w:contextualSpacing w:val="0"/>
        <w:rPr>
          <w:rFonts w:ascii="David" w:hAnsi="David"/>
          <w:sz w:val="24"/>
        </w:rPr>
      </w:pPr>
      <w:r>
        <w:rPr>
          <w:rFonts w:ascii="David" w:hAnsi="David" w:hint="cs"/>
          <w:sz w:val="24"/>
          <w:rtl/>
        </w:rPr>
        <w:t xml:space="preserve">עבור </w:t>
      </w:r>
      <w:r w:rsidRPr="006D58D3">
        <w:rPr>
          <w:rFonts w:ascii="David" w:hAnsi="David" w:hint="cs"/>
          <w:sz w:val="24"/>
          <w:rtl/>
        </w:rPr>
        <w:t>תואר ש</w:t>
      </w:r>
      <w:r w:rsidR="00952948">
        <w:rPr>
          <w:rFonts w:ascii="David" w:hAnsi="David" w:hint="cs"/>
          <w:sz w:val="24"/>
          <w:rtl/>
        </w:rPr>
        <w:t>לישי</w:t>
      </w:r>
      <w:r>
        <w:rPr>
          <w:rFonts w:ascii="David" w:hAnsi="David" w:hint="cs"/>
          <w:sz w:val="24"/>
          <w:rtl/>
        </w:rPr>
        <w:t xml:space="preserve"> באחד התחומים המנויים בסעיף הנ"ל, יינתנו </w:t>
      </w:r>
      <w:r w:rsidR="00F93328">
        <w:rPr>
          <w:rFonts w:ascii="David" w:hAnsi="David" w:hint="cs"/>
          <w:b/>
          <w:bCs/>
          <w:sz w:val="24"/>
          <w:rtl/>
        </w:rPr>
        <w:t>7.5</w:t>
      </w:r>
      <w:r>
        <w:rPr>
          <w:rFonts w:ascii="David" w:hAnsi="David" w:hint="cs"/>
          <w:sz w:val="24"/>
          <w:rtl/>
        </w:rPr>
        <w:t xml:space="preserve"> נק'</w:t>
      </w:r>
      <w:r w:rsidR="00A24BA1">
        <w:rPr>
          <w:rFonts w:ascii="David" w:hAnsi="David" w:hint="cs"/>
          <w:sz w:val="24"/>
          <w:rtl/>
        </w:rPr>
        <w:t>. פרויקטור הזכאי לניקוד בגין סעיף זה ל</w:t>
      </w:r>
      <w:r w:rsidR="009C78F2">
        <w:rPr>
          <w:rFonts w:ascii="David" w:hAnsi="David" w:hint="cs"/>
          <w:sz w:val="24"/>
          <w:rtl/>
        </w:rPr>
        <w:t>א יקבל ניקוד נוסף עבור תואר שני</w:t>
      </w:r>
      <w:r>
        <w:rPr>
          <w:rFonts w:ascii="David" w:hAnsi="David" w:hint="cs"/>
          <w:sz w:val="24"/>
          <w:rtl/>
        </w:rPr>
        <w:t>.</w:t>
      </w:r>
    </w:p>
    <w:p w14:paraId="64DC7238" w14:textId="22820AC4" w:rsidR="00DE106B" w:rsidRDefault="004F2204" w:rsidP="009529B6">
      <w:pPr>
        <w:pStyle w:val="a5"/>
        <w:numPr>
          <w:ilvl w:val="0"/>
          <w:numId w:val="34"/>
        </w:numPr>
        <w:contextualSpacing w:val="0"/>
        <w:rPr>
          <w:rFonts w:ascii="David" w:hAnsi="David"/>
          <w:sz w:val="24"/>
        </w:rPr>
      </w:pPr>
      <w:r>
        <w:rPr>
          <w:rFonts w:ascii="David" w:hAnsi="David" w:hint="cs"/>
          <w:sz w:val="24"/>
          <w:rtl/>
        </w:rPr>
        <w:t xml:space="preserve">עבור </w:t>
      </w:r>
      <w:r w:rsidR="005952C0">
        <w:rPr>
          <w:rFonts w:ascii="David" w:hAnsi="David" w:hint="cs"/>
          <w:sz w:val="24"/>
          <w:rtl/>
        </w:rPr>
        <w:t xml:space="preserve">כל </w:t>
      </w:r>
      <w:r>
        <w:rPr>
          <w:rFonts w:ascii="David" w:hAnsi="David" w:hint="cs"/>
          <w:sz w:val="24"/>
          <w:rtl/>
        </w:rPr>
        <w:t xml:space="preserve">קורס </w:t>
      </w:r>
      <w:r w:rsidR="005952C0">
        <w:rPr>
          <w:rFonts w:hint="cs"/>
          <w:rtl/>
        </w:rPr>
        <w:t>הכשרה בספורט או בניהול ספורט או בניהול בריאות</w:t>
      </w:r>
      <w:r w:rsidR="006B77CB">
        <w:rPr>
          <w:rFonts w:ascii="David" w:hAnsi="David" w:hint="cs"/>
          <w:sz w:val="24"/>
          <w:rtl/>
        </w:rPr>
        <w:t>, יינתנו</w:t>
      </w:r>
      <w:r w:rsidR="00662C71">
        <w:rPr>
          <w:rFonts w:ascii="David" w:hAnsi="David" w:hint="cs"/>
          <w:sz w:val="24"/>
          <w:rtl/>
        </w:rPr>
        <w:t xml:space="preserve"> </w:t>
      </w:r>
      <w:r w:rsidR="007E5D71">
        <w:rPr>
          <w:rFonts w:ascii="David" w:hAnsi="David" w:hint="cs"/>
          <w:b/>
          <w:bCs/>
          <w:sz w:val="24"/>
          <w:rtl/>
        </w:rPr>
        <w:t>5</w:t>
      </w:r>
      <w:r w:rsidR="00CE0C3A">
        <w:rPr>
          <w:rFonts w:ascii="David" w:hAnsi="David" w:hint="cs"/>
          <w:sz w:val="24"/>
          <w:rtl/>
        </w:rPr>
        <w:t xml:space="preserve"> </w:t>
      </w:r>
      <w:r w:rsidR="00662C71">
        <w:rPr>
          <w:rFonts w:ascii="David" w:hAnsi="David" w:hint="cs"/>
          <w:sz w:val="24"/>
          <w:rtl/>
        </w:rPr>
        <w:t>נק'</w:t>
      </w:r>
      <w:r w:rsidR="006D58D3">
        <w:rPr>
          <w:rFonts w:ascii="David" w:hAnsi="David" w:hint="cs"/>
          <w:sz w:val="24"/>
          <w:rtl/>
        </w:rPr>
        <w:t>.</w:t>
      </w:r>
    </w:p>
    <w:p w14:paraId="1CA2D22F" w14:textId="77777777" w:rsidR="00E00D1D" w:rsidRPr="007B6ABA" w:rsidRDefault="00E00D1D" w:rsidP="007B6ABA">
      <w:pPr>
        <w:pStyle w:val="a5"/>
        <w:ind w:left="3402"/>
        <w:contextualSpacing w:val="0"/>
        <w:rPr>
          <w:rFonts w:ascii="David" w:hAnsi="David"/>
          <w:b/>
          <w:bCs/>
          <w:sz w:val="24"/>
        </w:rPr>
      </w:pPr>
      <w:r w:rsidRPr="007B6ABA">
        <w:rPr>
          <w:rFonts w:ascii="David" w:hAnsi="David" w:hint="cs"/>
          <w:b/>
          <w:bCs/>
          <w:sz w:val="24"/>
          <w:rtl/>
        </w:rPr>
        <w:t xml:space="preserve">וזאת </w:t>
      </w:r>
      <w:r w:rsidR="007B6ABA" w:rsidRPr="007B6ABA">
        <w:rPr>
          <w:rFonts w:ascii="David" w:hAnsi="David" w:hint="cs"/>
          <w:b/>
          <w:bCs/>
          <w:sz w:val="24"/>
          <w:rtl/>
        </w:rPr>
        <w:t>עד לניקוד מקסימאלי מצטבר של 15 נקודות</w:t>
      </w:r>
      <w:r w:rsidR="007B6ABA">
        <w:rPr>
          <w:rFonts w:ascii="David" w:hAnsi="David" w:hint="cs"/>
          <w:b/>
          <w:bCs/>
          <w:sz w:val="24"/>
          <w:rtl/>
        </w:rPr>
        <w:t xml:space="preserve"> בסעיף זה</w:t>
      </w:r>
      <w:r w:rsidR="007B6ABA" w:rsidRPr="007B6ABA">
        <w:rPr>
          <w:rFonts w:ascii="David" w:hAnsi="David" w:hint="cs"/>
          <w:b/>
          <w:bCs/>
          <w:sz w:val="24"/>
          <w:rtl/>
        </w:rPr>
        <w:t>.</w:t>
      </w:r>
    </w:p>
    <w:p w14:paraId="2D66081A" w14:textId="77777777" w:rsidR="00B83E8B" w:rsidRPr="006C6B78" w:rsidRDefault="00B83E8B" w:rsidP="00B83E8B">
      <w:pPr>
        <w:pStyle w:val="a5"/>
        <w:spacing w:line="240" w:lineRule="auto"/>
        <w:ind w:left="3402"/>
        <w:contextualSpacing w:val="0"/>
        <w:rPr>
          <w:rFonts w:ascii="David" w:hAnsi="David"/>
        </w:rPr>
      </w:pPr>
    </w:p>
    <w:p w14:paraId="3E519BAC" w14:textId="0A36B732" w:rsidR="00B83E8B" w:rsidRPr="006C6B78" w:rsidRDefault="00B83E8B" w:rsidP="009529B6">
      <w:pPr>
        <w:pStyle w:val="a5"/>
        <w:numPr>
          <w:ilvl w:val="2"/>
          <w:numId w:val="14"/>
        </w:numPr>
        <w:ind w:left="2381" w:hanging="907"/>
        <w:contextualSpacing w:val="0"/>
        <w:rPr>
          <w:rFonts w:ascii="David" w:hAnsi="David"/>
          <w:b/>
          <w:bCs/>
        </w:rPr>
      </w:pPr>
      <w:bookmarkStart w:id="77" w:name="_Ref150345246"/>
      <w:r w:rsidRPr="006C6B78">
        <w:rPr>
          <w:rFonts w:ascii="David" w:hAnsi="David"/>
          <w:b/>
          <w:bCs/>
          <w:rtl/>
        </w:rPr>
        <w:t xml:space="preserve">ניסיון </w:t>
      </w:r>
      <w:r>
        <w:rPr>
          <w:rFonts w:ascii="David" w:hAnsi="David" w:hint="cs"/>
          <w:b/>
          <w:bCs/>
          <w:rtl/>
        </w:rPr>
        <w:t>הפרויקטור</w:t>
      </w:r>
      <w:r w:rsidRPr="006C6B78">
        <w:rPr>
          <w:rFonts w:ascii="David" w:hAnsi="David"/>
          <w:b/>
          <w:bCs/>
          <w:rtl/>
        </w:rPr>
        <w:t xml:space="preserve"> </w:t>
      </w:r>
      <w:r w:rsidR="00140EFA">
        <w:rPr>
          <w:rFonts w:ascii="David" w:hAnsi="David" w:hint="cs"/>
          <w:b/>
          <w:bCs/>
          <w:rtl/>
        </w:rPr>
        <w:t>מעבר ל</w:t>
      </w:r>
      <w:r w:rsidR="00D77754">
        <w:rPr>
          <w:rFonts w:ascii="David" w:hAnsi="David" w:hint="cs"/>
          <w:b/>
          <w:bCs/>
          <w:rtl/>
        </w:rPr>
        <w:t>תנאי הסף</w:t>
      </w:r>
      <w:r w:rsidR="0060448B">
        <w:rPr>
          <w:rFonts w:ascii="David" w:hAnsi="David" w:hint="cs"/>
          <w:b/>
          <w:bCs/>
          <w:rtl/>
        </w:rPr>
        <w:t xml:space="preserve"> </w:t>
      </w:r>
      <w:r w:rsidR="0060448B">
        <w:rPr>
          <w:rFonts w:ascii="David" w:hAnsi="David"/>
          <w:b/>
          <w:bCs/>
          <w:rtl/>
        </w:rPr>
        <w:fldChar w:fldCharType="begin"/>
      </w:r>
      <w:r w:rsidR="0060448B">
        <w:rPr>
          <w:rFonts w:ascii="David" w:hAnsi="David"/>
          <w:b/>
          <w:bCs/>
          <w:rtl/>
        </w:rPr>
        <w:instrText xml:space="preserve"> </w:instrText>
      </w:r>
      <w:r w:rsidR="0060448B">
        <w:rPr>
          <w:rFonts w:ascii="David" w:hAnsi="David" w:hint="cs"/>
          <w:b/>
          <w:bCs/>
        </w:rPr>
        <w:instrText>REF</w:instrText>
      </w:r>
      <w:r w:rsidR="0060448B">
        <w:rPr>
          <w:rFonts w:ascii="David" w:hAnsi="David" w:hint="cs"/>
          <w:b/>
          <w:bCs/>
          <w:rtl/>
        </w:rPr>
        <w:instrText xml:space="preserve"> _</w:instrText>
      </w:r>
      <w:r w:rsidR="0060448B">
        <w:rPr>
          <w:rFonts w:ascii="David" w:hAnsi="David" w:hint="cs"/>
          <w:b/>
          <w:bCs/>
        </w:rPr>
        <w:instrText>Ref145090478 \r \h</w:instrText>
      </w:r>
      <w:r w:rsidR="0060448B">
        <w:rPr>
          <w:rFonts w:ascii="David" w:hAnsi="David"/>
          <w:b/>
          <w:bCs/>
          <w:rtl/>
        </w:rPr>
        <w:instrText xml:space="preserve"> </w:instrText>
      </w:r>
      <w:r w:rsidR="0060448B">
        <w:rPr>
          <w:rFonts w:ascii="David" w:hAnsi="David"/>
          <w:b/>
          <w:bCs/>
          <w:rtl/>
        </w:rPr>
      </w:r>
      <w:r w:rsidR="0060448B">
        <w:rPr>
          <w:rFonts w:ascii="David" w:hAnsi="David"/>
          <w:b/>
          <w:bCs/>
          <w:rtl/>
        </w:rPr>
        <w:fldChar w:fldCharType="separate"/>
      </w:r>
      <w:r w:rsidR="00E53354">
        <w:rPr>
          <w:rFonts w:ascii="David" w:hAnsi="David"/>
          <w:b/>
          <w:bCs/>
          <w:cs/>
        </w:rPr>
        <w:t>‎</w:t>
      </w:r>
      <w:r w:rsidR="00E53354">
        <w:rPr>
          <w:rFonts w:ascii="David" w:hAnsi="David"/>
          <w:b/>
          <w:bCs/>
        </w:rPr>
        <w:t>5.2.2</w:t>
      </w:r>
      <w:r w:rsidR="0060448B">
        <w:rPr>
          <w:rFonts w:ascii="David" w:hAnsi="David"/>
          <w:b/>
          <w:bCs/>
          <w:rtl/>
        </w:rPr>
        <w:fldChar w:fldCharType="end"/>
      </w:r>
      <w:r w:rsidR="00C85145">
        <w:rPr>
          <w:rFonts w:ascii="David" w:hAnsi="David" w:hint="cs"/>
          <w:b/>
          <w:bCs/>
          <w:rtl/>
        </w:rPr>
        <w:t xml:space="preserve"> </w:t>
      </w:r>
      <w:r w:rsidR="00C85145">
        <w:rPr>
          <w:rFonts w:ascii="David" w:hAnsi="David"/>
          <w:b/>
          <w:bCs/>
          <w:rtl/>
        </w:rPr>
        <w:t>–</w:t>
      </w:r>
      <w:r w:rsidR="00C85145">
        <w:rPr>
          <w:rFonts w:ascii="David" w:hAnsi="David" w:hint="cs"/>
          <w:b/>
          <w:bCs/>
          <w:rtl/>
        </w:rPr>
        <w:t xml:space="preserve"> שנות ניסיון</w:t>
      </w:r>
      <w:r w:rsidR="00F67C18">
        <w:rPr>
          <w:rFonts w:ascii="David" w:hAnsi="David" w:hint="cs"/>
          <w:b/>
          <w:bCs/>
          <w:rtl/>
        </w:rPr>
        <w:t xml:space="preserve"> </w:t>
      </w:r>
      <w:r w:rsidRPr="006C6B78">
        <w:rPr>
          <w:rFonts w:ascii="David" w:hAnsi="David"/>
          <w:b/>
          <w:bCs/>
          <w:rtl/>
        </w:rPr>
        <w:t>(</w:t>
      </w:r>
      <w:r w:rsidR="00A87D8D">
        <w:rPr>
          <w:rFonts w:ascii="David" w:hAnsi="David" w:hint="cs"/>
          <w:b/>
          <w:bCs/>
          <w:rtl/>
        </w:rPr>
        <w:t>25</w:t>
      </w:r>
      <w:r w:rsidR="00A87D8D" w:rsidRPr="006C6B78">
        <w:rPr>
          <w:rFonts w:ascii="David" w:hAnsi="David"/>
          <w:b/>
          <w:bCs/>
          <w:rtl/>
        </w:rPr>
        <w:t xml:space="preserve"> </w:t>
      </w:r>
      <w:r w:rsidRPr="006C6B78">
        <w:rPr>
          <w:rFonts w:ascii="David" w:hAnsi="David"/>
          <w:b/>
          <w:bCs/>
          <w:rtl/>
        </w:rPr>
        <w:t>נק'):</w:t>
      </w:r>
      <w:bookmarkEnd w:id="77"/>
    </w:p>
    <w:p w14:paraId="5BCDE13C" w14:textId="1CA87488" w:rsidR="00B83E8B" w:rsidRPr="00C44C66" w:rsidRDefault="00B83E8B" w:rsidP="009529B6">
      <w:pPr>
        <w:pStyle w:val="a5"/>
        <w:numPr>
          <w:ilvl w:val="3"/>
          <w:numId w:val="14"/>
        </w:numPr>
        <w:ind w:left="3402" w:hanging="1021"/>
        <w:contextualSpacing w:val="0"/>
        <w:rPr>
          <w:rFonts w:ascii="David" w:hAnsi="David"/>
          <w:b/>
          <w:bCs/>
          <w:sz w:val="24"/>
        </w:rPr>
      </w:pPr>
      <w:r w:rsidRPr="00616314">
        <w:rPr>
          <w:rFonts w:ascii="David" w:hAnsi="David"/>
          <w:sz w:val="24"/>
          <w:rtl/>
        </w:rPr>
        <w:t>ייבחן ניסיונ</w:t>
      </w:r>
      <w:r w:rsidR="009C78F2">
        <w:rPr>
          <w:rFonts w:ascii="David" w:hAnsi="David" w:hint="cs"/>
          <w:sz w:val="24"/>
          <w:rtl/>
        </w:rPr>
        <w:t>ו</w:t>
      </w:r>
      <w:r w:rsidRPr="00616314">
        <w:rPr>
          <w:rFonts w:ascii="David" w:hAnsi="David"/>
          <w:sz w:val="24"/>
          <w:rtl/>
        </w:rPr>
        <w:t xml:space="preserve"> של ה</w:t>
      </w:r>
      <w:r>
        <w:rPr>
          <w:rFonts w:ascii="David" w:hAnsi="David" w:hint="cs"/>
          <w:sz w:val="24"/>
          <w:rtl/>
        </w:rPr>
        <w:t xml:space="preserve">פרויקטור המוצע </w:t>
      </w:r>
      <w:r w:rsidRPr="00616314">
        <w:rPr>
          <w:rFonts w:ascii="David" w:hAnsi="David"/>
          <w:sz w:val="24"/>
          <w:u w:val="single"/>
          <w:rtl/>
        </w:rPr>
        <w:t xml:space="preserve">במהלך </w:t>
      </w:r>
      <w:r w:rsidR="00FA2E0D">
        <w:rPr>
          <w:rFonts w:ascii="David" w:hAnsi="David" w:hint="cs"/>
          <w:sz w:val="24"/>
          <w:u w:val="single"/>
          <w:rtl/>
        </w:rPr>
        <w:t>1</w:t>
      </w:r>
      <w:r w:rsidR="003A7F40">
        <w:rPr>
          <w:rFonts w:ascii="David" w:hAnsi="David" w:hint="cs"/>
          <w:sz w:val="24"/>
          <w:u w:val="single"/>
          <w:rtl/>
        </w:rPr>
        <w:t>2</w:t>
      </w:r>
      <w:r w:rsidRPr="00616314">
        <w:rPr>
          <w:rFonts w:ascii="David" w:hAnsi="David"/>
          <w:sz w:val="24"/>
          <w:u w:val="single"/>
          <w:rtl/>
        </w:rPr>
        <w:t xml:space="preserve"> השנים האחרונות</w:t>
      </w:r>
      <w:r>
        <w:rPr>
          <w:rFonts w:ascii="David" w:hAnsi="David" w:hint="cs"/>
          <w:sz w:val="24"/>
          <w:rtl/>
        </w:rPr>
        <w:t xml:space="preserve"> </w:t>
      </w:r>
      <w:r w:rsidRPr="00616314">
        <w:rPr>
          <w:rFonts w:ascii="David" w:hAnsi="David"/>
          <w:sz w:val="24"/>
          <w:rtl/>
        </w:rPr>
        <w:t xml:space="preserve">בביצוע </w:t>
      </w:r>
      <w:r>
        <w:rPr>
          <w:rFonts w:ascii="David" w:hAnsi="David" w:hint="cs"/>
          <w:sz w:val="24"/>
          <w:rtl/>
        </w:rPr>
        <w:t>הפעילות</w:t>
      </w:r>
      <w:r w:rsidRPr="00616314">
        <w:rPr>
          <w:rFonts w:ascii="David" w:hAnsi="David" w:hint="cs"/>
          <w:sz w:val="24"/>
          <w:rtl/>
        </w:rPr>
        <w:t xml:space="preserve"> </w:t>
      </w:r>
      <w:r w:rsidR="005848D9">
        <w:rPr>
          <w:rFonts w:ascii="David" w:hAnsi="David" w:hint="cs"/>
          <w:sz w:val="24"/>
          <w:rtl/>
        </w:rPr>
        <w:t xml:space="preserve">כנדרש בסעיף </w:t>
      </w:r>
      <w:r w:rsidR="005848D9">
        <w:rPr>
          <w:rFonts w:ascii="David" w:hAnsi="David"/>
          <w:sz w:val="24"/>
          <w:rtl/>
        </w:rPr>
        <w:fldChar w:fldCharType="begin"/>
      </w:r>
      <w:r w:rsidR="005848D9">
        <w:rPr>
          <w:rFonts w:ascii="David" w:hAnsi="David"/>
          <w:sz w:val="24"/>
          <w:rtl/>
        </w:rPr>
        <w:instrText xml:space="preserve"> </w:instrText>
      </w:r>
      <w:r w:rsidR="005848D9">
        <w:rPr>
          <w:rFonts w:ascii="David" w:hAnsi="David" w:hint="cs"/>
          <w:sz w:val="24"/>
        </w:rPr>
        <w:instrText>REF</w:instrText>
      </w:r>
      <w:r w:rsidR="005848D9">
        <w:rPr>
          <w:rFonts w:ascii="David" w:hAnsi="David" w:hint="cs"/>
          <w:sz w:val="24"/>
          <w:rtl/>
        </w:rPr>
        <w:instrText xml:space="preserve"> _</w:instrText>
      </w:r>
      <w:r w:rsidR="005848D9">
        <w:rPr>
          <w:rFonts w:ascii="David" w:hAnsi="David" w:hint="cs"/>
          <w:sz w:val="24"/>
        </w:rPr>
        <w:instrText>Ref145090478 \r \h</w:instrText>
      </w:r>
      <w:r w:rsidR="005848D9">
        <w:rPr>
          <w:rFonts w:ascii="David" w:hAnsi="David"/>
          <w:sz w:val="24"/>
          <w:rtl/>
        </w:rPr>
        <w:instrText xml:space="preserve"> </w:instrText>
      </w:r>
      <w:r w:rsidR="005848D9">
        <w:rPr>
          <w:rFonts w:ascii="David" w:hAnsi="David"/>
          <w:sz w:val="24"/>
          <w:rtl/>
        </w:rPr>
      </w:r>
      <w:r w:rsidR="005848D9">
        <w:rPr>
          <w:rFonts w:ascii="David" w:hAnsi="David"/>
          <w:sz w:val="24"/>
          <w:rtl/>
        </w:rPr>
        <w:fldChar w:fldCharType="separate"/>
      </w:r>
      <w:r w:rsidR="00E53354">
        <w:rPr>
          <w:rFonts w:ascii="David" w:hAnsi="David"/>
          <w:sz w:val="24"/>
          <w:cs/>
        </w:rPr>
        <w:t>‎</w:t>
      </w:r>
      <w:r w:rsidR="00E53354">
        <w:rPr>
          <w:rFonts w:ascii="David" w:hAnsi="David"/>
          <w:sz w:val="24"/>
        </w:rPr>
        <w:t>5.2.2</w:t>
      </w:r>
      <w:r w:rsidR="005848D9">
        <w:rPr>
          <w:rFonts w:ascii="David" w:hAnsi="David"/>
          <w:sz w:val="24"/>
          <w:rtl/>
        </w:rPr>
        <w:fldChar w:fldCharType="end"/>
      </w:r>
      <w:r w:rsidR="005848D9">
        <w:rPr>
          <w:rFonts w:ascii="David" w:hAnsi="David" w:hint="cs"/>
          <w:sz w:val="24"/>
          <w:rtl/>
        </w:rPr>
        <w:t xml:space="preserve"> </w:t>
      </w:r>
      <w:r w:rsidRPr="00616314">
        <w:rPr>
          <w:rFonts w:ascii="David" w:hAnsi="David" w:hint="cs"/>
          <w:sz w:val="24"/>
          <w:rtl/>
        </w:rPr>
        <w:t>לעיל</w:t>
      </w:r>
      <w:r>
        <w:rPr>
          <w:rFonts w:ascii="David" w:hAnsi="David" w:hint="cs"/>
          <w:sz w:val="24"/>
          <w:rtl/>
        </w:rPr>
        <w:t>.</w:t>
      </w:r>
    </w:p>
    <w:p w14:paraId="0446AD24" w14:textId="605540A0" w:rsidR="00B83E8B" w:rsidRDefault="00B83E8B" w:rsidP="009529B6">
      <w:pPr>
        <w:pStyle w:val="a5"/>
        <w:numPr>
          <w:ilvl w:val="3"/>
          <w:numId w:val="14"/>
        </w:numPr>
        <w:ind w:left="3402" w:hanging="1021"/>
        <w:contextualSpacing w:val="0"/>
        <w:rPr>
          <w:rFonts w:ascii="David" w:hAnsi="David"/>
          <w:b/>
          <w:bCs/>
          <w:sz w:val="24"/>
        </w:rPr>
      </w:pPr>
      <w:r w:rsidRPr="00616314">
        <w:rPr>
          <w:rFonts w:ascii="David" w:hAnsi="David"/>
          <w:sz w:val="24"/>
          <w:rtl/>
        </w:rPr>
        <w:t>ע</w:t>
      </w:r>
      <w:r>
        <w:rPr>
          <w:rFonts w:ascii="David" w:hAnsi="David" w:hint="cs"/>
          <w:sz w:val="24"/>
          <w:rtl/>
        </w:rPr>
        <w:t>בור</w:t>
      </w:r>
      <w:r w:rsidRPr="00616314">
        <w:rPr>
          <w:rFonts w:ascii="David" w:hAnsi="David"/>
          <w:sz w:val="24"/>
          <w:rtl/>
        </w:rPr>
        <w:t xml:space="preserve"> כל </w:t>
      </w:r>
      <w:r w:rsidRPr="000B63BD">
        <w:rPr>
          <w:rFonts w:ascii="David" w:hAnsi="David"/>
          <w:b/>
          <w:bCs/>
          <w:sz w:val="24"/>
          <w:rtl/>
        </w:rPr>
        <w:t xml:space="preserve">שנת ניסיון </w:t>
      </w:r>
      <w:r w:rsidRPr="00616314">
        <w:rPr>
          <w:rFonts w:ascii="David" w:hAnsi="David"/>
          <w:sz w:val="24"/>
          <w:rtl/>
        </w:rPr>
        <w:t xml:space="preserve">מעבר לנדרש בתנאי הסף </w:t>
      </w:r>
      <w:r w:rsidR="005848D9">
        <w:rPr>
          <w:rFonts w:ascii="David" w:hAnsi="David" w:hint="cs"/>
          <w:sz w:val="24"/>
          <w:rtl/>
        </w:rPr>
        <w:t>באחד</w:t>
      </w:r>
      <w:r w:rsidR="0019578A">
        <w:rPr>
          <w:rFonts w:ascii="David" w:hAnsi="David" w:hint="cs"/>
          <w:sz w:val="24"/>
          <w:rtl/>
        </w:rPr>
        <w:t xml:space="preserve"> (או יותר)</w:t>
      </w:r>
      <w:r w:rsidR="005848D9">
        <w:rPr>
          <w:rFonts w:ascii="David" w:hAnsi="David" w:hint="cs"/>
          <w:sz w:val="24"/>
          <w:rtl/>
        </w:rPr>
        <w:t xml:space="preserve"> מהתחומים המנויים בסעיף הנ"ל</w:t>
      </w:r>
      <w:r>
        <w:rPr>
          <w:rFonts w:ascii="David" w:hAnsi="David" w:hint="cs"/>
          <w:sz w:val="24"/>
          <w:rtl/>
        </w:rPr>
        <w:t>,</w:t>
      </w:r>
      <w:r w:rsidRPr="00616314">
        <w:rPr>
          <w:rFonts w:ascii="David" w:hAnsi="David"/>
          <w:sz w:val="24"/>
          <w:rtl/>
        </w:rPr>
        <w:t xml:space="preserve"> </w:t>
      </w:r>
      <w:r>
        <w:rPr>
          <w:rFonts w:ascii="David" w:hAnsi="David" w:hint="cs"/>
          <w:sz w:val="24"/>
          <w:rtl/>
        </w:rPr>
        <w:t>יינתנו</w:t>
      </w:r>
      <w:r w:rsidRPr="00616314">
        <w:rPr>
          <w:rFonts w:ascii="David" w:hAnsi="David"/>
          <w:sz w:val="24"/>
          <w:rtl/>
        </w:rPr>
        <w:t xml:space="preserve"> </w:t>
      </w:r>
      <w:r w:rsidR="00A87D8D">
        <w:rPr>
          <w:rFonts w:ascii="David" w:hAnsi="David" w:hint="cs"/>
          <w:b/>
          <w:bCs/>
          <w:sz w:val="24"/>
          <w:rtl/>
        </w:rPr>
        <w:t>5</w:t>
      </w:r>
      <w:r w:rsidR="00A87D8D" w:rsidRPr="00616314">
        <w:rPr>
          <w:rFonts w:ascii="David" w:hAnsi="David"/>
          <w:sz w:val="24"/>
          <w:rtl/>
        </w:rPr>
        <w:t xml:space="preserve"> </w:t>
      </w:r>
      <w:r w:rsidRPr="00616314">
        <w:rPr>
          <w:rFonts w:ascii="David" w:hAnsi="David"/>
          <w:sz w:val="24"/>
          <w:rtl/>
        </w:rPr>
        <w:t>נקודות</w:t>
      </w:r>
      <w:r>
        <w:rPr>
          <w:rFonts w:ascii="David" w:hAnsi="David" w:hint="cs"/>
          <w:sz w:val="24"/>
          <w:rtl/>
        </w:rPr>
        <w:t xml:space="preserve">, ועד לניקוד מקסימאלי של </w:t>
      </w:r>
      <w:r w:rsidR="00A87D8D">
        <w:rPr>
          <w:rFonts w:ascii="David" w:hAnsi="David" w:hint="cs"/>
          <w:sz w:val="24"/>
          <w:rtl/>
        </w:rPr>
        <w:t xml:space="preserve">25 </w:t>
      </w:r>
      <w:r>
        <w:rPr>
          <w:rFonts w:ascii="David" w:hAnsi="David" w:hint="cs"/>
          <w:sz w:val="24"/>
          <w:rtl/>
        </w:rPr>
        <w:t xml:space="preserve">נק' בסעיף זה, עבור סה"כ </w:t>
      </w:r>
      <w:r w:rsidR="00A87D8D">
        <w:rPr>
          <w:rFonts w:ascii="David" w:hAnsi="David" w:hint="cs"/>
          <w:sz w:val="24"/>
          <w:rtl/>
        </w:rPr>
        <w:t xml:space="preserve">10 </w:t>
      </w:r>
      <w:r>
        <w:rPr>
          <w:rFonts w:ascii="David" w:hAnsi="David" w:hint="cs"/>
          <w:sz w:val="24"/>
          <w:rtl/>
        </w:rPr>
        <w:t>שנות ניסיון.</w:t>
      </w:r>
    </w:p>
    <w:p w14:paraId="266CF899" w14:textId="77777777" w:rsidR="00BE3046" w:rsidRPr="00BE3046" w:rsidRDefault="00BE3046" w:rsidP="00BE3046">
      <w:pPr>
        <w:rPr>
          <w:rFonts w:ascii="David" w:hAnsi="David"/>
          <w:b/>
          <w:bCs/>
          <w:sz w:val="24"/>
          <w:rtl/>
        </w:rPr>
      </w:pPr>
    </w:p>
    <w:p w14:paraId="3D89DA1A" w14:textId="54E7B37C" w:rsidR="00C918F0" w:rsidRPr="006C6B78" w:rsidRDefault="00C918F0" w:rsidP="009529B6">
      <w:pPr>
        <w:pStyle w:val="a5"/>
        <w:numPr>
          <w:ilvl w:val="2"/>
          <w:numId w:val="14"/>
        </w:numPr>
        <w:ind w:left="2381" w:hanging="907"/>
        <w:contextualSpacing w:val="0"/>
        <w:rPr>
          <w:rFonts w:ascii="David" w:hAnsi="David"/>
          <w:b/>
          <w:bCs/>
        </w:rPr>
      </w:pPr>
      <w:bookmarkStart w:id="78" w:name="_Ref150347243"/>
      <w:r w:rsidRPr="006C6B78">
        <w:rPr>
          <w:rFonts w:ascii="David" w:hAnsi="David"/>
          <w:b/>
          <w:bCs/>
          <w:rtl/>
        </w:rPr>
        <w:t xml:space="preserve">ניסיון </w:t>
      </w:r>
      <w:r>
        <w:rPr>
          <w:rFonts w:ascii="David" w:hAnsi="David" w:hint="cs"/>
          <w:b/>
          <w:bCs/>
          <w:rtl/>
        </w:rPr>
        <w:t>הפרויקטור</w:t>
      </w:r>
      <w:r w:rsidRPr="006C6B78">
        <w:rPr>
          <w:rFonts w:ascii="David" w:hAnsi="David"/>
          <w:b/>
          <w:bCs/>
          <w:rtl/>
        </w:rPr>
        <w:t xml:space="preserve"> </w:t>
      </w:r>
      <w:r w:rsidR="000B63BD">
        <w:rPr>
          <w:rFonts w:ascii="David" w:hAnsi="David" w:hint="cs"/>
          <w:b/>
          <w:bCs/>
          <w:rtl/>
        </w:rPr>
        <w:t>מעבר לתנאי הסף</w:t>
      </w:r>
      <w:r w:rsidR="0060448B">
        <w:rPr>
          <w:rFonts w:ascii="David" w:hAnsi="David" w:hint="cs"/>
          <w:b/>
          <w:bCs/>
          <w:rtl/>
        </w:rPr>
        <w:t xml:space="preserve"> </w:t>
      </w:r>
      <w:r w:rsidR="0060448B">
        <w:rPr>
          <w:rFonts w:ascii="David" w:hAnsi="David"/>
          <w:b/>
          <w:bCs/>
          <w:rtl/>
        </w:rPr>
        <w:fldChar w:fldCharType="begin"/>
      </w:r>
      <w:r w:rsidR="0060448B">
        <w:rPr>
          <w:rFonts w:ascii="David" w:hAnsi="David"/>
          <w:b/>
          <w:bCs/>
          <w:rtl/>
        </w:rPr>
        <w:instrText xml:space="preserve"> </w:instrText>
      </w:r>
      <w:r w:rsidR="0060448B">
        <w:rPr>
          <w:rFonts w:ascii="David" w:hAnsi="David" w:hint="cs"/>
          <w:b/>
          <w:bCs/>
        </w:rPr>
        <w:instrText>REF</w:instrText>
      </w:r>
      <w:r w:rsidR="0060448B">
        <w:rPr>
          <w:rFonts w:ascii="David" w:hAnsi="David" w:hint="cs"/>
          <w:b/>
          <w:bCs/>
          <w:rtl/>
        </w:rPr>
        <w:instrText xml:space="preserve"> _</w:instrText>
      </w:r>
      <w:r w:rsidR="0060448B">
        <w:rPr>
          <w:rFonts w:ascii="David" w:hAnsi="David" w:hint="cs"/>
          <w:b/>
          <w:bCs/>
        </w:rPr>
        <w:instrText>Ref145090478 \r \h</w:instrText>
      </w:r>
      <w:r w:rsidR="0060448B">
        <w:rPr>
          <w:rFonts w:ascii="David" w:hAnsi="David"/>
          <w:b/>
          <w:bCs/>
          <w:rtl/>
        </w:rPr>
        <w:instrText xml:space="preserve"> </w:instrText>
      </w:r>
      <w:r w:rsidR="0060448B">
        <w:rPr>
          <w:rFonts w:ascii="David" w:hAnsi="David"/>
          <w:b/>
          <w:bCs/>
          <w:rtl/>
        </w:rPr>
      </w:r>
      <w:r w:rsidR="0060448B">
        <w:rPr>
          <w:rFonts w:ascii="David" w:hAnsi="David"/>
          <w:b/>
          <w:bCs/>
          <w:rtl/>
        </w:rPr>
        <w:fldChar w:fldCharType="separate"/>
      </w:r>
      <w:r w:rsidR="00E53354">
        <w:rPr>
          <w:rFonts w:ascii="David" w:hAnsi="David"/>
          <w:b/>
          <w:bCs/>
          <w:cs/>
        </w:rPr>
        <w:t>‎</w:t>
      </w:r>
      <w:r w:rsidR="00E53354">
        <w:rPr>
          <w:rFonts w:ascii="David" w:hAnsi="David"/>
          <w:b/>
          <w:bCs/>
        </w:rPr>
        <w:t>5.2.2</w:t>
      </w:r>
      <w:r w:rsidR="0060448B">
        <w:rPr>
          <w:rFonts w:ascii="David" w:hAnsi="David"/>
          <w:b/>
          <w:bCs/>
          <w:rtl/>
        </w:rPr>
        <w:fldChar w:fldCharType="end"/>
      </w:r>
      <w:r w:rsidR="000B63BD">
        <w:rPr>
          <w:rFonts w:ascii="David" w:hAnsi="David" w:hint="cs"/>
          <w:b/>
          <w:bCs/>
          <w:rtl/>
        </w:rPr>
        <w:t xml:space="preserve"> </w:t>
      </w:r>
      <w:r w:rsidR="00C85145">
        <w:rPr>
          <w:rFonts w:ascii="David" w:hAnsi="David"/>
          <w:b/>
          <w:bCs/>
          <w:rtl/>
        </w:rPr>
        <w:t>–</w:t>
      </w:r>
      <w:r w:rsidR="000B63BD">
        <w:rPr>
          <w:rFonts w:ascii="David" w:hAnsi="David" w:hint="cs"/>
          <w:b/>
          <w:bCs/>
          <w:rtl/>
        </w:rPr>
        <w:t xml:space="preserve"> תחומי</w:t>
      </w:r>
      <w:r w:rsidR="00C85145">
        <w:rPr>
          <w:rFonts w:ascii="David" w:hAnsi="David" w:hint="cs"/>
          <w:b/>
          <w:bCs/>
          <w:rtl/>
        </w:rPr>
        <w:t xml:space="preserve"> ניסיון</w:t>
      </w:r>
      <w:r w:rsidR="008F6593">
        <w:rPr>
          <w:rFonts w:ascii="David" w:hAnsi="David" w:hint="cs"/>
          <w:b/>
          <w:bCs/>
          <w:rtl/>
        </w:rPr>
        <w:t xml:space="preserve"> </w:t>
      </w:r>
      <w:r w:rsidRPr="006C6B78">
        <w:rPr>
          <w:rFonts w:ascii="David" w:hAnsi="David"/>
          <w:b/>
          <w:bCs/>
          <w:rtl/>
        </w:rPr>
        <w:t>(</w:t>
      </w:r>
      <w:r w:rsidR="00EE3279">
        <w:rPr>
          <w:rFonts w:ascii="David" w:hAnsi="David" w:hint="cs"/>
          <w:b/>
          <w:bCs/>
          <w:rtl/>
        </w:rPr>
        <w:t>12</w:t>
      </w:r>
      <w:r w:rsidR="00EE3279" w:rsidRPr="006C6B78">
        <w:rPr>
          <w:rFonts w:ascii="David" w:hAnsi="David"/>
          <w:b/>
          <w:bCs/>
          <w:rtl/>
        </w:rPr>
        <w:t xml:space="preserve"> </w:t>
      </w:r>
      <w:r w:rsidRPr="006C6B78">
        <w:rPr>
          <w:rFonts w:ascii="David" w:hAnsi="David"/>
          <w:b/>
          <w:bCs/>
          <w:rtl/>
        </w:rPr>
        <w:t>נק'):</w:t>
      </w:r>
      <w:bookmarkEnd w:id="78"/>
    </w:p>
    <w:p w14:paraId="719B832C" w14:textId="49DE1E97" w:rsidR="00C85145" w:rsidRPr="00C44C66" w:rsidRDefault="00C85145" w:rsidP="009529B6">
      <w:pPr>
        <w:pStyle w:val="a5"/>
        <w:numPr>
          <w:ilvl w:val="3"/>
          <w:numId w:val="14"/>
        </w:numPr>
        <w:ind w:left="3402" w:hanging="1021"/>
        <w:contextualSpacing w:val="0"/>
        <w:rPr>
          <w:rFonts w:ascii="David" w:hAnsi="David"/>
          <w:b/>
          <w:bCs/>
          <w:sz w:val="24"/>
        </w:rPr>
      </w:pPr>
      <w:r w:rsidRPr="00616314">
        <w:rPr>
          <w:rFonts w:ascii="David" w:hAnsi="David"/>
          <w:sz w:val="24"/>
          <w:rtl/>
        </w:rPr>
        <w:t>ייבחן ניסיונ</w:t>
      </w:r>
      <w:r>
        <w:rPr>
          <w:rFonts w:ascii="David" w:hAnsi="David" w:hint="cs"/>
          <w:sz w:val="24"/>
          <w:rtl/>
        </w:rPr>
        <w:t>ו</w:t>
      </w:r>
      <w:r w:rsidRPr="00616314">
        <w:rPr>
          <w:rFonts w:ascii="David" w:hAnsi="David"/>
          <w:sz w:val="24"/>
          <w:rtl/>
        </w:rPr>
        <w:t xml:space="preserve"> של ה</w:t>
      </w:r>
      <w:r>
        <w:rPr>
          <w:rFonts w:ascii="David" w:hAnsi="David" w:hint="cs"/>
          <w:sz w:val="24"/>
          <w:rtl/>
        </w:rPr>
        <w:t xml:space="preserve">פרויקטור המוצע </w:t>
      </w:r>
      <w:r w:rsidRPr="00616314">
        <w:rPr>
          <w:rFonts w:ascii="David" w:hAnsi="David"/>
          <w:sz w:val="24"/>
          <w:u w:val="single"/>
          <w:rtl/>
        </w:rPr>
        <w:t xml:space="preserve">במהלך </w:t>
      </w:r>
      <w:r w:rsidR="00C0410C">
        <w:rPr>
          <w:rFonts w:ascii="David" w:hAnsi="David" w:hint="cs"/>
          <w:sz w:val="24"/>
          <w:u w:val="single"/>
          <w:rtl/>
        </w:rPr>
        <w:t>7</w:t>
      </w:r>
      <w:r w:rsidRPr="00616314">
        <w:rPr>
          <w:rFonts w:ascii="David" w:hAnsi="David"/>
          <w:sz w:val="24"/>
          <w:u w:val="single"/>
          <w:rtl/>
        </w:rPr>
        <w:t xml:space="preserve"> השנים האחרונות</w:t>
      </w:r>
      <w:r>
        <w:rPr>
          <w:rFonts w:ascii="David" w:hAnsi="David" w:hint="cs"/>
          <w:sz w:val="24"/>
          <w:rtl/>
        </w:rPr>
        <w:t xml:space="preserve"> </w:t>
      </w:r>
      <w:r w:rsidRPr="00616314">
        <w:rPr>
          <w:rFonts w:ascii="David" w:hAnsi="David"/>
          <w:sz w:val="24"/>
          <w:rtl/>
        </w:rPr>
        <w:t xml:space="preserve">בביצוע </w:t>
      </w:r>
      <w:r>
        <w:rPr>
          <w:rFonts w:ascii="David" w:hAnsi="David" w:hint="cs"/>
          <w:sz w:val="24"/>
          <w:rtl/>
        </w:rPr>
        <w:t>הפעילות</w:t>
      </w:r>
      <w:r w:rsidRPr="00616314">
        <w:rPr>
          <w:rFonts w:ascii="David" w:hAnsi="David" w:hint="cs"/>
          <w:sz w:val="24"/>
          <w:rtl/>
        </w:rPr>
        <w:t xml:space="preserve"> </w:t>
      </w:r>
      <w:r>
        <w:rPr>
          <w:rFonts w:ascii="David" w:hAnsi="David" w:hint="cs"/>
          <w:sz w:val="24"/>
          <w:rtl/>
        </w:rPr>
        <w:t xml:space="preserve">כנדרש בסעיף </w:t>
      </w:r>
      <w:r>
        <w:rPr>
          <w:rFonts w:ascii="David" w:hAnsi="David"/>
          <w:sz w:val="24"/>
          <w:rtl/>
        </w:rPr>
        <w:fldChar w:fldCharType="begin"/>
      </w:r>
      <w:r>
        <w:rPr>
          <w:rFonts w:ascii="David" w:hAnsi="David"/>
          <w:sz w:val="24"/>
          <w:rtl/>
        </w:rPr>
        <w:instrText xml:space="preserve"> </w:instrText>
      </w:r>
      <w:r>
        <w:rPr>
          <w:rFonts w:ascii="David" w:hAnsi="David" w:hint="cs"/>
          <w:sz w:val="24"/>
        </w:rPr>
        <w:instrText>REF</w:instrText>
      </w:r>
      <w:r>
        <w:rPr>
          <w:rFonts w:ascii="David" w:hAnsi="David" w:hint="cs"/>
          <w:sz w:val="24"/>
          <w:rtl/>
        </w:rPr>
        <w:instrText xml:space="preserve"> _</w:instrText>
      </w:r>
      <w:r>
        <w:rPr>
          <w:rFonts w:ascii="David" w:hAnsi="David" w:hint="cs"/>
          <w:sz w:val="24"/>
        </w:rPr>
        <w:instrText>Ref145090478 \r \h</w:instrText>
      </w:r>
      <w:r>
        <w:rPr>
          <w:rFonts w:ascii="David" w:hAnsi="David"/>
          <w:sz w:val="24"/>
          <w:rtl/>
        </w:rPr>
        <w:instrText xml:space="preserve"> </w:instrText>
      </w:r>
      <w:r>
        <w:rPr>
          <w:rFonts w:ascii="David" w:hAnsi="David"/>
          <w:sz w:val="24"/>
          <w:rtl/>
        </w:rPr>
      </w:r>
      <w:r>
        <w:rPr>
          <w:rFonts w:ascii="David" w:hAnsi="David"/>
          <w:sz w:val="24"/>
          <w:rtl/>
        </w:rPr>
        <w:fldChar w:fldCharType="separate"/>
      </w:r>
      <w:r w:rsidR="00E53354">
        <w:rPr>
          <w:rFonts w:ascii="David" w:hAnsi="David"/>
          <w:sz w:val="24"/>
          <w:cs/>
        </w:rPr>
        <w:t>‎</w:t>
      </w:r>
      <w:r w:rsidR="00E53354">
        <w:rPr>
          <w:rFonts w:ascii="David" w:hAnsi="David"/>
          <w:sz w:val="24"/>
        </w:rPr>
        <w:t>5.2.2</w:t>
      </w:r>
      <w:r>
        <w:rPr>
          <w:rFonts w:ascii="David" w:hAnsi="David"/>
          <w:sz w:val="24"/>
          <w:rtl/>
        </w:rPr>
        <w:fldChar w:fldCharType="end"/>
      </w:r>
      <w:r>
        <w:rPr>
          <w:rFonts w:ascii="David" w:hAnsi="David" w:hint="cs"/>
          <w:sz w:val="24"/>
          <w:rtl/>
        </w:rPr>
        <w:t xml:space="preserve"> </w:t>
      </w:r>
      <w:r w:rsidRPr="00616314">
        <w:rPr>
          <w:rFonts w:ascii="David" w:hAnsi="David" w:hint="cs"/>
          <w:sz w:val="24"/>
          <w:rtl/>
        </w:rPr>
        <w:t>לעיל</w:t>
      </w:r>
      <w:r>
        <w:rPr>
          <w:rFonts w:ascii="David" w:hAnsi="David" w:hint="cs"/>
          <w:sz w:val="24"/>
          <w:rtl/>
        </w:rPr>
        <w:t>.</w:t>
      </w:r>
    </w:p>
    <w:p w14:paraId="76041DCD" w14:textId="2B0F2F6A" w:rsidR="00C85145" w:rsidRDefault="00C85145" w:rsidP="009529B6">
      <w:pPr>
        <w:pStyle w:val="a5"/>
        <w:numPr>
          <w:ilvl w:val="3"/>
          <w:numId w:val="14"/>
        </w:numPr>
        <w:ind w:left="3402" w:hanging="1021"/>
        <w:contextualSpacing w:val="0"/>
        <w:rPr>
          <w:rFonts w:ascii="David" w:hAnsi="David"/>
          <w:b/>
          <w:bCs/>
          <w:sz w:val="24"/>
        </w:rPr>
      </w:pPr>
      <w:r w:rsidRPr="00616314">
        <w:rPr>
          <w:rFonts w:ascii="David" w:hAnsi="David"/>
          <w:sz w:val="24"/>
          <w:rtl/>
        </w:rPr>
        <w:t>ע</w:t>
      </w:r>
      <w:r>
        <w:rPr>
          <w:rFonts w:ascii="David" w:hAnsi="David" w:hint="cs"/>
          <w:sz w:val="24"/>
          <w:rtl/>
        </w:rPr>
        <w:t>בור</w:t>
      </w:r>
      <w:r w:rsidRPr="00616314">
        <w:rPr>
          <w:rFonts w:ascii="David" w:hAnsi="David"/>
          <w:sz w:val="24"/>
          <w:rtl/>
        </w:rPr>
        <w:t xml:space="preserve"> </w:t>
      </w:r>
      <w:r w:rsidR="00C0410C">
        <w:rPr>
          <w:rFonts w:ascii="David" w:hAnsi="David" w:hint="cs"/>
          <w:sz w:val="24"/>
          <w:rtl/>
        </w:rPr>
        <w:t xml:space="preserve">הצגת ניסיון </w:t>
      </w:r>
      <w:r w:rsidR="00C0410C" w:rsidRPr="00EE1A82">
        <w:rPr>
          <w:rFonts w:ascii="David" w:hAnsi="David" w:hint="cs"/>
          <w:b/>
          <w:bCs/>
          <w:sz w:val="24"/>
          <w:rtl/>
        </w:rPr>
        <w:t xml:space="preserve">בשלושת </w:t>
      </w:r>
      <w:r w:rsidR="00EE1A82">
        <w:rPr>
          <w:rFonts w:ascii="David" w:hAnsi="David" w:hint="cs"/>
          <w:b/>
          <w:bCs/>
          <w:sz w:val="24"/>
          <w:rtl/>
        </w:rPr>
        <w:t>התחומים</w:t>
      </w:r>
      <w:r w:rsidR="00C0410C">
        <w:rPr>
          <w:rFonts w:ascii="David" w:hAnsi="David" w:hint="cs"/>
          <w:sz w:val="24"/>
          <w:rtl/>
        </w:rPr>
        <w:t xml:space="preserve"> </w:t>
      </w:r>
      <w:r>
        <w:rPr>
          <w:rFonts w:ascii="David" w:hAnsi="David" w:hint="cs"/>
          <w:sz w:val="24"/>
          <w:rtl/>
        </w:rPr>
        <w:t>המנויים בסעיף הנ"</w:t>
      </w:r>
      <w:r w:rsidR="00B53EC3">
        <w:rPr>
          <w:rFonts w:ascii="David" w:hAnsi="David" w:hint="cs"/>
          <w:sz w:val="24"/>
          <w:rtl/>
        </w:rPr>
        <w:t>ל,</w:t>
      </w:r>
      <w:r w:rsidRPr="00616314">
        <w:rPr>
          <w:rFonts w:ascii="David" w:hAnsi="David"/>
          <w:sz w:val="24"/>
          <w:rtl/>
        </w:rPr>
        <w:t xml:space="preserve"> </w:t>
      </w:r>
      <w:r>
        <w:rPr>
          <w:rFonts w:ascii="David" w:hAnsi="David" w:hint="cs"/>
          <w:sz w:val="24"/>
          <w:rtl/>
        </w:rPr>
        <w:t>יינתנו</w:t>
      </w:r>
      <w:r w:rsidRPr="00616314">
        <w:rPr>
          <w:rFonts w:ascii="David" w:hAnsi="David"/>
          <w:sz w:val="24"/>
          <w:rtl/>
        </w:rPr>
        <w:t xml:space="preserve"> </w:t>
      </w:r>
      <w:r w:rsidR="002C74C2">
        <w:rPr>
          <w:rFonts w:ascii="David" w:hAnsi="David" w:hint="cs"/>
          <w:b/>
          <w:bCs/>
          <w:sz w:val="24"/>
          <w:rtl/>
        </w:rPr>
        <w:t>12</w:t>
      </w:r>
      <w:r w:rsidR="002C74C2" w:rsidRPr="00616314">
        <w:rPr>
          <w:rFonts w:ascii="David" w:hAnsi="David"/>
          <w:sz w:val="24"/>
          <w:rtl/>
        </w:rPr>
        <w:t xml:space="preserve"> </w:t>
      </w:r>
      <w:r w:rsidRPr="00616314">
        <w:rPr>
          <w:rFonts w:ascii="David" w:hAnsi="David"/>
          <w:sz w:val="24"/>
          <w:rtl/>
        </w:rPr>
        <w:t>נקודות</w:t>
      </w:r>
      <w:r>
        <w:rPr>
          <w:rFonts w:ascii="David" w:hAnsi="David" w:hint="cs"/>
          <w:sz w:val="24"/>
          <w:rtl/>
        </w:rPr>
        <w:t>.</w:t>
      </w:r>
    </w:p>
    <w:p w14:paraId="25EBF3D7" w14:textId="329A7787" w:rsidR="00112027" w:rsidRPr="00112027" w:rsidRDefault="00112027" w:rsidP="009529B6">
      <w:pPr>
        <w:pStyle w:val="a5"/>
        <w:numPr>
          <w:ilvl w:val="3"/>
          <w:numId w:val="14"/>
        </w:numPr>
        <w:ind w:left="3402" w:hanging="1021"/>
        <w:contextualSpacing w:val="0"/>
        <w:rPr>
          <w:rFonts w:ascii="David" w:hAnsi="David"/>
          <w:sz w:val="24"/>
        </w:rPr>
      </w:pPr>
      <w:r w:rsidRPr="00112027">
        <w:rPr>
          <w:rFonts w:ascii="David" w:hAnsi="David" w:hint="cs"/>
          <w:sz w:val="24"/>
          <w:rtl/>
        </w:rPr>
        <w:t>יובהר כי נדרש</w:t>
      </w:r>
      <w:r w:rsidR="00E85F8C">
        <w:rPr>
          <w:rFonts w:ascii="David" w:hAnsi="David" w:hint="cs"/>
          <w:sz w:val="24"/>
          <w:rtl/>
        </w:rPr>
        <w:t xml:space="preserve"> להציג</w:t>
      </w:r>
      <w:r w:rsidRPr="00112027">
        <w:rPr>
          <w:rFonts w:ascii="David" w:hAnsi="David" w:hint="cs"/>
          <w:sz w:val="24"/>
          <w:rtl/>
        </w:rPr>
        <w:t xml:space="preserve"> ניסיון של </w:t>
      </w:r>
      <w:r w:rsidRPr="00112027">
        <w:rPr>
          <w:rFonts w:ascii="David" w:hAnsi="David" w:hint="cs"/>
          <w:b/>
          <w:bCs/>
          <w:sz w:val="24"/>
          <w:rtl/>
        </w:rPr>
        <w:t>שנתיים לפחות</w:t>
      </w:r>
      <w:r w:rsidRPr="00112027">
        <w:rPr>
          <w:rFonts w:ascii="David" w:hAnsi="David" w:hint="cs"/>
          <w:sz w:val="24"/>
          <w:rtl/>
        </w:rPr>
        <w:t xml:space="preserve"> ב</w:t>
      </w:r>
      <w:r w:rsidR="003646B7">
        <w:rPr>
          <w:rFonts w:ascii="David" w:hAnsi="David" w:hint="cs"/>
          <w:sz w:val="24"/>
          <w:rtl/>
        </w:rPr>
        <w:t>כל אחד מ</w:t>
      </w:r>
      <w:r w:rsidR="009765F7">
        <w:rPr>
          <w:rFonts w:ascii="David" w:hAnsi="David" w:hint="cs"/>
          <w:sz w:val="24"/>
          <w:rtl/>
        </w:rPr>
        <w:t xml:space="preserve">שלושת </w:t>
      </w:r>
      <w:r w:rsidR="003646B7">
        <w:rPr>
          <w:rFonts w:ascii="David" w:hAnsi="David" w:hint="cs"/>
          <w:sz w:val="24"/>
          <w:rtl/>
        </w:rPr>
        <w:t>ה</w:t>
      </w:r>
      <w:r w:rsidRPr="00112027">
        <w:rPr>
          <w:rFonts w:ascii="David" w:hAnsi="David" w:hint="cs"/>
          <w:sz w:val="24"/>
          <w:rtl/>
        </w:rPr>
        <w:t>תחומים</w:t>
      </w:r>
      <w:r w:rsidR="009765F7">
        <w:rPr>
          <w:rFonts w:ascii="David" w:hAnsi="David" w:hint="cs"/>
          <w:sz w:val="24"/>
          <w:rtl/>
        </w:rPr>
        <w:t xml:space="preserve"> </w:t>
      </w:r>
      <w:r w:rsidRPr="00112027">
        <w:rPr>
          <w:rFonts w:ascii="David" w:hAnsi="David" w:hint="cs"/>
          <w:sz w:val="24"/>
          <w:rtl/>
        </w:rPr>
        <w:t>על מנת לזכות בניקוד כאמור בסעיף זה</w:t>
      </w:r>
      <w:r w:rsidR="00AE29D9">
        <w:rPr>
          <w:rFonts w:ascii="David" w:hAnsi="David" w:hint="cs"/>
          <w:sz w:val="24"/>
          <w:rtl/>
        </w:rPr>
        <w:t>, כאשר ניתן שתהיה חפיפה בין התחומים באותו פרק זמן</w:t>
      </w:r>
      <w:r w:rsidRPr="00112027">
        <w:rPr>
          <w:rFonts w:ascii="David" w:hAnsi="David" w:hint="cs"/>
          <w:sz w:val="24"/>
          <w:rtl/>
        </w:rPr>
        <w:t>.</w:t>
      </w:r>
    </w:p>
    <w:p w14:paraId="0C44BA77" w14:textId="77777777" w:rsidR="00BE3046" w:rsidRPr="00BE3046" w:rsidRDefault="00BE3046" w:rsidP="00BE3046">
      <w:pPr>
        <w:rPr>
          <w:rFonts w:ascii="David" w:hAnsi="David"/>
          <w:sz w:val="24"/>
          <w:rtl/>
        </w:rPr>
      </w:pPr>
    </w:p>
    <w:p w14:paraId="43B22E6A" w14:textId="5FE8A894" w:rsidR="00BE3046" w:rsidRPr="00BE3046" w:rsidRDefault="00BE3046" w:rsidP="009529B6">
      <w:pPr>
        <w:pStyle w:val="a5"/>
        <w:numPr>
          <w:ilvl w:val="2"/>
          <w:numId w:val="14"/>
        </w:numPr>
        <w:ind w:left="2381" w:hanging="907"/>
        <w:contextualSpacing w:val="0"/>
        <w:rPr>
          <w:rFonts w:ascii="David" w:hAnsi="David"/>
          <w:b/>
          <w:bCs/>
        </w:rPr>
      </w:pPr>
      <w:bookmarkStart w:id="79" w:name="_Ref150347248"/>
      <w:r w:rsidRPr="006C6B78">
        <w:rPr>
          <w:rFonts w:ascii="David" w:hAnsi="David"/>
          <w:b/>
          <w:bCs/>
          <w:rtl/>
        </w:rPr>
        <w:t xml:space="preserve">ניסיון </w:t>
      </w:r>
      <w:r>
        <w:rPr>
          <w:rFonts w:ascii="David" w:hAnsi="David" w:hint="cs"/>
          <w:b/>
          <w:bCs/>
          <w:rtl/>
        </w:rPr>
        <w:t>הפרויקטור</w:t>
      </w:r>
      <w:r w:rsidR="00834793">
        <w:rPr>
          <w:rFonts w:ascii="David" w:hAnsi="David" w:hint="cs"/>
          <w:b/>
          <w:bCs/>
          <w:rtl/>
        </w:rPr>
        <w:t xml:space="preserve"> </w:t>
      </w:r>
      <w:r w:rsidR="00BA619F">
        <w:rPr>
          <w:rFonts w:ascii="David" w:hAnsi="David" w:hint="cs"/>
          <w:b/>
          <w:bCs/>
          <w:rtl/>
        </w:rPr>
        <w:t xml:space="preserve">מעבר לתנאי הסף </w:t>
      </w:r>
      <w:r w:rsidR="00BA619F">
        <w:rPr>
          <w:rFonts w:ascii="David" w:hAnsi="David"/>
          <w:b/>
          <w:bCs/>
          <w:rtl/>
        </w:rPr>
        <w:fldChar w:fldCharType="begin"/>
      </w:r>
      <w:r w:rsidR="00BA619F">
        <w:rPr>
          <w:rFonts w:ascii="David" w:hAnsi="David"/>
          <w:b/>
          <w:bCs/>
          <w:rtl/>
        </w:rPr>
        <w:instrText xml:space="preserve"> </w:instrText>
      </w:r>
      <w:r w:rsidR="00BA619F">
        <w:rPr>
          <w:rFonts w:ascii="David" w:hAnsi="David" w:hint="cs"/>
          <w:b/>
          <w:bCs/>
        </w:rPr>
        <w:instrText>REF</w:instrText>
      </w:r>
      <w:r w:rsidR="00BA619F">
        <w:rPr>
          <w:rFonts w:ascii="David" w:hAnsi="David" w:hint="cs"/>
          <w:b/>
          <w:bCs/>
          <w:rtl/>
        </w:rPr>
        <w:instrText xml:space="preserve"> _</w:instrText>
      </w:r>
      <w:r w:rsidR="00BA619F">
        <w:rPr>
          <w:rFonts w:ascii="David" w:hAnsi="David" w:hint="cs"/>
          <w:b/>
          <w:bCs/>
        </w:rPr>
        <w:instrText>Ref167797650 \r \h</w:instrText>
      </w:r>
      <w:r w:rsidR="00BA619F">
        <w:rPr>
          <w:rFonts w:ascii="David" w:hAnsi="David"/>
          <w:b/>
          <w:bCs/>
          <w:rtl/>
        </w:rPr>
        <w:instrText xml:space="preserve"> </w:instrText>
      </w:r>
      <w:r w:rsidR="00BA619F">
        <w:rPr>
          <w:rFonts w:ascii="David" w:hAnsi="David"/>
          <w:b/>
          <w:bCs/>
          <w:rtl/>
        </w:rPr>
      </w:r>
      <w:r w:rsidR="00BA619F">
        <w:rPr>
          <w:rFonts w:ascii="David" w:hAnsi="David"/>
          <w:b/>
          <w:bCs/>
          <w:rtl/>
        </w:rPr>
        <w:fldChar w:fldCharType="separate"/>
      </w:r>
      <w:r w:rsidR="00E53354">
        <w:rPr>
          <w:rFonts w:ascii="David" w:hAnsi="David"/>
          <w:b/>
          <w:bCs/>
          <w:cs/>
        </w:rPr>
        <w:t>‎</w:t>
      </w:r>
      <w:r w:rsidR="00E53354">
        <w:rPr>
          <w:rFonts w:ascii="David" w:hAnsi="David"/>
          <w:b/>
          <w:bCs/>
        </w:rPr>
        <w:t>5.2.3</w:t>
      </w:r>
      <w:r w:rsidR="00BA619F">
        <w:rPr>
          <w:rFonts w:ascii="David" w:hAnsi="David"/>
          <w:b/>
          <w:bCs/>
          <w:rtl/>
        </w:rPr>
        <w:fldChar w:fldCharType="end"/>
      </w:r>
      <w:r w:rsidR="00BA619F">
        <w:rPr>
          <w:rFonts w:ascii="David" w:hAnsi="David" w:hint="cs"/>
          <w:b/>
          <w:bCs/>
          <w:rtl/>
        </w:rPr>
        <w:t xml:space="preserve"> </w:t>
      </w:r>
      <w:r w:rsidRPr="006C6B78">
        <w:rPr>
          <w:rFonts w:ascii="David" w:hAnsi="David"/>
          <w:b/>
          <w:bCs/>
          <w:rtl/>
        </w:rPr>
        <w:t>(</w:t>
      </w:r>
      <w:r w:rsidR="000833E1">
        <w:rPr>
          <w:rFonts w:ascii="David" w:hAnsi="David" w:hint="cs"/>
          <w:b/>
          <w:bCs/>
          <w:rtl/>
        </w:rPr>
        <w:t>12</w:t>
      </w:r>
      <w:r w:rsidR="000833E1" w:rsidRPr="006C6B78">
        <w:rPr>
          <w:rFonts w:ascii="David" w:hAnsi="David"/>
          <w:b/>
          <w:bCs/>
          <w:rtl/>
        </w:rPr>
        <w:t xml:space="preserve"> </w:t>
      </w:r>
      <w:r w:rsidRPr="006C6B78">
        <w:rPr>
          <w:rFonts w:ascii="David" w:hAnsi="David"/>
          <w:b/>
          <w:bCs/>
          <w:rtl/>
        </w:rPr>
        <w:t>נק'):</w:t>
      </w:r>
      <w:bookmarkEnd w:id="79"/>
    </w:p>
    <w:p w14:paraId="25AB616A" w14:textId="1AC6266A" w:rsidR="00D91D8E" w:rsidRDefault="00D91D8E" w:rsidP="009529B6">
      <w:pPr>
        <w:pStyle w:val="a5"/>
        <w:numPr>
          <w:ilvl w:val="3"/>
          <w:numId w:val="14"/>
        </w:numPr>
        <w:ind w:left="3402" w:hanging="1021"/>
        <w:contextualSpacing w:val="0"/>
        <w:rPr>
          <w:rFonts w:ascii="David" w:hAnsi="David"/>
          <w:sz w:val="24"/>
        </w:rPr>
      </w:pPr>
      <w:r>
        <w:rPr>
          <w:rFonts w:ascii="David" w:hAnsi="David" w:hint="cs"/>
          <w:sz w:val="24"/>
          <w:rtl/>
        </w:rPr>
        <w:t>ייבחן ניסיונ</w:t>
      </w:r>
      <w:r w:rsidR="008E01CA">
        <w:rPr>
          <w:rFonts w:ascii="David" w:hAnsi="David" w:hint="cs"/>
          <w:sz w:val="24"/>
          <w:rtl/>
        </w:rPr>
        <w:t>ו</w:t>
      </w:r>
      <w:r>
        <w:rPr>
          <w:rFonts w:ascii="David" w:hAnsi="David" w:hint="cs"/>
          <w:sz w:val="24"/>
          <w:rtl/>
        </w:rPr>
        <w:t xml:space="preserve"> של הפרויקטור המוצע </w:t>
      </w:r>
      <w:r w:rsidRPr="00405D6B">
        <w:rPr>
          <w:rFonts w:ascii="David" w:hAnsi="David" w:hint="cs"/>
          <w:sz w:val="24"/>
          <w:u w:val="single"/>
          <w:rtl/>
        </w:rPr>
        <w:t xml:space="preserve">במהלך </w:t>
      </w:r>
      <w:r w:rsidR="007356B4">
        <w:rPr>
          <w:rFonts w:ascii="David" w:hAnsi="David" w:hint="cs"/>
          <w:sz w:val="24"/>
          <w:u w:val="single"/>
          <w:rtl/>
        </w:rPr>
        <w:t>עשר</w:t>
      </w:r>
      <w:r w:rsidR="007356B4" w:rsidRPr="00405D6B">
        <w:rPr>
          <w:rFonts w:ascii="David" w:hAnsi="David" w:hint="cs"/>
          <w:sz w:val="24"/>
          <w:u w:val="single"/>
          <w:rtl/>
        </w:rPr>
        <w:t xml:space="preserve"> </w:t>
      </w:r>
      <w:r w:rsidRPr="00405D6B">
        <w:rPr>
          <w:rFonts w:ascii="David" w:hAnsi="David" w:hint="cs"/>
          <w:sz w:val="24"/>
          <w:u w:val="single"/>
          <w:rtl/>
        </w:rPr>
        <w:t>השנים האחרונות</w:t>
      </w:r>
      <w:r>
        <w:rPr>
          <w:rFonts w:ascii="David" w:hAnsi="David" w:hint="cs"/>
          <w:sz w:val="24"/>
          <w:rtl/>
        </w:rPr>
        <w:t xml:space="preserve"> </w:t>
      </w:r>
      <w:r w:rsidR="001E23D6">
        <w:rPr>
          <w:rFonts w:ascii="David" w:hAnsi="David" w:hint="cs"/>
          <w:sz w:val="24"/>
          <w:rtl/>
        </w:rPr>
        <w:t xml:space="preserve">בעבודה </w:t>
      </w:r>
      <w:r w:rsidR="00227143">
        <w:rPr>
          <w:rFonts w:ascii="David" w:hAnsi="David" w:hint="cs"/>
          <w:sz w:val="24"/>
          <w:rtl/>
        </w:rPr>
        <w:t>עם המגזר החרדי</w:t>
      </w:r>
      <w:r w:rsidR="003B20A1">
        <w:rPr>
          <w:rFonts w:ascii="David" w:hAnsi="David" w:hint="cs"/>
          <w:sz w:val="24"/>
          <w:rtl/>
        </w:rPr>
        <w:t xml:space="preserve"> כנדרש בתנאי הסף </w:t>
      </w:r>
      <w:r w:rsidR="003B20A1">
        <w:rPr>
          <w:rFonts w:ascii="David" w:hAnsi="David"/>
          <w:sz w:val="24"/>
          <w:rtl/>
        </w:rPr>
        <w:fldChar w:fldCharType="begin"/>
      </w:r>
      <w:r w:rsidR="003B20A1">
        <w:rPr>
          <w:rFonts w:ascii="David" w:hAnsi="David"/>
          <w:sz w:val="24"/>
          <w:rtl/>
        </w:rPr>
        <w:instrText xml:space="preserve"> </w:instrText>
      </w:r>
      <w:r w:rsidR="003B20A1">
        <w:rPr>
          <w:rFonts w:ascii="David" w:hAnsi="David" w:hint="cs"/>
          <w:sz w:val="24"/>
        </w:rPr>
        <w:instrText>REF</w:instrText>
      </w:r>
      <w:r w:rsidR="003B20A1">
        <w:rPr>
          <w:rFonts w:ascii="David" w:hAnsi="David" w:hint="cs"/>
          <w:sz w:val="24"/>
          <w:rtl/>
        </w:rPr>
        <w:instrText xml:space="preserve"> _</w:instrText>
      </w:r>
      <w:r w:rsidR="003B20A1">
        <w:rPr>
          <w:rFonts w:ascii="David" w:hAnsi="David" w:hint="cs"/>
          <w:sz w:val="24"/>
        </w:rPr>
        <w:instrText>Ref167797650 \r \h</w:instrText>
      </w:r>
      <w:r w:rsidR="003B20A1">
        <w:rPr>
          <w:rFonts w:ascii="David" w:hAnsi="David"/>
          <w:sz w:val="24"/>
          <w:rtl/>
        </w:rPr>
        <w:instrText xml:space="preserve"> </w:instrText>
      </w:r>
      <w:r w:rsidR="003B20A1">
        <w:rPr>
          <w:rFonts w:ascii="David" w:hAnsi="David"/>
          <w:sz w:val="24"/>
          <w:rtl/>
        </w:rPr>
      </w:r>
      <w:r w:rsidR="003B20A1">
        <w:rPr>
          <w:rFonts w:ascii="David" w:hAnsi="David"/>
          <w:sz w:val="24"/>
          <w:rtl/>
        </w:rPr>
        <w:fldChar w:fldCharType="separate"/>
      </w:r>
      <w:r w:rsidR="00E53354">
        <w:rPr>
          <w:rFonts w:ascii="David" w:hAnsi="David"/>
          <w:sz w:val="24"/>
          <w:cs/>
        </w:rPr>
        <w:t>‎</w:t>
      </w:r>
      <w:r w:rsidR="00E53354">
        <w:rPr>
          <w:rFonts w:ascii="David" w:hAnsi="David"/>
          <w:sz w:val="24"/>
        </w:rPr>
        <w:t>5.2.3</w:t>
      </w:r>
      <w:r w:rsidR="003B20A1">
        <w:rPr>
          <w:rFonts w:ascii="David" w:hAnsi="David"/>
          <w:sz w:val="24"/>
          <w:rtl/>
        </w:rPr>
        <w:fldChar w:fldCharType="end"/>
      </w:r>
      <w:r>
        <w:rPr>
          <w:rFonts w:ascii="David" w:hAnsi="David" w:hint="cs"/>
          <w:sz w:val="24"/>
          <w:rtl/>
        </w:rPr>
        <w:t>.</w:t>
      </w:r>
    </w:p>
    <w:p w14:paraId="58760365" w14:textId="24387F61" w:rsidR="003B20A1" w:rsidRDefault="003B20A1" w:rsidP="003B20A1">
      <w:pPr>
        <w:pStyle w:val="a5"/>
        <w:numPr>
          <w:ilvl w:val="3"/>
          <w:numId w:val="14"/>
        </w:numPr>
        <w:ind w:left="3402" w:hanging="1021"/>
        <w:contextualSpacing w:val="0"/>
        <w:rPr>
          <w:rFonts w:ascii="David" w:hAnsi="David"/>
          <w:b/>
          <w:bCs/>
          <w:sz w:val="24"/>
        </w:rPr>
      </w:pPr>
      <w:r w:rsidRPr="00616314">
        <w:rPr>
          <w:rFonts w:ascii="David" w:hAnsi="David"/>
          <w:sz w:val="24"/>
          <w:rtl/>
        </w:rPr>
        <w:t>ע</w:t>
      </w:r>
      <w:r>
        <w:rPr>
          <w:rFonts w:ascii="David" w:hAnsi="David" w:hint="cs"/>
          <w:sz w:val="24"/>
          <w:rtl/>
        </w:rPr>
        <w:t>בור</w:t>
      </w:r>
      <w:r w:rsidRPr="00616314">
        <w:rPr>
          <w:rFonts w:ascii="David" w:hAnsi="David"/>
          <w:sz w:val="24"/>
          <w:rtl/>
        </w:rPr>
        <w:t xml:space="preserve"> כל </w:t>
      </w:r>
      <w:r w:rsidRPr="000B63BD">
        <w:rPr>
          <w:rFonts w:ascii="David" w:hAnsi="David"/>
          <w:b/>
          <w:bCs/>
          <w:sz w:val="24"/>
          <w:rtl/>
        </w:rPr>
        <w:t xml:space="preserve">שנת ניסיון </w:t>
      </w:r>
      <w:r w:rsidRPr="00616314">
        <w:rPr>
          <w:rFonts w:ascii="David" w:hAnsi="David"/>
          <w:sz w:val="24"/>
          <w:rtl/>
        </w:rPr>
        <w:t>מעבר לנדרש בתנאי הסף</w:t>
      </w:r>
      <w:r>
        <w:rPr>
          <w:rFonts w:ascii="David" w:hAnsi="David" w:hint="cs"/>
          <w:sz w:val="24"/>
          <w:rtl/>
        </w:rPr>
        <w:t>,</w:t>
      </w:r>
      <w:r w:rsidRPr="00616314">
        <w:rPr>
          <w:rFonts w:ascii="David" w:hAnsi="David"/>
          <w:sz w:val="24"/>
          <w:rtl/>
        </w:rPr>
        <w:t xml:space="preserve"> </w:t>
      </w:r>
      <w:r>
        <w:rPr>
          <w:rFonts w:ascii="David" w:hAnsi="David" w:hint="cs"/>
          <w:sz w:val="24"/>
          <w:rtl/>
        </w:rPr>
        <w:t>יינתנו</w:t>
      </w:r>
      <w:r w:rsidRPr="00616314">
        <w:rPr>
          <w:rFonts w:ascii="David" w:hAnsi="David"/>
          <w:sz w:val="24"/>
          <w:rtl/>
        </w:rPr>
        <w:t xml:space="preserve"> </w:t>
      </w:r>
      <w:r w:rsidR="000833E1">
        <w:rPr>
          <w:rFonts w:ascii="David" w:hAnsi="David" w:hint="cs"/>
          <w:b/>
          <w:bCs/>
          <w:sz w:val="24"/>
          <w:rtl/>
        </w:rPr>
        <w:t>3</w:t>
      </w:r>
      <w:r w:rsidR="000833E1" w:rsidRPr="00616314">
        <w:rPr>
          <w:rFonts w:ascii="David" w:hAnsi="David"/>
          <w:sz w:val="24"/>
          <w:rtl/>
        </w:rPr>
        <w:t xml:space="preserve"> </w:t>
      </w:r>
      <w:r w:rsidRPr="00616314">
        <w:rPr>
          <w:rFonts w:ascii="David" w:hAnsi="David"/>
          <w:sz w:val="24"/>
          <w:rtl/>
        </w:rPr>
        <w:t>נקודות</w:t>
      </w:r>
      <w:r>
        <w:rPr>
          <w:rFonts w:ascii="David" w:hAnsi="David" w:hint="cs"/>
          <w:sz w:val="24"/>
          <w:rtl/>
        </w:rPr>
        <w:t xml:space="preserve">, ועד לניקוד מקסימאלי של </w:t>
      </w:r>
      <w:r w:rsidR="000833E1">
        <w:rPr>
          <w:rFonts w:ascii="David" w:hAnsi="David" w:hint="cs"/>
          <w:sz w:val="24"/>
          <w:rtl/>
        </w:rPr>
        <w:t xml:space="preserve">12 </w:t>
      </w:r>
      <w:r>
        <w:rPr>
          <w:rFonts w:ascii="David" w:hAnsi="David" w:hint="cs"/>
          <w:sz w:val="24"/>
          <w:rtl/>
        </w:rPr>
        <w:t xml:space="preserve">נק' בסעיף זה, עבור סה"כ </w:t>
      </w:r>
      <w:r w:rsidR="000833E1">
        <w:rPr>
          <w:rFonts w:ascii="David" w:hAnsi="David" w:hint="cs"/>
          <w:sz w:val="24"/>
          <w:rtl/>
        </w:rPr>
        <w:t>8</w:t>
      </w:r>
      <w:r w:rsidR="000B279D">
        <w:rPr>
          <w:rFonts w:ascii="David" w:hAnsi="David" w:hint="cs"/>
          <w:sz w:val="24"/>
          <w:rtl/>
        </w:rPr>
        <w:t xml:space="preserve"> </w:t>
      </w:r>
      <w:r>
        <w:rPr>
          <w:rFonts w:ascii="David" w:hAnsi="David" w:hint="cs"/>
          <w:sz w:val="24"/>
          <w:rtl/>
        </w:rPr>
        <w:t>שנות ניסיון.</w:t>
      </w:r>
    </w:p>
    <w:p w14:paraId="301A8E77" w14:textId="77777777" w:rsidR="00B83E8B" w:rsidRPr="003D46FF" w:rsidRDefault="00B83E8B" w:rsidP="00B83E8B">
      <w:pPr>
        <w:pStyle w:val="a5"/>
        <w:spacing w:before="240"/>
        <w:ind w:left="2381"/>
        <w:rPr>
          <w:rFonts w:ascii="David" w:hAnsi="David"/>
          <w:rtl/>
        </w:rPr>
      </w:pPr>
    </w:p>
    <w:p w14:paraId="05D83184" w14:textId="69CE1637" w:rsidR="00B83E8B" w:rsidRPr="006C6B78" w:rsidRDefault="00B83E8B" w:rsidP="009529B6">
      <w:pPr>
        <w:pStyle w:val="a5"/>
        <w:keepNext/>
        <w:numPr>
          <w:ilvl w:val="2"/>
          <w:numId w:val="14"/>
        </w:numPr>
        <w:spacing w:before="240"/>
        <w:ind w:left="2381" w:hanging="907"/>
        <w:rPr>
          <w:rFonts w:ascii="David" w:hAnsi="David"/>
          <w:b/>
          <w:bCs/>
          <w:sz w:val="24"/>
        </w:rPr>
      </w:pPr>
      <w:bookmarkStart w:id="80" w:name="_Ref150345256"/>
      <w:r w:rsidRPr="006C6B78">
        <w:rPr>
          <w:rFonts w:ascii="David" w:hAnsi="David"/>
          <w:b/>
          <w:bCs/>
          <w:sz w:val="24"/>
          <w:rtl/>
        </w:rPr>
        <w:t>ראיון (</w:t>
      </w:r>
      <w:r w:rsidR="007356B4">
        <w:rPr>
          <w:rFonts w:ascii="David" w:hAnsi="David" w:hint="cs"/>
          <w:b/>
          <w:bCs/>
          <w:sz w:val="24"/>
          <w:rtl/>
        </w:rPr>
        <w:t>36</w:t>
      </w:r>
      <w:r w:rsidR="007356B4" w:rsidRPr="006C6B78">
        <w:rPr>
          <w:rFonts w:ascii="David" w:hAnsi="David"/>
          <w:b/>
          <w:bCs/>
          <w:sz w:val="24"/>
          <w:rtl/>
        </w:rPr>
        <w:t xml:space="preserve"> </w:t>
      </w:r>
      <w:r w:rsidRPr="006C6B78">
        <w:rPr>
          <w:rFonts w:ascii="David" w:hAnsi="David"/>
          <w:b/>
          <w:bCs/>
          <w:sz w:val="24"/>
          <w:rtl/>
        </w:rPr>
        <w:t>נק'):</w:t>
      </w:r>
      <w:bookmarkEnd w:id="80"/>
    </w:p>
    <w:p w14:paraId="51F056F7" w14:textId="568545BB" w:rsidR="00B83E8B" w:rsidRPr="006C6B78" w:rsidRDefault="00B83E8B" w:rsidP="009529B6">
      <w:pPr>
        <w:pStyle w:val="a5"/>
        <w:numPr>
          <w:ilvl w:val="3"/>
          <w:numId w:val="14"/>
        </w:numPr>
        <w:spacing w:before="240"/>
        <w:ind w:left="3402" w:hanging="1021"/>
        <w:rPr>
          <w:rFonts w:ascii="David" w:hAnsi="David"/>
          <w:sz w:val="24"/>
        </w:rPr>
      </w:pPr>
      <w:r>
        <w:rPr>
          <w:rFonts w:ascii="David" w:hAnsi="David" w:hint="cs"/>
          <w:sz w:val="24"/>
          <w:rtl/>
        </w:rPr>
        <w:t>ייערך</w:t>
      </w:r>
      <w:r w:rsidRPr="006C6B78">
        <w:rPr>
          <w:rFonts w:ascii="David" w:hAnsi="David"/>
          <w:sz w:val="24"/>
          <w:rtl/>
        </w:rPr>
        <w:t xml:space="preserve"> ראיון </w:t>
      </w:r>
      <w:r>
        <w:rPr>
          <w:rFonts w:ascii="David" w:hAnsi="David" w:hint="cs"/>
          <w:sz w:val="24"/>
          <w:rtl/>
        </w:rPr>
        <w:t>לפרויקטור המוצע</w:t>
      </w:r>
      <w:r w:rsidRPr="006C6B78">
        <w:rPr>
          <w:rFonts w:ascii="David" w:hAnsi="David"/>
          <w:sz w:val="24"/>
          <w:rtl/>
        </w:rPr>
        <w:t>.</w:t>
      </w:r>
    </w:p>
    <w:p w14:paraId="0C451C8C" w14:textId="1AA2E447" w:rsidR="00B83E8B" w:rsidRPr="006C6B78" w:rsidRDefault="00B83E8B" w:rsidP="009529B6">
      <w:pPr>
        <w:pStyle w:val="a5"/>
        <w:numPr>
          <w:ilvl w:val="3"/>
          <w:numId w:val="14"/>
        </w:numPr>
        <w:spacing w:before="240"/>
        <w:ind w:left="3402" w:hanging="1021"/>
        <w:rPr>
          <w:rFonts w:ascii="David" w:hAnsi="David"/>
          <w:sz w:val="24"/>
        </w:rPr>
      </w:pPr>
      <w:r>
        <w:rPr>
          <w:rFonts w:ascii="David" w:hAnsi="David" w:hint="cs"/>
          <w:sz w:val="24"/>
          <w:rtl/>
        </w:rPr>
        <w:t xml:space="preserve">הנוכחות בראיון </w:t>
      </w:r>
      <w:r w:rsidRPr="006C6B78">
        <w:rPr>
          <w:rFonts w:ascii="David" w:hAnsi="David"/>
          <w:sz w:val="24"/>
          <w:rtl/>
        </w:rPr>
        <w:t>היא חובה</w:t>
      </w:r>
      <w:r w:rsidR="00EC5B8A">
        <w:rPr>
          <w:rFonts w:ascii="David" w:hAnsi="David" w:hint="cs"/>
          <w:sz w:val="24"/>
          <w:rtl/>
        </w:rPr>
        <w:t>.</w:t>
      </w:r>
      <w:r w:rsidRPr="006C6B78">
        <w:rPr>
          <w:rFonts w:ascii="David" w:hAnsi="David"/>
          <w:sz w:val="24"/>
          <w:rtl/>
        </w:rPr>
        <w:t xml:space="preserve"> אי הגע</w:t>
      </w:r>
      <w:r>
        <w:rPr>
          <w:rFonts w:ascii="David" w:hAnsi="David" w:hint="cs"/>
          <w:sz w:val="24"/>
          <w:rtl/>
        </w:rPr>
        <w:t xml:space="preserve">ה </w:t>
      </w:r>
      <w:r w:rsidR="00C62EFF">
        <w:rPr>
          <w:rFonts w:ascii="David" w:hAnsi="David" w:hint="cs"/>
          <w:sz w:val="24"/>
          <w:rtl/>
        </w:rPr>
        <w:t>לראיון תביא לפסילת המועמדות על הסף.</w:t>
      </w:r>
    </w:p>
    <w:p w14:paraId="5264E007" w14:textId="773C9CF0" w:rsidR="00B83E8B" w:rsidRPr="006C6B78" w:rsidRDefault="00B83E8B" w:rsidP="009529B6">
      <w:pPr>
        <w:pStyle w:val="a5"/>
        <w:numPr>
          <w:ilvl w:val="3"/>
          <w:numId w:val="14"/>
        </w:numPr>
        <w:spacing w:before="240"/>
        <w:ind w:left="3402" w:hanging="1021"/>
        <w:rPr>
          <w:rFonts w:ascii="David" w:hAnsi="David"/>
          <w:sz w:val="24"/>
        </w:rPr>
      </w:pPr>
      <w:r w:rsidRPr="006C6B78">
        <w:rPr>
          <w:rFonts w:ascii="David" w:hAnsi="David"/>
          <w:sz w:val="24"/>
          <w:rtl/>
        </w:rPr>
        <w:t>מועד הראיון יתואם עם המציע, אך על המציעים להביא בחשבון כי ייתכן וה</w:t>
      </w:r>
      <w:r w:rsidR="00CB702B">
        <w:rPr>
          <w:rFonts w:ascii="David" w:hAnsi="David" w:hint="cs"/>
          <w:sz w:val="24"/>
          <w:rtl/>
        </w:rPr>
        <w:t>מרואיין</w:t>
      </w:r>
      <w:r w:rsidRPr="006C6B78">
        <w:rPr>
          <w:rFonts w:ascii="David" w:hAnsi="David"/>
          <w:sz w:val="24"/>
          <w:rtl/>
        </w:rPr>
        <w:t xml:space="preserve"> יזומן בהתראה קצרה.</w:t>
      </w:r>
    </w:p>
    <w:p w14:paraId="02F35D17" w14:textId="7EA8A4DA" w:rsidR="00B83E8B" w:rsidRPr="006C6B78" w:rsidRDefault="00B83E8B" w:rsidP="009529B6">
      <w:pPr>
        <w:pStyle w:val="a5"/>
        <w:numPr>
          <w:ilvl w:val="3"/>
          <w:numId w:val="14"/>
        </w:numPr>
        <w:spacing w:before="240"/>
        <w:ind w:left="3402" w:hanging="1021"/>
        <w:rPr>
          <w:rFonts w:ascii="David" w:hAnsi="David"/>
          <w:sz w:val="24"/>
        </w:rPr>
      </w:pPr>
      <w:r>
        <w:rPr>
          <w:rFonts w:ascii="David" w:hAnsi="David" w:hint="cs"/>
          <w:sz w:val="24"/>
          <w:rtl/>
        </w:rPr>
        <w:t>בראיון</w:t>
      </w:r>
      <w:r w:rsidRPr="006C6B78">
        <w:rPr>
          <w:rFonts w:ascii="David" w:hAnsi="David"/>
          <w:sz w:val="24"/>
          <w:rtl/>
        </w:rPr>
        <w:t xml:space="preserve"> </w:t>
      </w:r>
      <w:r>
        <w:rPr>
          <w:rFonts w:ascii="David" w:hAnsi="David" w:hint="cs"/>
          <w:sz w:val="24"/>
          <w:rtl/>
        </w:rPr>
        <w:t>י</w:t>
      </w:r>
      <w:r w:rsidR="00CF134F">
        <w:rPr>
          <w:rFonts w:ascii="David" w:hAnsi="David" w:hint="cs"/>
          <w:sz w:val="24"/>
          <w:rtl/>
        </w:rPr>
        <w:t>י</w:t>
      </w:r>
      <w:r>
        <w:rPr>
          <w:rFonts w:ascii="David" w:hAnsi="David" w:hint="cs"/>
          <w:sz w:val="24"/>
          <w:rtl/>
        </w:rPr>
        <w:t>בחן הפרויקטור</w:t>
      </w:r>
      <w:r w:rsidRPr="006C6B78">
        <w:rPr>
          <w:rFonts w:ascii="David" w:hAnsi="David"/>
          <w:sz w:val="24"/>
          <w:rtl/>
        </w:rPr>
        <w:t xml:space="preserve"> בנושאים הבאים:</w:t>
      </w:r>
    </w:p>
    <w:p w14:paraId="4D46E816" w14:textId="77777777" w:rsidR="00B83E8B" w:rsidRPr="0019651B" w:rsidRDefault="00B83E8B" w:rsidP="009529B6">
      <w:pPr>
        <w:pStyle w:val="a5"/>
        <w:numPr>
          <w:ilvl w:val="4"/>
          <w:numId w:val="14"/>
        </w:numPr>
        <w:spacing w:before="240"/>
        <w:ind w:left="3969" w:hanging="567"/>
        <w:rPr>
          <w:rFonts w:ascii="David" w:hAnsi="David"/>
          <w:sz w:val="24"/>
        </w:rPr>
      </w:pPr>
      <w:r w:rsidRPr="0019651B">
        <w:rPr>
          <w:rFonts w:ascii="David" w:hAnsi="David" w:hint="cs"/>
          <w:sz w:val="24"/>
          <w:rtl/>
        </w:rPr>
        <w:t xml:space="preserve">הבנה של </w:t>
      </w:r>
      <w:r w:rsidRPr="0019651B">
        <w:rPr>
          <w:rFonts w:ascii="David" w:hAnsi="David"/>
          <w:sz w:val="24"/>
          <w:rtl/>
        </w:rPr>
        <w:t>השירותים הנדרשים במכרז זה</w:t>
      </w:r>
      <w:r w:rsidRPr="0019651B">
        <w:rPr>
          <w:rFonts w:ascii="David" w:hAnsi="David" w:hint="cs"/>
          <w:sz w:val="24"/>
          <w:rtl/>
        </w:rPr>
        <w:t>, ובפרט במפרט השירותים (2</w:t>
      </w:r>
      <w:r>
        <w:rPr>
          <w:rFonts w:ascii="David" w:hAnsi="David" w:hint="cs"/>
          <w:sz w:val="24"/>
          <w:rtl/>
        </w:rPr>
        <w:t>5</w:t>
      </w:r>
      <w:r w:rsidRPr="0019651B">
        <w:rPr>
          <w:rFonts w:ascii="David" w:hAnsi="David" w:hint="cs"/>
          <w:sz w:val="24"/>
          <w:rtl/>
        </w:rPr>
        <w:t>%).</w:t>
      </w:r>
    </w:p>
    <w:p w14:paraId="34427EB2" w14:textId="77777777" w:rsidR="00B83E8B" w:rsidRPr="0019651B" w:rsidRDefault="00B83E8B" w:rsidP="009529B6">
      <w:pPr>
        <w:pStyle w:val="a5"/>
        <w:numPr>
          <w:ilvl w:val="4"/>
          <w:numId w:val="14"/>
        </w:numPr>
        <w:spacing w:before="240"/>
        <w:ind w:left="3969" w:hanging="567"/>
        <w:rPr>
          <w:rFonts w:ascii="David" w:hAnsi="David"/>
          <w:sz w:val="24"/>
        </w:rPr>
      </w:pPr>
      <w:r w:rsidRPr="0019651B">
        <w:rPr>
          <w:rFonts w:ascii="David" w:hAnsi="David"/>
          <w:sz w:val="24"/>
          <w:rtl/>
        </w:rPr>
        <w:t xml:space="preserve">היכרות </w:t>
      </w:r>
      <w:r>
        <w:rPr>
          <w:rFonts w:ascii="David" w:hAnsi="David" w:hint="cs"/>
          <w:sz w:val="24"/>
          <w:rtl/>
        </w:rPr>
        <w:t>וניסיון בתחום ספורט הנשים וקידומו</w:t>
      </w:r>
      <w:r w:rsidRPr="0019651B">
        <w:rPr>
          <w:rFonts w:ascii="David" w:hAnsi="David"/>
          <w:sz w:val="24"/>
          <w:rtl/>
        </w:rPr>
        <w:t xml:space="preserve"> </w:t>
      </w:r>
      <w:r>
        <w:rPr>
          <w:rFonts w:ascii="David" w:hAnsi="David" w:hint="cs"/>
          <w:sz w:val="24"/>
          <w:rtl/>
        </w:rPr>
        <w:t>(25%).</w:t>
      </w:r>
    </w:p>
    <w:p w14:paraId="76032FF4" w14:textId="4FA8EB20" w:rsidR="00B83E8B" w:rsidRDefault="00812ECF" w:rsidP="009529B6">
      <w:pPr>
        <w:pStyle w:val="a5"/>
        <w:numPr>
          <w:ilvl w:val="4"/>
          <w:numId w:val="14"/>
        </w:numPr>
        <w:spacing w:before="240"/>
        <w:ind w:left="3969" w:hanging="567"/>
        <w:rPr>
          <w:rFonts w:ascii="David" w:hAnsi="David"/>
          <w:sz w:val="24"/>
        </w:rPr>
      </w:pPr>
      <w:r>
        <w:rPr>
          <w:rFonts w:ascii="David" w:hAnsi="David" w:hint="cs"/>
          <w:sz w:val="24"/>
          <w:rtl/>
        </w:rPr>
        <w:t xml:space="preserve">היכרות </w:t>
      </w:r>
      <w:r w:rsidR="00CB702B">
        <w:rPr>
          <w:rFonts w:ascii="David" w:hAnsi="David" w:hint="cs"/>
          <w:sz w:val="24"/>
          <w:rtl/>
        </w:rPr>
        <w:t xml:space="preserve">וניסיון </w:t>
      </w:r>
      <w:r w:rsidR="002716D0">
        <w:rPr>
          <w:rFonts w:ascii="David" w:hAnsi="David" w:hint="cs"/>
          <w:sz w:val="24"/>
          <w:rtl/>
        </w:rPr>
        <w:t xml:space="preserve">עם </w:t>
      </w:r>
      <w:r w:rsidR="00CB702B">
        <w:rPr>
          <w:rFonts w:ascii="David" w:hAnsi="David" w:hint="cs"/>
          <w:sz w:val="24"/>
          <w:rtl/>
        </w:rPr>
        <w:t>תחום הספורט ב</w:t>
      </w:r>
      <w:r w:rsidR="002716D0">
        <w:rPr>
          <w:rFonts w:ascii="David" w:hAnsi="David" w:hint="cs"/>
          <w:sz w:val="24"/>
          <w:rtl/>
        </w:rPr>
        <w:t xml:space="preserve">חברה החרדית </w:t>
      </w:r>
      <w:r w:rsidR="00B83E8B">
        <w:rPr>
          <w:rFonts w:ascii="David" w:hAnsi="David" w:hint="cs"/>
          <w:sz w:val="24"/>
          <w:rtl/>
        </w:rPr>
        <w:t>(25%).</w:t>
      </w:r>
    </w:p>
    <w:p w14:paraId="735393CE" w14:textId="77777777" w:rsidR="00B83E8B" w:rsidRPr="0019651B" w:rsidRDefault="00B83E8B" w:rsidP="009529B6">
      <w:pPr>
        <w:pStyle w:val="a5"/>
        <w:numPr>
          <w:ilvl w:val="4"/>
          <w:numId w:val="14"/>
        </w:numPr>
        <w:spacing w:before="240"/>
        <w:ind w:left="3969" w:hanging="567"/>
        <w:rPr>
          <w:rFonts w:ascii="David" w:hAnsi="David"/>
          <w:sz w:val="24"/>
        </w:rPr>
      </w:pPr>
      <w:r>
        <w:rPr>
          <w:rFonts w:ascii="David" w:hAnsi="David" w:hint="cs"/>
          <w:sz w:val="24"/>
          <w:rtl/>
        </w:rPr>
        <w:t xml:space="preserve">התרשמות כללית </w:t>
      </w:r>
      <w:r>
        <w:rPr>
          <w:rFonts w:ascii="David" w:hAnsi="David"/>
          <w:sz w:val="24"/>
          <w:rtl/>
        </w:rPr>
        <w:t>–</w:t>
      </w:r>
      <w:r>
        <w:rPr>
          <w:rFonts w:ascii="David" w:hAnsi="David" w:hint="cs"/>
          <w:sz w:val="24"/>
          <w:rtl/>
        </w:rPr>
        <w:t xml:space="preserve"> כושר ביטוי, זמינות, יחסי אנוש וכיו"ב (25%).</w:t>
      </w:r>
    </w:p>
    <w:p w14:paraId="685A42E4" w14:textId="77777777" w:rsidR="00B83E8B" w:rsidRPr="00B83E8B" w:rsidRDefault="00B83E8B" w:rsidP="00B83E8B">
      <w:pPr>
        <w:rPr>
          <w:rFonts w:ascii="David" w:hAnsi="David"/>
        </w:rPr>
      </w:pPr>
    </w:p>
    <w:p w14:paraId="69C504CF" w14:textId="3D6FFC4E" w:rsidR="00EB39DC" w:rsidRPr="00EA1278" w:rsidRDefault="00EB39DC" w:rsidP="009529B6">
      <w:pPr>
        <w:pStyle w:val="a5"/>
        <w:numPr>
          <w:ilvl w:val="2"/>
          <w:numId w:val="14"/>
        </w:numPr>
        <w:ind w:left="2381" w:hanging="907"/>
        <w:rPr>
          <w:rFonts w:ascii="David" w:hAnsi="David"/>
          <w:rtl/>
        </w:rPr>
      </w:pPr>
      <w:r w:rsidRPr="00EA1278">
        <w:rPr>
          <w:rFonts w:ascii="David" w:hAnsi="David"/>
          <w:b/>
          <w:bCs/>
          <w:rtl/>
        </w:rPr>
        <w:t xml:space="preserve">רק </w:t>
      </w:r>
      <w:r w:rsidR="00423AE5">
        <w:rPr>
          <w:rFonts w:ascii="David" w:hAnsi="David" w:hint="cs"/>
          <w:b/>
          <w:bCs/>
          <w:rtl/>
        </w:rPr>
        <w:t>הצ</w:t>
      </w:r>
      <w:r w:rsidRPr="00EA1278">
        <w:rPr>
          <w:rFonts w:ascii="David" w:hAnsi="David"/>
          <w:b/>
          <w:bCs/>
          <w:rtl/>
        </w:rPr>
        <w:t xml:space="preserve">עות בעלות ציון איכות של </w:t>
      </w:r>
      <w:r w:rsidR="00A55813" w:rsidRPr="00EA1278">
        <w:rPr>
          <w:rFonts w:ascii="David" w:hAnsi="David" w:hint="cs"/>
          <w:b/>
          <w:bCs/>
          <w:rtl/>
        </w:rPr>
        <w:t>65</w:t>
      </w:r>
      <w:r w:rsidRPr="00EA1278">
        <w:rPr>
          <w:rFonts w:ascii="David" w:hAnsi="David"/>
          <w:b/>
          <w:bCs/>
          <w:rtl/>
        </w:rPr>
        <w:t xml:space="preserve"> נק' לפחות יעברו לשלב הבא. עם זאת, במקרה שלא התקבלו </w:t>
      </w:r>
      <w:r w:rsidR="000846F5" w:rsidRPr="00EA1278">
        <w:rPr>
          <w:rFonts w:ascii="David" w:hAnsi="David" w:hint="cs"/>
          <w:b/>
          <w:bCs/>
          <w:rtl/>
        </w:rPr>
        <w:t xml:space="preserve">לפחות 2 </w:t>
      </w:r>
      <w:r w:rsidRPr="00EA1278">
        <w:rPr>
          <w:rFonts w:ascii="David" w:hAnsi="David"/>
          <w:b/>
          <w:bCs/>
          <w:rtl/>
        </w:rPr>
        <w:t>הצעות שעוברות את סף האיכות הנ"ל</w:t>
      </w:r>
      <w:r w:rsidR="003B155A" w:rsidRPr="00EA1278">
        <w:rPr>
          <w:rFonts w:ascii="David" w:hAnsi="David" w:hint="cs"/>
          <w:b/>
          <w:bCs/>
          <w:rtl/>
        </w:rPr>
        <w:t xml:space="preserve">, </w:t>
      </w:r>
      <w:r w:rsidRPr="00EA1278">
        <w:rPr>
          <w:rFonts w:ascii="David" w:hAnsi="David"/>
          <w:b/>
          <w:bCs/>
          <w:rtl/>
        </w:rPr>
        <w:t xml:space="preserve">רשאי המזמין, לפי שיקול דעתו הבלעדי, </w:t>
      </w:r>
      <w:r w:rsidR="003B155A" w:rsidRPr="00EA1278">
        <w:rPr>
          <w:rFonts w:ascii="David" w:hAnsi="David" w:hint="cs"/>
          <w:b/>
          <w:bCs/>
          <w:rtl/>
        </w:rPr>
        <w:t>להעביר לשלב הבא גם</w:t>
      </w:r>
      <w:r w:rsidRPr="00EA1278">
        <w:rPr>
          <w:rFonts w:ascii="David" w:hAnsi="David"/>
          <w:b/>
          <w:bCs/>
          <w:rtl/>
        </w:rPr>
        <w:t xml:space="preserve"> הצעות שציון האיכות שלהן נמוך מ-</w:t>
      </w:r>
      <w:r w:rsidR="00A55813" w:rsidRPr="00EA1278">
        <w:rPr>
          <w:rFonts w:ascii="David" w:hAnsi="David" w:hint="cs"/>
          <w:b/>
          <w:bCs/>
          <w:rtl/>
        </w:rPr>
        <w:t>65</w:t>
      </w:r>
      <w:r w:rsidRPr="00EA1278">
        <w:rPr>
          <w:rFonts w:ascii="David" w:hAnsi="David"/>
          <w:b/>
          <w:bCs/>
          <w:rtl/>
        </w:rPr>
        <w:t xml:space="preserve"> נק'.</w:t>
      </w:r>
      <w:bookmarkEnd w:id="74"/>
    </w:p>
    <w:p w14:paraId="46566D30" w14:textId="77777777" w:rsidR="00EB39DC" w:rsidRPr="00EB6BEB" w:rsidRDefault="00EB39DC" w:rsidP="00EB39DC">
      <w:pPr>
        <w:pStyle w:val="a5"/>
        <w:spacing w:before="240"/>
        <w:ind w:left="2381"/>
        <w:rPr>
          <w:rFonts w:ascii="David" w:hAnsi="David"/>
          <w:rtl/>
        </w:rPr>
      </w:pPr>
    </w:p>
    <w:p w14:paraId="7CA7AB2B" w14:textId="5BC133D7" w:rsidR="0061556D" w:rsidRPr="00EB6BEB" w:rsidRDefault="00BC2200" w:rsidP="009529B6">
      <w:pPr>
        <w:pStyle w:val="a5"/>
        <w:numPr>
          <w:ilvl w:val="1"/>
          <w:numId w:val="14"/>
        </w:numPr>
        <w:tabs>
          <w:tab w:val="left" w:pos="1473"/>
        </w:tabs>
        <w:spacing w:before="240"/>
        <w:ind w:left="1474" w:hanging="737"/>
        <w:rPr>
          <w:rFonts w:ascii="David" w:hAnsi="David"/>
          <w:bCs/>
          <w:u w:val="single"/>
        </w:rPr>
      </w:pPr>
      <w:bookmarkStart w:id="81" w:name="_Ref256322934"/>
      <w:bookmarkStart w:id="82" w:name="_Ref476142402"/>
      <w:bookmarkStart w:id="83" w:name="_Ref485741507"/>
      <w:bookmarkEnd w:id="75"/>
      <w:r w:rsidRPr="00EB6BEB">
        <w:rPr>
          <w:rFonts w:ascii="David" w:hAnsi="David"/>
          <w:bCs/>
          <w:u w:val="single"/>
          <w:rtl/>
        </w:rPr>
        <w:t xml:space="preserve">שלב ג': </w:t>
      </w:r>
      <w:r w:rsidR="0054112F" w:rsidRPr="00EB6BEB">
        <w:rPr>
          <w:rFonts w:ascii="David" w:hAnsi="David"/>
          <w:bCs/>
          <w:u w:val="single"/>
          <w:rtl/>
        </w:rPr>
        <w:t>חישוב ציון המחיר</w:t>
      </w:r>
      <w:bookmarkEnd w:id="81"/>
      <w:r w:rsidR="00706A28" w:rsidRPr="00EB6BEB">
        <w:rPr>
          <w:rFonts w:ascii="David" w:hAnsi="David"/>
          <w:bCs/>
          <w:u w:val="single"/>
          <w:rtl/>
        </w:rPr>
        <w:t xml:space="preserve"> (</w:t>
      </w:r>
      <w:r w:rsidR="00904218">
        <w:rPr>
          <w:rFonts w:ascii="David" w:hAnsi="David" w:hint="cs"/>
          <w:bCs/>
          <w:u w:val="single"/>
          <w:rtl/>
        </w:rPr>
        <w:t>35</w:t>
      </w:r>
      <w:r w:rsidR="00706A28" w:rsidRPr="00EB6BEB">
        <w:rPr>
          <w:rFonts w:ascii="David" w:hAnsi="David"/>
          <w:bCs/>
          <w:u w:val="single"/>
          <w:rtl/>
        </w:rPr>
        <w:t>%)</w:t>
      </w:r>
      <w:bookmarkEnd w:id="82"/>
      <w:bookmarkEnd w:id="83"/>
    </w:p>
    <w:p w14:paraId="475E7D91" w14:textId="77777777" w:rsidR="0061556D" w:rsidRPr="00EB6BEB" w:rsidRDefault="0061556D" w:rsidP="009529B6">
      <w:pPr>
        <w:pStyle w:val="a5"/>
        <w:numPr>
          <w:ilvl w:val="2"/>
          <w:numId w:val="14"/>
        </w:numPr>
        <w:spacing w:before="240"/>
        <w:ind w:left="2381" w:hanging="907"/>
        <w:rPr>
          <w:rFonts w:ascii="David" w:hAnsi="David"/>
          <w:sz w:val="24"/>
        </w:rPr>
      </w:pPr>
      <w:bookmarkStart w:id="84" w:name="_Ref360549923"/>
      <w:bookmarkStart w:id="85" w:name="_Ref275342773"/>
      <w:r w:rsidRPr="00EB6BEB">
        <w:rPr>
          <w:rFonts w:ascii="David" w:hAnsi="David"/>
          <w:sz w:val="24"/>
          <w:rtl/>
        </w:rPr>
        <w:t xml:space="preserve">עבור הצעות שעמדו בסף האיכות </w:t>
      </w:r>
      <w:r w:rsidR="00B93EED">
        <w:rPr>
          <w:rFonts w:ascii="David" w:hAnsi="David" w:hint="cs"/>
          <w:sz w:val="24"/>
          <w:rtl/>
        </w:rPr>
        <w:t>הנ"ל</w:t>
      </w:r>
      <w:r w:rsidRPr="00EB6BEB">
        <w:rPr>
          <w:rFonts w:ascii="David" w:hAnsi="David"/>
          <w:sz w:val="24"/>
          <w:rtl/>
        </w:rPr>
        <w:t xml:space="preserve"> יחושב ציון מחיר כמפורט בזאת.</w:t>
      </w:r>
    </w:p>
    <w:p w14:paraId="0F0401B7" w14:textId="48DBFF8A" w:rsidR="00576589" w:rsidRPr="002139A8" w:rsidRDefault="002139A8" w:rsidP="009529B6">
      <w:pPr>
        <w:pStyle w:val="a5"/>
        <w:numPr>
          <w:ilvl w:val="2"/>
          <w:numId w:val="14"/>
        </w:numPr>
        <w:spacing w:before="240"/>
        <w:ind w:left="2381" w:hanging="907"/>
        <w:rPr>
          <w:rFonts w:ascii="David" w:hAnsi="David"/>
          <w:sz w:val="24"/>
          <w:rtl/>
        </w:rPr>
      </w:pPr>
      <w:r w:rsidRPr="002139A8">
        <w:rPr>
          <w:rFonts w:ascii="David" w:hAnsi="David"/>
          <w:rtl/>
        </w:rPr>
        <w:t>ההצעות יושוו על-סמך אחוז ההנחה האחיד שהוצע ב</w:t>
      </w:r>
      <w:r w:rsidRPr="002139A8">
        <w:rPr>
          <w:rFonts w:ascii="David" w:hAnsi="David"/>
          <w:rtl/>
        </w:rPr>
        <w:fldChar w:fldCharType="begin"/>
      </w:r>
      <w:r w:rsidRPr="002139A8">
        <w:rPr>
          <w:rFonts w:ascii="David" w:hAnsi="David"/>
          <w:rtl/>
        </w:rPr>
        <w:instrText xml:space="preserve"> </w:instrText>
      </w:r>
      <w:r w:rsidRPr="002139A8">
        <w:rPr>
          <w:rFonts w:ascii="David" w:hAnsi="David"/>
        </w:rPr>
        <w:instrText>REF</w:instrText>
      </w:r>
      <w:r w:rsidRPr="002139A8">
        <w:rPr>
          <w:rFonts w:ascii="David" w:hAnsi="David"/>
          <w:rtl/>
        </w:rPr>
        <w:instrText xml:space="preserve"> הצעת_המחיר \</w:instrText>
      </w:r>
      <w:r w:rsidRPr="002139A8">
        <w:rPr>
          <w:rFonts w:ascii="David" w:hAnsi="David"/>
        </w:rPr>
        <w:instrText>h</w:instrText>
      </w:r>
      <w:r w:rsidRPr="002139A8">
        <w:rPr>
          <w:rFonts w:ascii="David" w:hAnsi="David"/>
          <w:rtl/>
        </w:rPr>
        <w:instrText xml:space="preserve">  \* </w:instrText>
      </w:r>
      <w:r w:rsidRPr="002139A8">
        <w:rPr>
          <w:rFonts w:ascii="David" w:hAnsi="David"/>
        </w:rPr>
        <w:instrText>MERGEFORMAT</w:instrText>
      </w:r>
      <w:r w:rsidRPr="002139A8">
        <w:rPr>
          <w:rFonts w:ascii="David" w:hAnsi="David"/>
          <w:rtl/>
        </w:rPr>
        <w:instrText xml:space="preserve"> </w:instrText>
      </w:r>
      <w:r w:rsidRPr="002139A8">
        <w:rPr>
          <w:rFonts w:ascii="David" w:hAnsi="David"/>
          <w:rtl/>
        </w:rPr>
      </w:r>
      <w:r w:rsidRPr="002139A8">
        <w:rPr>
          <w:rFonts w:ascii="David" w:hAnsi="David"/>
          <w:rtl/>
        </w:rPr>
        <w:fldChar w:fldCharType="separate"/>
      </w:r>
      <w:r w:rsidR="00E53354" w:rsidRPr="002423CE">
        <w:rPr>
          <w:rFonts w:ascii="David" w:hAnsi="David"/>
          <w:rtl/>
        </w:rPr>
        <w:t>הצעת המחיר</w:t>
      </w:r>
      <w:r w:rsidRPr="002139A8">
        <w:rPr>
          <w:rFonts w:ascii="David" w:hAnsi="David"/>
          <w:rtl/>
        </w:rPr>
        <w:fldChar w:fldCharType="end"/>
      </w:r>
      <w:r w:rsidRPr="002139A8">
        <w:rPr>
          <w:rFonts w:ascii="David" w:hAnsi="David"/>
          <w:rtl/>
        </w:rPr>
        <w:t xml:space="preserve"> בנוסח </w:t>
      </w:r>
      <w:r w:rsidRPr="002139A8">
        <w:rPr>
          <w:rFonts w:ascii="David" w:hAnsi="David"/>
          <w:rtl/>
        </w:rPr>
        <w:fldChar w:fldCharType="begin"/>
      </w:r>
      <w:r w:rsidRPr="002139A8">
        <w:rPr>
          <w:rFonts w:ascii="David" w:hAnsi="David"/>
        </w:rPr>
        <w:instrText xml:space="preserve"> REF </w:instrText>
      </w:r>
      <w:r w:rsidRPr="002139A8">
        <w:rPr>
          <w:rFonts w:ascii="David" w:hAnsi="David"/>
          <w:rtl/>
        </w:rPr>
        <w:instrText>נספח_הצעת_מחיר</w:instrText>
      </w:r>
      <w:r w:rsidRPr="002139A8">
        <w:rPr>
          <w:rFonts w:ascii="David" w:hAnsi="David"/>
        </w:rPr>
        <w:instrText xml:space="preserve"> \h  \* MERGEFORMAT </w:instrText>
      </w:r>
      <w:r w:rsidRPr="002139A8">
        <w:rPr>
          <w:rFonts w:ascii="David" w:hAnsi="David"/>
          <w:rtl/>
        </w:rPr>
      </w:r>
      <w:r w:rsidRPr="002139A8">
        <w:rPr>
          <w:rFonts w:ascii="David" w:hAnsi="David"/>
          <w:rtl/>
        </w:rPr>
        <w:fldChar w:fldCharType="separate"/>
      </w:r>
      <w:r w:rsidR="00E53354" w:rsidRPr="00E53354">
        <w:rPr>
          <w:rFonts w:ascii="David" w:hAnsi="David"/>
          <w:rtl/>
        </w:rPr>
        <w:t>נספח ב'</w:t>
      </w:r>
      <w:r w:rsidR="00E53354" w:rsidRPr="00E53354">
        <w:rPr>
          <w:rFonts w:ascii="David" w:hAnsi="David" w:hint="cs"/>
          <w:rtl/>
        </w:rPr>
        <w:t>6</w:t>
      </w:r>
      <w:r w:rsidRPr="002139A8">
        <w:rPr>
          <w:rFonts w:ascii="David" w:hAnsi="David"/>
          <w:rtl/>
        </w:rPr>
        <w:fldChar w:fldCharType="end"/>
      </w:r>
      <w:r w:rsidRPr="002139A8">
        <w:rPr>
          <w:rFonts w:ascii="David" w:hAnsi="David"/>
          <w:rtl/>
        </w:rPr>
        <w:t>, לפי הנוסחה הבאה:</w:t>
      </w:r>
    </w:p>
    <w:p w14:paraId="27C27B62" w14:textId="77777777" w:rsidR="00EB3305" w:rsidRPr="0094405E" w:rsidRDefault="00E94456" w:rsidP="0094405E">
      <w:pPr>
        <w:overflowPunct w:val="0"/>
        <w:autoSpaceDE w:val="0"/>
        <w:autoSpaceDN w:val="0"/>
        <w:adjustRightInd w:val="0"/>
        <w:ind w:right="-851"/>
        <w:textAlignment w:val="baseline"/>
        <w:rPr>
          <w:rFonts w:ascii="David" w:hAnsi="David"/>
          <w:rtl/>
        </w:rPr>
      </w:pPr>
      <m:oMathPara>
        <m:oMath>
          <m:f>
            <m:fPr>
              <m:ctrlPr>
                <w:rPr>
                  <w:rFonts w:ascii="Cambria Math" w:hAnsi="Cambria Math"/>
                </w:rPr>
              </m:ctrlPr>
            </m:fPr>
            <m:num>
              <m:r>
                <m:rPr>
                  <m:nor/>
                </m:rPr>
                <w:rPr>
                  <w:rFonts w:ascii="David" w:hAnsi="David"/>
                  <w:rtl/>
                </w:rPr>
                <m:t>אחוז ההנחה הגבוה ביותר – 1</m:t>
              </m:r>
            </m:num>
            <m:den>
              <m:r>
                <m:rPr>
                  <m:nor/>
                </m:rPr>
                <w:rPr>
                  <w:rFonts w:ascii="David" w:hAnsi="David"/>
                  <w:rtl/>
                </w:rPr>
                <m:t>אחוז ההנחה בהצעה הנבחנת – 1</m:t>
              </m:r>
            </m:den>
          </m:f>
          <m:r>
            <m:rPr>
              <m:sty m:val="p"/>
            </m:rPr>
            <w:rPr>
              <w:rFonts w:ascii="Cambria Math" w:hAnsi="Cambria Math"/>
            </w:rPr>
            <m:t>×100=</m:t>
          </m:r>
          <m:r>
            <m:rPr>
              <m:nor/>
            </m:rPr>
            <w:rPr>
              <w:rFonts w:ascii="David" w:hAnsi="David"/>
              <w:rtl/>
            </w:rPr>
            <m:t>ציון המחיר</m:t>
          </m:r>
        </m:oMath>
      </m:oMathPara>
    </w:p>
    <w:p w14:paraId="6B043764" w14:textId="77777777" w:rsidR="00214DB5" w:rsidRPr="00EB6BEB" w:rsidRDefault="0054112F" w:rsidP="009529B6">
      <w:pPr>
        <w:pStyle w:val="a5"/>
        <w:numPr>
          <w:ilvl w:val="1"/>
          <w:numId w:val="14"/>
        </w:numPr>
        <w:tabs>
          <w:tab w:val="left" w:pos="1473"/>
        </w:tabs>
        <w:spacing w:before="240"/>
        <w:ind w:left="1474" w:hanging="737"/>
        <w:rPr>
          <w:rFonts w:ascii="David" w:hAnsi="David"/>
          <w:bCs/>
          <w:u w:val="single"/>
        </w:rPr>
      </w:pPr>
      <w:bookmarkStart w:id="86" w:name="_Ref50974484"/>
      <w:bookmarkEnd w:id="84"/>
      <w:r w:rsidRPr="00EB6BEB">
        <w:rPr>
          <w:rFonts w:ascii="David" w:hAnsi="David"/>
          <w:bCs/>
          <w:u w:val="single"/>
          <w:rtl/>
        </w:rPr>
        <w:t>שלב ד': חישוב הציון הכולל (מחיר ואיכות)</w:t>
      </w:r>
      <w:r w:rsidRPr="00EB6BEB">
        <w:rPr>
          <w:rFonts w:ascii="David" w:hAnsi="David"/>
          <w:bCs/>
          <w:u w:val="single"/>
        </w:rPr>
        <w:t xml:space="preserve"> </w:t>
      </w:r>
      <w:r w:rsidRPr="00EB6BEB">
        <w:rPr>
          <w:rFonts w:ascii="David" w:hAnsi="David"/>
          <w:bCs/>
          <w:u w:val="single"/>
          <w:rtl/>
        </w:rPr>
        <w:t>ודירוג ההצעות</w:t>
      </w:r>
      <w:bookmarkEnd w:id="85"/>
      <w:bookmarkEnd w:id="86"/>
    </w:p>
    <w:p w14:paraId="1BCDDA89" w14:textId="1D7608B2" w:rsidR="0033458C" w:rsidRPr="00EB6BEB" w:rsidRDefault="007215D1" w:rsidP="009529B6">
      <w:pPr>
        <w:pStyle w:val="a5"/>
        <w:numPr>
          <w:ilvl w:val="2"/>
          <w:numId w:val="14"/>
        </w:numPr>
        <w:spacing w:before="240"/>
        <w:ind w:left="2381" w:hanging="907"/>
        <w:rPr>
          <w:rFonts w:ascii="David" w:hAnsi="David"/>
        </w:rPr>
      </w:pPr>
      <w:bookmarkStart w:id="87" w:name="_Ref43884728"/>
      <w:r w:rsidRPr="00EB6BEB">
        <w:rPr>
          <w:rFonts w:ascii="David" w:hAnsi="David"/>
          <w:rtl/>
        </w:rPr>
        <w:t xml:space="preserve">הציון הכולל במכרז יחושב על ידי </w:t>
      </w:r>
      <w:r w:rsidRPr="00EB6BEB">
        <w:rPr>
          <w:rFonts w:ascii="David" w:hAnsi="David"/>
          <w:sz w:val="24"/>
          <w:rtl/>
        </w:rPr>
        <w:t>שקלול ציון האיכות</w:t>
      </w:r>
      <w:r w:rsidR="002519AC" w:rsidRPr="00EB6BEB">
        <w:rPr>
          <w:rFonts w:ascii="David" w:hAnsi="David"/>
          <w:sz w:val="24"/>
          <w:rtl/>
        </w:rPr>
        <w:t xml:space="preserve"> </w:t>
      </w:r>
      <w:r w:rsidRPr="00EB6BEB">
        <w:rPr>
          <w:rFonts w:ascii="David" w:hAnsi="David"/>
          <w:sz w:val="24"/>
          <w:rtl/>
        </w:rPr>
        <w:t>(כפי שהתקבל בחישוב שבסעי</w:t>
      </w:r>
      <w:r w:rsidR="00790717">
        <w:rPr>
          <w:rFonts w:ascii="David" w:hAnsi="David" w:hint="cs"/>
          <w:sz w:val="24"/>
          <w:rtl/>
        </w:rPr>
        <w:t>ף</w:t>
      </w:r>
      <w:r w:rsidR="0015511B">
        <w:rPr>
          <w:rFonts w:ascii="David" w:hAnsi="David" w:hint="cs"/>
          <w:sz w:val="24"/>
          <w:rtl/>
        </w:rPr>
        <w:t xml:space="preserve"> </w:t>
      </w:r>
      <w:r w:rsidR="00790717">
        <w:rPr>
          <w:rFonts w:ascii="David" w:hAnsi="David"/>
          <w:sz w:val="24"/>
          <w:rtl/>
        </w:rPr>
        <w:fldChar w:fldCharType="begin"/>
      </w:r>
      <w:r w:rsidR="00790717">
        <w:rPr>
          <w:rFonts w:ascii="David" w:hAnsi="David"/>
          <w:sz w:val="24"/>
          <w:rtl/>
        </w:rPr>
        <w:instrText xml:space="preserve"> </w:instrText>
      </w:r>
      <w:r w:rsidR="00790717">
        <w:rPr>
          <w:rFonts w:ascii="David" w:hAnsi="David" w:hint="cs"/>
          <w:sz w:val="24"/>
        </w:rPr>
        <w:instrText>REF</w:instrText>
      </w:r>
      <w:r w:rsidR="00790717">
        <w:rPr>
          <w:rFonts w:ascii="David" w:hAnsi="David" w:hint="cs"/>
          <w:sz w:val="24"/>
          <w:rtl/>
        </w:rPr>
        <w:instrText xml:space="preserve"> _</w:instrText>
      </w:r>
      <w:r w:rsidR="00790717">
        <w:rPr>
          <w:rFonts w:ascii="David" w:hAnsi="David" w:hint="cs"/>
          <w:sz w:val="24"/>
        </w:rPr>
        <w:instrText>Ref150250280 \r \h</w:instrText>
      </w:r>
      <w:r w:rsidR="00790717">
        <w:rPr>
          <w:rFonts w:ascii="David" w:hAnsi="David"/>
          <w:sz w:val="24"/>
          <w:rtl/>
        </w:rPr>
        <w:instrText xml:space="preserve"> </w:instrText>
      </w:r>
      <w:r w:rsidR="00790717">
        <w:rPr>
          <w:rFonts w:ascii="David" w:hAnsi="David"/>
          <w:sz w:val="24"/>
          <w:rtl/>
        </w:rPr>
      </w:r>
      <w:r w:rsidR="00790717">
        <w:rPr>
          <w:rFonts w:ascii="David" w:hAnsi="David"/>
          <w:sz w:val="24"/>
          <w:rtl/>
        </w:rPr>
        <w:fldChar w:fldCharType="separate"/>
      </w:r>
      <w:r w:rsidR="00E53354">
        <w:rPr>
          <w:rFonts w:ascii="David" w:hAnsi="David"/>
          <w:sz w:val="24"/>
          <w:cs/>
        </w:rPr>
        <w:t>‎</w:t>
      </w:r>
      <w:r w:rsidR="00E53354">
        <w:rPr>
          <w:rFonts w:ascii="David" w:hAnsi="David"/>
          <w:sz w:val="24"/>
        </w:rPr>
        <w:t>9.6</w:t>
      </w:r>
      <w:r w:rsidR="00790717">
        <w:rPr>
          <w:rFonts w:ascii="David" w:hAnsi="David"/>
          <w:sz w:val="24"/>
          <w:rtl/>
        </w:rPr>
        <w:fldChar w:fldCharType="end"/>
      </w:r>
      <w:r w:rsidRPr="00EB6BEB">
        <w:rPr>
          <w:rFonts w:ascii="David" w:hAnsi="David"/>
          <w:sz w:val="24"/>
          <w:rtl/>
        </w:rPr>
        <w:t>) וציון המחיר (כפי שהתקבל בחישוב שבסעיף</w:t>
      </w:r>
      <w:r w:rsidR="000A6748" w:rsidRPr="00EB6BEB">
        <w:rPr>
          <w:rFonts w:ascii="David" w:hAnsi="David"/>
          <w:sz w:val="24"/>
          <w:rtl/>
        </w:rPr>
        <w:t xml:space="preserve"> </w:t>
      </w:r>
      <w:r w:rsidR="000A6748" w:rsidRPr="00EB6BEB">
        <w:rPr>
          <w:rFonts w:ascii="David" w:hAnsi="David"/>
          <w:sz w:val="24"/>
          <w:rtl/>
        </w:rPr>
        <w:fldChar w:fldCharType="begin"/>
      </w:r>
      <w:r w:rsidR="000A6748" w:rsidRPr="00EB6BEB">
        <w:rPr>
          <w:rFonts w:ascii="David" w:hAnsi="David"/>
          <w:sz w:val="24"/>
          <w:rtl/>
        </w:rPr>
        <w:instrText xml:space="preserve"> </w:instrText>
      </w:r>
      <w:r w:rsidR="000A6748" w:rsidRPr="00EB6BEB">
        <w:rPr>
          <w:rFonts w:ascii="David" w:hAnsi="David"/>
          <w:sz w:val="24"/>
        </w:rPr>
        <w:instrText>REF</w:instrText>
      </w:r>
      <w:r w:rsidR="000A6748" w:rsidRPr="00EB6BEB">
        <w:rPr>
          <w:rFonts w:ascii="David" w:hAnsi="David"/>
          <w:sz w:val="24"/>
          <w:rtl/>
        </w:rPr>
        <w:instrText xml:space="preserve"> _</w:instrText>
      </w:r>
      <w:r w:rsidR="000A6748" w:rsidRPr="00EB6BEB">
        <w:rPr>
          <w:rFonts w:ascii="David" w:hAnsi="David"/>
          <w:sz w:val="24"/>
        </w:rPr>
        <w:instrText>Ref485741507 \r \h</w:instrText>
      </w:r>
      <w:r w:rsidR="000A6748" w:rsidRPr="00EB6BEB">
        <w:rPr>
          <w:rFonts w:ascii="David" w:hAnsi="David"/>
          <w:sz w:val="24"/>
          <w:rtl/>
        </w:rPr>
        <w:instrText xml:space="preserve"> </w:instrText>
      </w:r>
      <w:r w:rsidR="00465BE7" w:rsidRPr="00EB6BEB">
        <w:rPr>
          <w:rFonts w:ascii="David" w:hAnsi="David"/>
          <w:sz w:val="24"/>
          <w:rtl/>
        </w:rPr>
        <w:instrText xml:space="preserve"> \* </w:instrText>
      </w:r>
      <w:r w:rsidR="00465BE7" w:rsidRPr="00EB6BEB">
        <w:rPr>
          <w:rFonts w:ascii="David" w:hAnsi="David"/>
          <w:sz w:val="24"/>
        </w:rPr>
        <w:instrText>MERGEFORMAT</w:instrText>
      </w:r>
      <w:r w:rsidR="00465BE7" w:rsidRPr="00EB6BEB">
        <w:rPr>
          <w:rFonts w:ascii="David" w:hAnsi="David"/>
          <w:sz w:val="24"/>
          <w:rtl/>
        </w:rPr>
        <w:instrText xml:space="preserve"> </w:instrText>
      </w:r>
      <w:r w:rsidR="000A6748" w:rsidRPr="00EB6BEB">
        <w:rPr>
          <w:rFonts w:ascii="David" w:hAnsi="David"/>
          <w:sz w:val="24"/>
          <w:rtl/>
        </w:rPr>
      </w:r>
      <w:r w:rsidR="000A6748" w:rsidRPr="00EB6BEB">
        <w:rPr>
          <w:rFonts w:ascii="David" w:hAnsi="David"/>
          <w:sz w:val="24"/>
          <w:rtl/>
        </w:rPr>
        <w:fldChar w:fldCharType="separate"/>
      </w:r>
      <w:r w:rsidR="00E53354">
        <w:rPr>
          <w:rFonts w:ascii="David" w:hAnsi="David"/>
          <w:sz w:val="24"/>
          <w:cs/>
        </w:rPr>
        <w:t>‎</w:t>
      </w:r>
      <w:r w:rsidR="00E53354">
        <w:rPr>
          <w:rFonts w:ascii="David" w:hAnsi="David"/>
          <w:sz w:val="24"/>
        </w:rPr>
        <w:t>9.7</w:t>
      </w:r>
      <w:r w:rsidR="000A6748" w:rsidRPr="00EB6BEB">
        <w:rPr>
          <w:rFonts w:ascii="David" w:hAnsi="David"/>
          <w:sz w:val="24"/>
          <w:rtl/>
        </w:rPr>
        <w:fldChar w:fldCharType="end"/>
      </w:r>
      <w:r w:rsidR="000A6748" w:rsidRPr="00EB6BEB">
        <w:rPr>
          <w:rFonts w:ascii="David" w:hAnsi="David"/>
          <w:sz w:val="24"/>
          <w:rtl/>
        </w:rPr>
        <w:t xml:space="preserve"> </w:t>
      </w:r>
      <w:r w:rsidR="00B632A4" w:rsidRPr="00EB6BEB">
        <w:rPr>
          <w:rFonts w:ascii="David" w:hAnsi="David"/>
          <w:sz w:val="24"/>
          <w:rtl/>
        </w:rPr>
        <w:t>לעיל</w:t>
      </w:r>
      <w:r w:rsidR="00C47C23" w:rsidRPr="00EB6BEB">
        <w:rPr>
          <w:rFonts w:ascii="David" w:hAnsi="David"/>
          <w:sz w:val="24"/>
          <w:rtl/>
        </w:rPr>
        <w:t>),</w:t>
      </w:r>
      <w:r w:rsidRPr="00EB6BEB">
        <w:rPr>
          <w:rFonts w:ascii="David" w:hAnsi="David"/>
          <w:sz w:val="24"/>
          <w:rtl/>
        </w:rPr>
        <w:t xml:space="preserve"> בהתאם </w:t>
      </w:r>
      <w:r w:rsidR="00645DBB" w:rsidRPr="00EB6BEB">
        <w:rPr>
          <w:rFonts w:ascii="David" w:hAnsi="David"/>
          <w:sz w:val="24"/>
          <w:rtl/>
        </w:rPr>
        <w:t xml:space="preserve">לנוסחת החישוב </w:t>
      </w:r>
      <w:r w:rsidR="0033458C" w:rsidRPr="00EB6BEB">
        <w:rPr>
          <w:rFonts w:ascii="David" w:hAnsi="David"/>
          <w:rtl/>
        </w:rPr>
        <w:t>להלן:</w:t>
      </w:r>
      <w:bookmarkEnd w:id="87"/>
    </w:p>
    <w:tbl>
      <w:tblPr>
        <w:tblStyle w:val="af9"/>
        <w:bidiVisual/>
        <w:tblW w:w="0" w:type="auto"/>
        <w:tblInd w:w="2398" w:type="dxa"/>
        <w:tblLook w:val="04A0" w:firstRow="1" w:lastRow="0" w:firstColumn="1" w:lastColumn="0" w:noHBand="0" w:noVBand="1"/>
      </w:tblPr>
      <w:tblGrid>
        <w:gridCol w:w="7230"/>
      </w:tblGrid>
      <w:tr w:rsidR="0033458C" w:rsidRPr="00EB6BEB" w14:paraId="5C513AF8" w14:textId="77777777" w:rsidTr="00E50AB3">
        <w:trPr>
          <w:trHeight w:val="779"/>
        </w:trPr>
        <w:tc>
          <w:tcPr>
            <w:tcW w:w="7230" w:type="dxa"/>
            <w:shd w:val="clear" w:color="auto" w:fill="D9D9D9" w:themeFill="background1" w:themeFillShade="D9"/>
            <w:vAlign w:val="center"/>
          </w:tcPr>
          <w:p w14:paraId="43458021" w14:textId="2A2B70C0" w:rsidR="0033458C" w:rsidRPr="00BC3026" w:rsidRDefault="00E94456" w:rsidP="00C47C23">
            <w:pPr>
              <w:pStyle w:val="a5"/>
              <w:spacing w:before="240"/>
              <w:ind w:left="884"/>
              <w:jc w:val="center"/>
              <w:rPr>
                <w:rFonts w:ascii="David" w:hAnsi="David"/>
                <w:sz w:val="24"/>
                <w:rtl/>
              </w:rPr>
            </w:pPr>
            <m:oMathPara>
              <m:oMathParaPr>
                <m:jc m:val="right"/>
              </m:oMathParaPr>
              <m:oMath>
                <m:d>
                  <m:dPr>
                    <m:ctrlPr>
                      <w:rPr>
                        <w:rFonts w:ascii="Cambria Math" w:hAnsi="Cambria Math"/>
                        <w:sz w:val="24"/>
                      </w:rPr>
                    </m:ctrlPr>
                  </m:dPr>
                  <m:e>
                    <m:r>
                      <m:rPr>
                        <m:sty m:val="p"/>
                      </m:rPr>
                      <w:rPr>
                        <w:rFonts w:ascii="Cambria Math" w:hAnsi="Cambria Math"/>
                        <w:sz w:val="24"/>
                        <w:rtl/>
                      </w:rPr>
                      <m:t>מחיר ציון</m:t>
                    </m:r>
                    <m:r>
                      <m:rPr>
                        <m:sty m:val="p"/>
                      </m:rPr>
                      <w:rPr>
                        <w:rFonts w:ascii="Cambria Math" w:hAnsi="Cambria Math"/>
                        <w:sz w:val="24"/>
                      </w:rPr>
                      <m:t xml:space="preserve"> ×0.35</m:t>
                    </m:r>
                  </m:e>
                </m:d>
                <m:r>
                  <m:rPr>
                    <m:sty m:val="p"/>
                  </m:rPr>
                  <w:rPr>
                    <w:rFonts w:ascii="Cambria Math" w:hAnsi="Cambria Math"/>
                    <w:sz w:val="24"/>
                  </w:rPr>
                  <m:t xml:space="preserve"> + </m:t>
                </m:r>
                <m:d>
                  <m:dPr>
                    <m:ctrlPr>
                      <w:rPr>
                        <w:rFonts w:ascii="Cambria Math" w:hAnsi="Cambria Math"/>
                        <w:sz w:val="24"/>
                      </w:rPr>
                    </m:ctrlPr>
                  </m:dPr>
                  <m:e>
                    <m:r>
                      <m:rPr>
                        <m:sty m:val="p"/>
                      </m:rPr>
                      <w:rPr>
                        <w:rFonts w:ascii="Cambria Math" w:hAnsi="Cambria Math"/>
                        <w:sz w:val="24"/>
                        <w:rtl/>
                      </w:rPr>
                      <m:t>איכות ציון</m:t>
                    </m:r>
                    <m:r>
                      <m:rPr>
                        <m:sty m:val="p"/>
                      </m:rPr>
                      <w:rPr>
                        <w:rFonts w:ascii="Cambria Math" w:hAnsi="Cambria Math"/>
                        <w:sz w:val="24"/>
                      </w:rPr>
                      <m:t xml:space="preserve"> ×0.65</m:t>
                    </m:r>
                  </m:e>
                </m:d>
                <m:r>
                  <m:rPr>
                    <m:sty m:val="p"/>
                  </m:rPr>
                  <w:rPr>
                    <w:rFonts w:ascii="Cambria Math" w:hAnsi="Cambria Math"/>
                    <w:sz w:val="24"/>
                  </w:rPr>
                  <m:t>=</m:t>
                </m:r>
                <m:r>
                  <m:rPr>
                    <m:sty m:val="b"/>
                  </m:rPr>
                  <w:rPr>
                    <w:rFonts w:ascii="Cambria Math" w:hAnsi="Cambria Math"/>
                    <w:sz w:val="24"/>
                    <w:rtl/>
                  </w:rPr>
                  <m:t>כולל</m:t>
                </m:r>
                <m:r>
                  <m:rPr>
                    <m:sty m:val="p"/>
                  </m:rPr>
                  <w:rPr>
                    <w:rFonts w:ascii="Cambria Math" w:hAnsi="Cambria Math"/>
                    <w:sz w:val="24"/>
                    <w:rtl/>
                  </w:rPr>
                  <m:t xml:space="preserve"> </m:t>
                </m:r>
                <m:r>
                  <m:rPr>
                    <m:sty m:val="b"/>
                  </m:rPr>
                  <w:rPr>
                    <w:rFonts w:ascii="Cambria Math" w:hAnsi="Cambria Math"/>
                    <w:sz w:val="24"/>
                    <w:rtl/>
                  </w:rPr>
                  <m:t>ציון</m:t>
                </m:r>
              </m:oMath>
            </m:oMathPara>
          </w:p>
        </w:tc>
      </w:tr>
    </w:tbl>
    <w:p w14:paraId="21ED88EE" w14:textId="2AB52D17" w:rsidR="00263F9A" w:rsidRPr="00423AE5" w:rsidRDefault="006B4BD1" w:rsidP="00423AE5">
      <w:pPr>
        <w:pStyle w:val="a5"/>
        <w:spacing w:before="240"/>
        <w:ind w:left="2381"/>
        <w:rPr>
          <w:rFonts w:ascii="David" w:hAnsi="David"/>
          <w:sz w:val="24"/>
          <w:rtl/>
        </w:rPr>
      </w:pPr>
      <w:r w:rsidRPr="00EB6BEB">
        <w:rPr>
          <w:rFonts w:ascii="David" w:hAnsi="David"/>
          <w:sz w:val="24"/>
          <w:rtl/>
        </w:rPr>
        <w:t>ה</w:t>
      </w:r>
      <w:r w:rsidR="00E854D3">
        <w:rPr>
          <w:rFonts w:ascii="David" w:hAnsi="David" w:hint="cs"/>
          <w:sz w:val="24"/>
          <w:rtl/>
        </w:rPr>
        <w:t>פרויקטור</w:t>
      </w:r>
      <w:r w:rsidRPr="00EB6BEB">
        <w:rPr>
          <w:rFonts w:ascii="David" w:hAnsi="David"/>
          <w:sz w:val="24"/>
          <w:rtl/>
        </w:rPr>
        <w:t xml:space="preserve"> ש</w:t>
      </w:r>
      <w:r w:rsidR="00885616">
        <w:rPr>
          <w:rFonts w:ascii="David" w:hAnsi="David" w:hint="cs"/>
          <w:sz w:val="24"/>
          <w:rtl/>
        </w:rPr>
        <w:t>י</w:t>
      </w:r>
      <w:r w:rsidRPr="00EB6BEB">
        <w:rPr>
          <w:rFonts w:ascii="David" w:hAnsi="David"/>
          <w:sz w:val="24"/>
          <w:rtl/>
        </w:rPr>
        <w:t>קבל את הציון הכולל הגבוה ביותר</w:t>
      </w:r>
      <w:r w:rsidR="00A617B8" w:rsidRPr="00EB6BEB">
        <w:rPr>
          <w:rFonts w:ascii="David" w:hAnsi="David"/>
          <w:sz w:val="24"/>
          <w:rtl/>
        </w:rPr>
        <w:t>,</w:t>
      </w:r>
      <w:r w:rsidRPr="00EB6BEB">
        <w:rPr>
          <w:rFonts w:ascii="David" w:hAnsi="David"/>
          <w:sz w:val="24"/>
          <w:rtl/>
        </w:rPr>
        <w:t xml:space="preserve"> </w:t>
      </w:r>
      <w:r w:rsidR="00885616">
        <w:rPr>
          <w:rFonts w:ascii="David" w:hAnsi="David" w:hint="cs"/>
          <w:sz w:val="24"/>
          <w:rtl/>
        </w:rPr>
        <w:t>י</w:t>
      </w:r>
      <w:r w:rsidRPr="00EB6BEB">
        <w:rPr>
          <w:rFonts w:ascii="David" w:hAnsi="David"/>
          <w:sz w:val="24"/>
          <w:rtl/>
        </w:rPr>
        <w:t>דורג ראשו</w:t>
      </w:r>
      <w:r w:rsidR="00885616">
        <w:rPr>
          <w:rFonts w:ascii="David" w:hAnsi="David" w:hint="cs"/>
          <w:sz w:val="24"/>
          <w:rtl/>
        </w:rPr>
        <w:t>ן</w:t>
      </w:r>
      <w:r w:rsidRPr="00EB6BEB">
        <w:rPr>
          <w:rFonts w:ascii="David" w:hAnsi="David"/>
          <w:sz w:val="24"/>
          <w:rtl/>
        </w:rPr>
        <w:t>.</w:t>
      </w:r>
      <w:r w:rsidR="00522F72" w:rsidRPr="00EB6BEB">
        <w:rPr>
          <w:rFonts w:ascii="David" w:hAnsi="David"/>
          <w:sz w:val="24"/>
          <w:rtl/>
        </w:rPr>
        <w:t xml:space="preserve"> ה</w:t>
      </w:r>
      <w:r w:rsidR="00E854D3">
        <w:rPr>
          <w:rFonts w:ascii="David" w:hAnsi="David" w:hint="cs"/>
          <w:sz w:val="24"/>
          <w:rtl/>
        </w:rPr>
        <w:t>פרויקטור</w:t>
      </w:r>
      <w:r w:rsidR="00522F72" w:rsidRPr="00EB6BEB">
        <w:rPr>
          <w:rFonts w:ascii="David" w:hAnsi="David"/>
          <w:sz w:val="24"/>
          <w:rtl/>
        </w:rPr>
        <w:t xml:space="preserve"> ש</w:t>
      </w:r>
      <w:r w:rsidR="00885616">
        <w:rPr>
          <w:rFonts w:ascii="David" w:hAnsi="David" w:hint="cs"/>
          <w:sz w:val="24"/>
          <w:rtl/>
        </w:rPr>
        <w:t>י</w:t>
      </w:r>
      <w:r w:rsidR="00522F72" w:rsidRPr="00EB6BEB">
        <w:rPr>
          <w:rFonts w:ascii="David" w:hAnsi="David"/>
          <w:sz w:val="24"/>
          <w:rtl/>
        </w:rPr>
        <w:t xml:space="preserve">קבל את הציון השני הגבוה ביותר </w:t>
      </w:r>
      <w:r w:rsidR="00885616">
        <w:rPr>
          <w:rFonts w:ascii="David" w:hAnsi="David" w:hint="cs"/>
          <w:sz w:val="24"/>
          <w:rtl/>
        </w:rPr>
        <w:t>י</w:t>
      </w:r>
      <w:r w:rsidR="00522F72" w:rsidRPr="00EB6BEB">
        <w:rPr>
          <w:rFonts w:ascii="David" w:hAnsi="David"/>
          <w:sz w:val="24"/>
          <w:rtl/>
        </w:rPr>
        <w:t>ד</w:t>
      </w:r>
      <w:r w:rsidR="00FD7B13" w:rsidRPr="00EB6BEB">
        <w:rPr>
          <w:rFonts w:ascii="David" w:hAnsi="David"/>
          <w:sz w:val="24"/>
          <w:rtl/>
        </w:rPr>
        <w:t>ו</w:t>
      </w:r>
      <w:r w:rsidR="00522F72" w:rsidRPr="00EB6BEB">
        <w:rPr>
          <w:rFonts w:ascii="David" w:hAnsi="David"/>
          <w:sz w:val="24"/>
          <w:rtl/>
        </w:rPr>
        <w:t>רג שני, וכן הלאה.</w:t>
      </w:r>
    </w:p>
    <w:p w14:paraId="30AAD91F" w14:textId="123F3032" w:rsidR="00710748" w:rsidRPr="00EB6BEB" w:rsidRDefault="00710748" w:rsidP="009529B6">
      <w:pPr>
        <w:pStyle w:val="a5"/>
        <w:numPr>
          <w:ilvl w:val="2"/>
          <w:numId w:val="14"/>
        </w:numPr>
        <w:spacing w:before="240"/>
        <w:ind w:left="2381" w:hanging="907"/>
        <w:rPr>
          <w:rFonts w:ascii="David" w:hAnsi="David"/>
          <w:sz w:val="24"/>
          <w:rtl/>
        </w:rPr>
      </w:pPr>
      <w:r w:rsidRPr="00EB6BEB">
        <w:rPr>
          <w:rFonts w:ascii="David" w:hAnsi="David"/>
          <w:sz w:val="24"/>
          <w:rtl/>
        </w:rPr>
        <w:t>אם לאחר שקלול התוצאות, קיבלו</w:t>
      </w:r>
      <w:r w:rsidR="00743D91">
        <w:rPr>
          <w:rFonts w:ascii="David" w:hAnsi="David" w:hint="cs"/>
          <w:sz w:val="24"/>
          <w:rtl/>
        </w:rPr>
        <w:t xml:space="preserve"> </w:t>
      </w:r>
      <w:r w:rsidRPr="00EB6BEB">
        <w:rPr>
          <w:rFonts w:ascii="David" w:hAnsi="David"/>
          <w:sz w:val="24"/>
          <w:rtl/>
        </w:rPr>
        <w:t>שתי הצעות או יותר תוצאה משוקללת זהה ואחת מן ההצעות הי</w:t>
      </w:r>
      <w:r w:rsidR="000846F5">
        <w:rPr>
          <w:rFonts w:ascii="David" w:hAnsi="David" w:hint="cs"/>
          <w:sz w:val="24"/>
          <w:rtl/>
        </w:rPr>
        <w:t>א</w:t>
      </w:r>
      <w:r w:rsidRPr="00EB6BEB">
        <w:rPr>
          <w:rFonts w:ascii="David" w:hAnsi="David"/>
          <w:sz w:val="24"/>
          <w:rtl/>
        </w:rPr>
        <w:t xml:space="preserve"> "עסק בשליטת אישה", כהגדרתו </w:t>
      </w:r>
      <w:r w:rsidRPr="00037B59">
        <w:rPr>
          <w:rFonts w:ascii="David" w:hAnsi="David"/>
          <w:sz w:val="24"/>
          <w:rtl/>
        </w:rPr>
        <w:t xml:space="preserve">בסעיף </w:t>
      </w:r>
      <w:r w:rsidRPr="00037B59">
        <w:rPr>
          <w:rFonts w:ascii="David" w:hAnsi="David"/>
          <w:sz w:val="24"/>
          <w:cs/>
        </w:rPr>
        <w:t>‎</w:t>
      </w:r>
      <w:r w:rsidRPr="00037B59">
        <w:rPr>
          <w:rFonts w:ascii="David" w:hAnsi="David"/>
          <w:sz w:val="24"/>
        </w:rPr>
        <w:fldChar w:fldCharType="begin"/>
      </w:r>
      <w:r w:rsidRPr="00037B59">
        <w:rPr>
          <w:rFonts w:ascii="David" w:hAnsi="David"/>
          <w:sz w:val="24"/>
          <w:rtl/>
        </w:rPr>
        <w:instrText xml:space="preserve"> </w:instrText>
      </w:r>
      <w:r w:rsidRPr="00037B59">
        <w:rPr>
          <w:rFonts w:ascii="David" w:hAnsi="David"/>
          <w:sz w:val="24"/>
        </w:rPr>
        <w:instrText>REF</w:instrText>
      </w:r>
      <w:r w:rsidRPr="00037B59">
        <w:rPr>
          <w:rFonts w:ascii="David" w:hAnsi="David"/>
          <w:sz w:val="24"/>
          <w:rtl/>
        </w:rPr>
        <w:instrText xml:space="preserve"> _</w:instrText>
      </w:r>
      <w:r w:rsidRPr="00037B59">
        <w:rPr>
          <w:rFonts w:ascii="David" w:hAnsi="David"/>
          <w:sz w:val="24"/>
        </w:rPr>
        <w:instrText>Ref489971593 \r \h</w:instrText>
      </w:r>
      <w:r w:rsidRPr="00037B59">
        <w:rPr>
          <w:rFonts w:ascii="David" w:hAnsi="David"/>
          <w:sz w:val="24"/>
          <w:rtl/>
        </w:rPr>
        <w:instrText xml:space="preserve"> </w:instrText>
      </w:r>
      <w:r w:rsidRPr="00037B59">
        <w:rPr>
          <w:rFonts w:ascii="David" w:hAnsi="David"/>
          <w:sz w:val="24"/>
        </w:rPr>
        <w:instrText xml:space="preserve"> \* MERGEFORMAT </w:instrText>
      </w:r>
      <w:r w:rsidRPr="00037B59">
        <w:rPr>
          <w:rFonts w:ascii="David" w:hAnsi="David"/>
          <w:sz w:val="24"/>
        </w:rPr>
      </w:r>
      <w:r w:rsidRPr="00037B59">
        <w:rPr>
          <w:rFonts w:ascii="David" w:hAnsi="David"/>
          <w:sz w:val="24"/>
        </w:rPr>
        <w:fldChar w:fldCharType="separate"/>
      </w:r>
      <w:r w:rsidR="00E53354">
        <w:rPr>
          <w:rFonts w:ascii="David" w:hAnsi="David"/>
          <w:sz w:val="24"/>
          <w:cs/>
        </w:rPr>
        <w:t>‎</w:t>
      </w:r>
      <w:r w:rsidR="00E53354">
        <w:rPr>
          <w:rFonts w:ascii="David" w:hAnsi="David"/>
          <w:sz w:val="24"/>
        </w:rPr>
        <w:t>6.11</w:t>
      </w:r>
      <w:r w:rsidRPr="00037B59">
        <w:rPr>
          <w:rFonts w:ascii="David" w:hAnsi="David"/>
          <w:sz w:val="24"/>
        </w:rPr>
        <w:fldChar w:fldCharType="end"/>
      </w:r>
      <w:r w:rsidRPr="00EB6BEB">
        <w:rPr>
          <w:rFonts w:ascii="David" w:hAnsi="David"/>
          <w:sz w:val="24"/>
          <w:rtl/>
        </w:rPr>
        <w:t xml:space="preserve"> לעיל, תיבחר ההצעה האמורה</w:t>
      </w:r>
      <w:r w:rsidR="001E4197" w:rsidRPr="00EB6BEB">
        <w:rPr>
          <w:rFonts w:ascii="David" w:hAnsi="David"/>
          <w:sz w:val="24"/>
          <w:rtl/>
        </w:rPr>
        <w:t xml:space="preserve"> כהצעה הזוכה</w:t>
      </w:r>
      <w:r w:rsidRPr="00EB6BEB">
        <w:rPr>
          <w:rFonts w:ascii="David" w:hAnsi="David"/>
          <w:sz w:val="24"/>
          <w:rtl/>
        </w:rPr>
        <w:t xml:space="preserve"> ובלבד שצורף לה בעת הגשתה אישור ותצהיר</w:t>
      </w:r>
      <w:r w:rsidR="00885616">
        <w:rPr>
          <w:rFonts w:ascii="David" w:hAnsi="David" w:hint="cs"/>
          <w:sz w:val="24"/>
          <w:rtl/>
        </w:rPr>
        <w:t xml:space="preserve"> כנדרש</w:t>
      </w:r>
      <w:r w:rsidRPr="00EB6BEB">
        <w:rPr>
          <w:rFonts w:ascii="David" w:hAnsi="David"/>
          <w:sz w:val="24"/>
          <w:rtl/>
        </w:rPr>
        <w:t>.</w:t>
      </w:r>
    </w:p>
    <w:p w14:paraId="255838C1" w14:textId="5642737E" w:rsidR="007215D1" w:rsidRPr="00EB6BEB" w:rsidRDefault="007E3123" w:rsidP="009529B6">
      <w:pPr>
        <w:pStyle w:val="a5"/>
        <w:numPr>
          <w:ilvl w:val="2"/>
          <w:numId w:val="14"/>
        </w:numPr>
        <w:spacing w:before="240"/>
        <w:ind w:left="2381" w:hanging="907"/>
        <w:rPr>
          <w:rFonts w:ascii="David" w:hAnsi="David"/>
          <w:sz w:val="24"/>
        </w:rPr>
      </w:pPr>
      <w:bookmarkStart w:id="88" w:name="_Ref43884710"/>
      <w:r w:rsidRPr="00EB6BEB">
        <w:rPr>
          <w:rFonts w:ascii="David" w:hAnsi="David"/>
          <w:sz w:val="24"/>
          <w:rtl/>
        </w:rPr>
        <w:t>ועדת המכרזים רשאית לדרג מציעים נוספים, מלבד בחירת הזוכ</w:t>
      </w:r>
      <w:r w:rsidR="00522F72" w:rsidRPr="00EB6BEB">
        <w:rPr>
          <w:rFonts w:ascii="David" w:hAnsi="David"/>
          <w:sz w:val="24"/>
          <w:rtl/>
        </w:rPr>
        <w:t>ים</w:t>
      </w:r>
      <w:r w:rsidRPr="00EB6BEB">
        <w:rPr>
          <w:rFonts w:ascii="David" w:hAnsi="David"/>
          <w:sz w:val="24"/>
          <w:rtl/>
        </w:rPr>
        <w:t>, ולקבוע כי במקרה ש</w:t>
      </w:r>
      <w:r w:rsidR="00522F72" w:rsidRPr="00EB6BEB">
        <w:rPr>
          <w:rFonts w:ascii="David" w:hAnsi="David"/>
          <w:sz w:val="24"/>
          <w:rtl/>
        </w:rPr>
        <w:t>אחד או יותר מהזוכים</w:t>
      </w:r>
      <w:r w:rsidRPr="00EB6BEB">
        <w:rPr>
          <w:rFonts w:ascii="David" w:hAnsi="David"/>
          <w:sz w:val="24"/>
          <w:rtl/>
        </w:rPr>
        <w:t xml:space="preserve"> לא יעמוד בתנאי כלשהו או לא יתקשר </w:t>
      </w:r>
      <w:r w:rsidR="00885616">
        <w:rPr>
          <w:rFonts w:ascii="David" w:hAnsi="David" w:hint="cs"/>
          <w:sz w:val="24"/>
          <w:rtl/>
        </w:rPr>
        <w:t>מסיבה כלשהי</w:t>
      </w:r>
      <w:r w:rsidRPr="00EB6BEB">
        <w:rPr>
          <w:rFonts w:ascii="David" w:hAnsi="David"/>
          <w:sz w:val="24"/>
          <w:rtl/>
        </w:rPr>
        <w:t xml:space="preserve"> עם ה</w:t>
      </w:r>
      <w:r w:rsidR="009D25F0" w:rsidRPr="00EB6BEB">
        <w:rPr>
          <w:rFonts w:ascii="David" w:hAnsi="David"/>
          <w:sz w:val="24"/>
          <w:rtl/>
        </w:rPr>
        <w:t>משרד</w:t>
      </w:r>
      <w:r w:rsidRPr="00EB6BEB">
        <w:rPr>
          <w:rFonts w:ascii="David" w:hAnsi="David"/>
          <w:sz w:val="24"/>
          <w:rtl/>
        </w:rPr>
        <w:t xml:space="preserve">, יבוא במקומו המציע </w:t>
      </w:r>
      <w:r w:rsidR="00522F72" w:rsidRPr="00EB6BEB">
        <w:rPr>
          <w:rFonts w:ascii="David" w:hAnsi="David"/>
          <w:sz w:val="24"/>
          <w:rtl/>
        </w:rPr>
        <w:t>הבא בדירוג המציעים</w:t>
      </w:r>
      <w:r w:rsidRPr="00EB6BEB">
        <w:rPr>
          <w:rFonts w:ascii="David" w:hAnsi="David"/>
          <w:sz w:val="24"/>
          <w:rtl/>
        </w:rPr>
        <w:t>.</w:t>
      </w:r>
      <w:bookmarkEnd w:id="88"/>
    </w:p>
    <w:p w14:paraId="44860A52" w14:textId="40B791E7" w:rsidR="00FA3F15" w:rsidRPr="00EB6BEB" w:rsidRDefault="007E3123" w:rsidP="009529B6">
      <w:pPr>
        <w:pStyle w:val="a5"/>
        <w:numPr>
          <w:ilvl w:val="2"/>
          <w:numId w:val="14"/>
        </w:numPr>
        <w:spacing w:before="240"/>
        <w:ind w:left="2381" w:hanging="907"/>
        <w:rPr>
          <w:rFonts w:ascii="David" w:hAnsi="David"/>
          <w:sz w:val="24"/>
        </w:rPr>
      </w:pPr>
      <w:r w:rsidRPr="00EB6BEB">
        <w:rPr>
          <w:rFonts w:ascii="David" w:hAnsi="David"/>
          <w:sz w:val="24"/>
          <w:rtl/>
        </w:rPr>
        <w:t xml:space="preserve">על אף האמור לעיל, ועדת המכרזים רשאית שלא לבחור באף אחת מן ההצעות, וכן שלא לבחור בהצעה </w:t>
      </w:r>
      <w:r w:rsidR="000846F5">
        <w:rPr>
          <w:rFonts w:ascii="David" w:hAnsi="David" w:hint="cs"/>
          <w:sz w:val="24"/>
          <w:rtl/>
        </w:rPr>
        <w:t>שזכתה לציון המשוקלל הגבוה</w:t>
      </w:r>
      <w:r w:rsidRPr="00EB6BEB">
        <w:rPr>
          <w:rFonts w:ascii="David" w:hAnsi="David"/>
          <w:sz w:val="24"/>
          <w:rtl/>
        </w:rPr>
        <w:t xml:space="preserve"> ביותר, הכול לפי שיקול דעתה. כן רשאית היא להתנות את הזכייה בתנאים.</w:t>
      </w:r>
    </w:p>
    <w:p w14:paraId="6546CD32" w14:textId="77777777" w:rsidR="007E3123" w:rsidRPr="00EB6BEB" w:rsidRDefault="007E3123" w:rsidP="003528F2">
      <w:pPr>
        <w:pStyle w:val="30"/>
        <w:ind w:left="737" w:hanging="737"/>
      </w:pPr>
      <w:r w:rsidRPr="00EB6BEB">
        <w:rPr>
          <w:rtl/>
        </w:rPr>
        <w:t>דיון עם המשתתפים, תיקון הצעות וקיום משא ומתן</w:t>
      </w:r>
      <w:r w:rsidR="009730AC" w:rsidRPr="00EB6BEB">
        <w:rPr>
          <w:rtl/>
        </w:rPr>
        <w:t xml:space="preserve"> </w:t>
      </w:r>
    </w:p>
    <w:p w14:paraId="683AD619" w14:textId="13A72681" w:rsidR="007E3123" w:rsidRPr="00EB6BEB" w:rsidRDefault="007E3123" w:rsidP="009529B6">
      <w:pPr>
        <w:pStyle w:val="a5"/>
        <w:numPr>
          <w:ilvl w:val="1"/>
          <w:numId w:val="14"/>
        </w:numPr>
        <w:tabs>
          <w:tab w:val="left" w:pos="1473"/>
        </w:tabs>
        <w:spacing w:before="240"/>
        <w:ind w:left="1474" w:hanging="737"/>
        <w:rPr>
          <w:rFonts w:ascii="David" w:hAnsi="David"/>
        </w:rPr>
      </w:pPr>
      <w:r w:rsidRPr="00EB6BEB">
        <w:rPr>
          <w:rFonts w:ascii="David" w:hAnsi="David"/>
          <w:rtl/>
        </w:rPr>
        <w:t xml:space="preserve">ההצעות תבחנה על פי המידע אשר יועבר על ידי המציעים. על מנת שההצעות יקבלו את המשקל הראוי להן, המציעים נדרשים לתת פירוט נרחב של </w:t>
      </w:r>
      <w:r w:rsidR="00F80FEB">
        <w:rPr>
          <w:rFonts w:ascii="David" w:hAnsi="David" w:hint="cs"/>
          <w:rtl/>
        </w:rPr>
        <w:t>הנתונים ב</w:t>
      </w:r>
      <w:r w:rsidRPr="00EB6BEB">
        <w:rPr>
          <w:rFonts w:ascii="David" w:hAnsi="David"/>
          <w:rtl/>
        </w:rPr>
        <w:t>הצעתם. עם זאת ועדת המכרזים, או מי שהיא תקבע מטעמה, רשאים לדרוש השלמות ו/או לקבל הבהרות מהמציעים, על פי שיקול דעתה הבלעדי.</w:t>
      </w:r>
    </w:p>
    <w:p w14:paraId="34345C3E" w14:textId="77777777" w:rsidR="007E3123" w:rsidRPr="00EB6BEB" w:rsidRDefault="007E3123" w:rsidP="009529B6">
      <w:pPr>
        <w:pStyle w:val="a5"/>
        <w:numPr>
          <w:ilvl w:val="1"/>
          <w:numId w:val="14"/>
        </w:numPr>
        <w:tabs>
          <w:tab w:val="left" w:pos="1473"/>
        </w:tabs>
        <w:spacing w:before="240"/>
        <w:ind w:left="1474" w:hanging="737"/>
        <w:rPr>
          <w:rFonts w:ascii="David" w:hAnsi="David"/>
        </w:rPr>
      </w:pPr>
      <w:r w:rsidRPr="00EB6BEB">
        <w:rPr>
          <w:rFonts w:ascii="David" w:hAnsi="David"/>
          <w:rtl/>
        </w:rPr>
        <w:t xml:space="preserve">ועדת המכרזים, או מי שהיא תקבע מטעמה, רשאים, לפי שיקול דעתם, לבקש מהמציעים שהצעותיהם נמצאו מתאימות, בין אם מדובר במציע בודד ובין אם מדובר במספר מציעים (לרבות עם חלק מהמציעים בלבד), לתקן את הצעותיהם, אם נמצא כי נפלו בהן פגמים טכניים, בין בשלב אחד ובין במספר שלבים. </w:t>
      </w:r>
    </w:p>
    <w:p w14:paraId="57C38439" w14:textId="77777777" w:rsidR="007E3123" w:rsidRPr="00EB6BEB" w:rsidRDefault="007E3123" w:rsidP="009529B6">
      <w:pPr>
        <w:pStyle w:val="a5"/>
        <w:numPr>
          <w:ilvl w:val="1"/>
          <w:numId w:val="14"/>
        </w:numPr>
        <w:tabs>
          <w:tab w:val="left" w:pos="1473"/>
        </w:tabs>
        <w:spacing w:before="240"/>
        <w:ind w:left="1474" w:hanging="737"/>
        <w:rPr>
          <w:rFonts w:ascii="David" w:hAnsi="David"/>
          <w:rtl/>
        </w:rPr>
      </w:pPr>
      <w:r w:rsidRPr="00EB6BEB">
        <w:rPr>
          <w:rFonts w:ascii="David" w:hAnsi="David"/>
          <w:rtl/>
        </w:rPr>
        <w:t>לאחר קביעת הזוכה, רשאי ה</w:t>
      </w:r>
      <w:r w:rsidR="001961F1" w:rsidRPr="00EB6BEB">
        <w:rPr>
          <w:rFonts w:ascii="David" w:hAnsi="David"/>
          <w:rtl/>
        </w:rPr>
        <w:t>משרד</w:t>
      </w:r>
      <w:r w:rsidRPr="00EB6BEB">
        <w:rPr>
          <w:rFonts w:ascii="David" w:hAnsi="David"/>
          <w:rtl/>
        </w:rPr>
        <w:t xml:space="preserve"> לנהל משא ומתן </w:t>
      </w:r>
      <w:r w:rsidR="00A617B8" w:rsidRPr="00EB6BEB">
        <w:rPr>
          <w:rFonts w:ascii="David" w:hAnsi="David"/>
          <w:rtl/>
        </w:rPr>
        <w:t>עמו</w:t>
      </w:r>
      <w:r w:rsidRPr="00EB6BEB">
        <w:rPr>
          <w:rFonts w:ascii="David" w:hAnsi="David"/>
          <w:rtl/>
        </w:rPr>
        <w:t xml:space="preserve"> במטרה לשפר או לתקן את הצעתו.</w:t>
      </w:r>
    </w:p>
    <w:p w14:paraId="02B46669" w14:textId="3170EBA6" w:rsidR="00E07D24" w:rsidRPr="00EB6BEB" w:rsidRDefault="007E3123" w:rsidP="009529B6">
      <w:pPr>
        <w:pStyle w:val="a5"/>
        <w:numPr>
          <w:ilvl w:val="1"/>
          <w:numId w:val="14"/>
        </w:numPr>
        <w:tabs>
          <w:tab w:val="left" w:pos="1473"/>
        </w:tabs>
        <w:spacing w:before="240"/>
        <w:ind w:left="1474" w:hanging="737"/>
        <w:rPr>
          <w:rFonts w:ascii="David" w:hAnsi="David"/>
          <w:rtl/>
        </w:rPr>
      </w:pPr>
      <w:r w:rsidRPr="00EB6BEB">
        <w:rPr>
          <w:rFonts w:ascii="David" w:hAnsi="David"/>
          <w:rtl/>
        </w:rPr>
        <w:t xml:space="preserve">מבלי לגרוע מהאמור לעיל, רשאי הזוכה במכרז, לאחר זכייתו ואף לאחר החתימה על ההסכם </w:t>
      </w:r>
      <w:r w:rsidR="00A617B8" w:rsidRPr="00EB6BEB">
        <w:rPr>
          <w:rFonts w:ascii="David" w:hAnsi="David"/>
          <w:rtl/>
        </w:rPr>
        <w:t>עמו</w:t>
      </w:r>
      <w:r w:rsidRPr="00EB6BEB">
        <w:rPr>
          <w:rFonts w:ascii="David" w:hAnsi="David"/>
          <w:rtl/>
        </w:rPr>
        <w:t xml:space="preserve">, להציע שינויים או שיפורים ביחס להצעתו או </w:t>
      </w:r>
      <w:r w:rsidR="00D710FB">
        <w:rPr>
          <w:rFonts w:ascii="David" w:hAnsi="David" w:hint="cs"/>
          <w:rtl/>
        </w:rPr>
        <w:t>ל</w:t>
      </w:r>
      <w:r w:rsidRPr="00EB6BEB">
        <w:rPr>
          <w:rFonts w:ascii="David" w:hAnsi="David"/>
          <w:rtl/>
        </w:rPr>
        <w:t>הסכם, אשר להערכתו יוזילו את השירותים ויובילו להפחתת המחיר הנדרש על ידו. חברי ועדת המכרזים או ה</w:t>
      </w:r>
      <w:r w:rsidR="009D25F0" w:rsidRPr="00EB6BEB">
        <w:rPr>
          <w:rFonts w:ascii="David" w:hAnsi="David"/>
          <w:rtl/>
        </w:rPr>
        <w:t>משרד</w:t>
      </w:r>
      <w:r w:rsidRPr="00EB6BEB">
        <w:rPr>
          <w:rFonts w:ascii="David" w:hAnsi="David"/>
          <w:rtl/>
        </w:rPr>
        <w:t xml:space="preserve"> אינם חייבים לבחון או לדון בהצעה כאמור, וכן רשאים הם לדחות הצעה כאמור, או להתנות את הסכמתם בכל תנאי שיראה להם.</w:t>
      </w:r>
    </w:p>
    <w:p w14:paraId="5DC98C9B" w14:textId="77777777" w:rsidR="006D4AB1" w:rsidRPr="00EB6BEB" w:rsidRDefault="006D4AB1" w:rsidP="003528F2">
      <w:pPr>
        <w:pStyle w:val="30"/>
        <w:ind w:left="737" w:hanging="737"/>
      </w:pPr>
      <w:bookmarkStart w:id="89" w:name="_Ref99448278"/>
      <w:r w:rsidRPr="00EB6BEB">
        <w:rPr>
          <w:rtl/>
        </w:rPr>
        <w:t>הבהרות שינויים ותיקון פגמים</w:t>
      </w:r>
      <w:bookmarkEnd w:id="89"/>
    </w:p>
    <w:p w14:paraId="1823F493" w14:textId="77777777" w:rsidR="00B072FC" w:rsidRPr="00EB6BEB" w:rsidRDefault="00B072FC" w:rsidP="00B33628">
      <w:pPr>
        <w:pStyle w:val="a5"/>
        <w:spacing w:before="240"/>
        <w:ind w:left="737"/>
        <w:rPr>
          <w:rFonts w:ascii="David" w:hAnsi="David"/>
          <w:rtl/>
        </w:rPr>
      </w:pPr>
      <w:r w:rsidRPr="00EB6BEB">
        <w:rPr>
          <w:rFonts w:ascii="David" w:hAnsi="David"/>
          <w:rtl/>
        </w:rPr>
        <w:t xml:space="preserve">הליך </w:t>
      </w:r>
      <w:r w:rsidR="00D7243C" w:rsidRPr="00EB6BEB">
        <w:rPr>
          <w:rFonts w:ascii="David" w:hAnsi="David"/>
          <w:rtl/>
        </w:rPr>
        <w:t xml:space="preserve">פניית </w:t>
      </w:r>
      <w:r w:rsidR="00B33628" w:rsidRPr="00EB6BEB">
        <w:rPr>
          <w:rFonts w:ascii="David" w:hAnsi="David"/>
          <w:rtl/>
        </w:rPr>
        <w:t>המציעים</w:t>
      </w:r>
      <w:r w:rsidRPr="00EB6BEB">
        <w:rPr>
          <w:rFonts w:ascii="David" w:hAnsi="David"/>
          <w:rtl/>
        </w:rPr>
        <w:t xml:space="preserve"> </w:t>
      </w:r>
      <w:r w:rsidR="00D7243C" w:rsidRPr="00EB6BEB">
        <w:rPr>
          <w:rFonts w:ascii="David" w:hAnsi="David"/>
          <w:rtl/>
        </w:rPr>
        <w:t>ב</w:t>
      </w:r>
      <w:r w:rsidRPr="00EB6BEB">
        <w:rPr>
          <w:rFonts w:ascii="David" w:hAnsi="David"/>
          <w:rtl/>
        </w:rPr>
        <w:t xml:space="preserve">שאלות </w:t>
      </w:r>
      <w:r w:rsidR="00D7243C" w:rsidRPr="00EB6BEB">
        <w:rPr>
          <w:rFonts w:ascii="David" w:hAnsi="David"/>
          <w:rtl/>
        </w:rPr>
        <w:t>הבהרה</w:t>
      </w:r>
      <w:r w:rsidRPr="00EB6BEB">
        <w:rPr>
          <w:rFonts w:ascii="David" w:hAnsi="David"/>
          <w:rtl/>
        </w:rPr>
        <w:t xml:space="preserve"> </w:t>
      </w:r>
      <w:r w:rsidR="00D7243C" w:rsidRPr="00EB6BEB">
        <w:rPr>
          <w:rFonts w:ascii="David" w:hAnsi="David"/>
          <w:rtl/>
        </w:rPr>
        <w:t>ה</w:t>
      </w:r>
      <w:r w:rsidRPr="00EB6BEB">
        <w:rPr>
          <w:rFonts w:ascii="David" w:hAnsi="David"/>
          <w:rtl/>
        </w:rPr>
        <w:t>נוגע</w:t>
      </w:r>
      <w:r w:rsidR="00D7243C" w:rsidRPr="00EB6BEB">
        <w:rPr>
          <w:rFonts w:ascii="David" w:hAnsi="David"/>
          <w:rtl/>
        </w:rPr>
        <w:t>ות</w:t>
      </w:r>
      <w:r w:rsidRPr="00EB6BEB">
        <w:rPr>
          <w:rFonts w:ascii="David" w:hAnsi="David"/>
          <w:rtl/>
        </w:rPr>
        <w:t xml:space="preserve"> למכרז ו</w:t>
      </w:r>
      <w:r w:rsidR="00D7243C" w:rsidRPr="00EB6BEB">
        <w:rPr>
          <w:rFonts w:ascii="David" w:hAnsi="David"/>
          <w:rtl/>
        </w:rPr>
        <w:t>אופן קבלת המענה</w:t>
      </w:r>
      <w:r w:rsidRPr="00EB6BEB">
        <w:rPr>
          <w:rFonts w:ascii="David" w:hAnsi="David"/>
          <w:rtl/>
        </w:rPr>
        <w:t xml:space="preserve"> </w:t>
      </w:r>
      <w:r w:rsidR="00D7243C" w:rsidRPr="00EB6BEB">
        <w:rPr>
          <w:rFonts w:ascii="David" w:hAnsi="David"/>
          <w:rtl/>
        </w:rPr>
        <w:t>מ</w:t>
      </w:r>
      <w:r w:rsidR="00F53154" w:rsidRPr="00EB6BEB">
        <w:rPr>
          <w:rFonts w:ascii="David" w:hAnsi="David"/>
          <w:rtl/>
        </w:rPr>
        <w:t>ה</w:t>
      </w:r>
      <w:r w:rsidRPr="00EB6BEB">
        <w:rPr>
          <w:rFonts w:ascii="David" w:hAnsi="David"/>
          <w:rtl/>
        </w:rPr>
        <w:t>משרד הם כדלהלן:</w:t>
      </w:r>
    </w:p>
    <w:p w14:paraId="366A62DA" w14:textId="77777777" w:rsidR="00F80FEB" w:rsidRPr="00EB6BEB" w:rsidRDefault="00F80FEB" w:rsidP="009529B6">
      <w:pPr>
        <w:pStyle w:val="a5"/>
        <w:numPr>
          <w:ilvl w:val="1"/>
          <w:numId w:val="14"/>
        </w:numPr>
        <w:tabs>
          <w:tab w:val="left" w:pos="1473"/>
        </w:tabs>
        <w:spacing w:before="240"/>
        <w:ind w:left="1474" w:hanging="737"/>
        <w:rPr>
          <w:rFonts w:ascii="David" w:hAnsi="David"/>
        </w:rPr>
      </w:pPr>
      <w:r w:rsidRPr="00EB6BEB">
        <w:rPr>
          <w:rFonts w:ascii="David" w:hAnsi="David"/>
          <w:rtl/>
        </w:rPr>
        <w:t>על המציע לבדוק את מסמכי המכרז השונים ביסודיות. אם ימצא המציע אי בהירויות, סתירות, אי התאמות בין מסמכי המכרז, או לא יבין המציע פרט כלשהו מהכתוב במכרז, עליו לפנות למשרד ולפרט על כך בכתב מבעוד מועד.</w:t>
      </w:r>
    </w:p>
    <w:p w14:paraId="2A5F088F" w14:textId="3C9F8D4D" w:rsidR="00D7243C" w:rsidRPr="00EB6BEB" w:rsidRDefault="00D7243C" w:rsidP="009529B6">
      <w:pPr>
        <w:pStyle w:val="a5"/>
        <w:numPr>
          <w:ilvl w:val="1"/>
          <w:numId w:val="14"/>
        </w:numPr>
        <w:tabs>
          <w:tab w:val="left" w:pos="1473"/>
        </w:tabs>
        <w:spacing w:before="240"/>
        <w:ind w:left="1474" w:hanging="737"/>
        <w:rPr>
          <w:rFonts w:ascii="David" w:hAnsi="David"/>
          <w:sz w:val="24"/>
        </w:rPr>
      </w:pPr>
      <w:r w:rsidRPr="00EB6BEB">
        <w:rPr>
          <w:rFonts w:ascii="David" w:hAnsi="David"/>
          <w:sz w:val="24"/>
          <w:rtl/>
        </w:rPr>
        <w:t>שאלות הבהרה יש להפנות בכתב</w:t>
      </w:r>
      <w:r w:rsidR="00F80FEB">
        <w:rPr>
          <w:rFonts w:ascii="David" w:hAnsi="David" w:hint="cs"/>
          <w:sz w:val="24"/>
          <w:rtl/>
        </w:rPr>
        <w:t xml:space="preserve"> </w:t>
      </w:r>
      <w:r w:rsidR="00B33628" w:rsidRPr="00EB6BEB">
        <w:rPr>
          <w:rFonts w:ascii="David" w:hAnsi="David"/>
          <w:sz w:val="24"/>
          <w:rtl/>
        </w:rPr>
        <w:t xml:space="preserve">באמצעות </w:t>
      </w:r>
      <w:r w:rsidR="00860BA9">
        <w:rPr>
          <w:rFonts w:ascii="David" w:hAnsi="David" w:hint="cs"/>
          <w:b/>
          <w:sz w:val="24"/>
          <w:rtl/>
        </w:rPr>
        <w:t xml:space="preserve">מערכת הגשת ההצעות כפי שמפורט בסעיף </w:t>
      </w:r>
      <w:r w:rsidR="00860BA9" w:rsidRPr="00860BA9">
        <w:rPr>
          <w:rFonts w:ascii="David" w:hAnsi="David"/>
          <w:bCs/>
          <w:sz w:val="24"/>
          <w:rtl/>
        </w:rPr>
        <w:fldChar w:fldCharType="begin"/>
      </w:r>
      <w:r w:rsidR="00860BA9" w:rsidRPr="00860BA9">
        <w:rPr>
          <w:rFonts w:ascii="David" w:hAnsi="David"/>
          <w:bCs/>
          <w:sz w:val="24"/>
          <w:rtl/>
        </w:rPr>
        <w:instrText xml:space="preserve"> </w:instrText>
      </w:r>
      <w:r w:rsidR="00860BA9" w:rsidRPr="00860BA9">
        <w:rPr>
          <w:rFonts w:ascii="David" w:hAnsi="David" w:hint="cs"/>
          <w:bCs/>
          <w:sz w:val="24"/>
        </w:rPr>
        <w:instrText>REF</w:instrText>
      </w:r>
      <w:r w:rsidR="00860BA9" w:rsidRPr="00860BA9">
        <w:rPr>
          <w:rFonts w:ascii="David" w:hAnsi="David" w:hint="cs"/>
          <w:bCs/>
          <w:sz w:val="24"/>
          <w:rtl/>
        </w:rPr>
        <w:instrText xml:space="preserve"> _</w:instrText>
      </w:r>
      <w:r w:rsidR="00860BA9" w:rsidRPr="00860BA9">
        <w:rPr>
          <w:rFonts w:ascii="David" w:hAnsi="David" w:hint="cs"/>
          <w:bCs/>
          <w:sz w:val="24"/>
        </w:rPr>
        <w:instrText>Ref36398042 \r \h</w:instrText>
      </w:r>
      <w:r w:rsidR="00860BA9" w:rsidRPr="00860BA9">
        <w:rPr>
          <w:rFonts w:ascii="David" w:hAnsi="David"/>
          <w:bCs/>
          <w:sz w:val="24"/>
          <w:rtl/>
        </w:rPr>
        <w:instrText xml:space="preserve"> </w:instrText>
      </w:r>
      <w:r w:rsidR="00860BA9">
        <w:rPr>
          <w:rFonts w:ascii="David" w:hAnsi="David"/>
          <w:bCs/>
          <w:sz w:val="24"/>
          <w:rtl/>
        </w:rPr>
        <w:instrText xml:space="preserve"> \* </w:instrText>
      </w:r>
      <w:r w:rsidR="00860BA9">
        <w:rPr>
          <w:rFonts w:ascii="David" w:hAnsi="David"/>
          <w:bCs/>
          <w:sz w:val="24"/>
        </w:rPr>
        <w:instrText>MERGEFORMAT</w:instrText>
      </w:r>
      <w:r w:rsidR="00860BA9">
        <w:rPr>
          <w:rFonts w:ascii="David" w:hAnsi="David"/>
          <w:bCs/>
          <w:sz w:val="24"/>
          <w:rtl/>
        </w:rPr>
        <w:instrText xml:space="preserve"> </w:instrText>
      </w:r>
      <w:r w:rsidR="00860BA9" w:rsidRPr="00860BA9">
        <w:rPr>
          <w:rFonts w:ascii="David" w:hAnsi="David"/>
          <w:bCs/>
          <w:sz w:val="24"/>
          <w:rtl/>
        </w:rPr>
      </w:r>
      <w:r w:rsidR="00860BA9" w:rsidRPr="00860BA9">
        <w:rPr>
          <w:rFonts w:ascii="David" w:hAnsi="David"/>
          <w:bCs/>
          <w:sz w:val="24"/>
          <w:rtl/>
        </w:rPr>
        <w:fldChar w:fldCharType="separate"/>
      </w:r>
      <w:r w:rsidR="00E53354">
        <w:rPr>
          <w:rFonts w:ascii="David" w:hAnsi="David"/>
          <w:bCs/>
          <w:sz w:val="24"/>
          <w:cs/>
        </w:rPr>
        <w:t>‎</w:t>
      </w:r>
      <w:r w:rsidR="00E53354">
        <w:rPr>
          <w:rFonts w:ascii="David" w:hAnsi="David"/>
          <w:bCs/>
          <w:sz w:val="24"/>
        </w:rPr>
        <w:t>7</w:t>
      </w:r>
      <w:r w:rsidR="00860BA9" w:rsidRPr="00860BA9">
        <w:rPr>
          <w:rFonts w:ascii="David" w:hAnsi="David"/>
          <w:bCs/>
          <w:sz w:val="24"/>
          <w:rtl/>
        </w:rPr>
        <w:fldChar w:fldCharType="end"/>
      </w:r>
      <w:r w:rsidR="00860BA9">
        <w:rPr>
          <w:rFonts w:ascii="David" w:hAnsi="David" w:hint="cs"/>
          <w:b/>
          <w:sz w:val="24"/>
          <w:rtl/>
        </w:rPr>
        <w:t xml:space="preserve"> לעיל</w:t>
      </w:r>
      <w:r w:rsidR="00B33628" w:rsidRPr="00EB6BEB">
        <w:rPr>
          <w:rFonts w:ascii="David" w:hAnsi="David"/>
          <w:sz w:val="24"/>
          <w:rtl/>
        </w:rPr>
        <w:t xml:space="preserve"> </w:t>
      </w:r>
      <w:r w:rsidRPr="00EB6BEB">
        <w:rPr>
          <w:rFonts w:ascii="David" w:hAnsi="David"/>
          <w:sz w:val="24"/>
          <w:rtl/>
        </w:rPr>
        <w:t>(שאלות שיופנו בעל פה או בטלפון לא י</w:t>
      </w:r>
      <w:r w:rsidR="006B1C75" w:rsidRPr="00EB6BEB">
        <w:rPr>
          <w:rFonts w:ascii="David" w:hAnsi="David"/>
          <w:sz w:val="24"/>
          <w:rtl/>
        </w:rPr>
        <w:t>י</w:t>
      </w:r>
      <w:r w:rsidRPr="00EB6BEB">
        <w:rPr>
          <w:rFonts w:ascii="David" w:hAnsi="David"/>
          <w:sz w:val="24"/>
          <w:rtl/>
        </w:rPr>
        <w:t>ענו ולא יחייבו את המשרד).</w:t>
      </w:r>
    </w:p>
    <w:p w14:paraId="1AD814BE" w14:textId="77777777" w:rsidR="00D7243C" w:rsidRPr="00EB6BEB" w:rsidRDefault="00D7243C" w:rsidP="009529B6">
      <w:pPr>
        <w:pStyle w:val="a5"/>
        <w:numPr>
          <w:ilvl w:val="1"/>
          <w:numId w:val="14"/>
        </w:numPr>
        <w:tabs>
          <w:tab w:val="left" w:pos="1473"/>
        </w:tabs>
        <w:spacing w:before="240"/>
        <w:ind w:left="1474" w:hanging="737"/>
        <w:rPr>
          <w:rFonts w:ascii="David" w:hAnsi="David"/>
        </w:rPr>
      </w:pPr>
      <w:r w:rsidRPr="00EB6BEB">
        <w:rPr>
          <w:rFonts w:ascii="David" w:hAnsi="David"/>
          <w:rtl/>
        </w:rPr>
        <w:t>הפניה תכלול את שם המכרז, מספר הסעיף במכרז אליו מתייחסת השאלה, פרוט השאלה, פרטי השואל, מס' טלפון</w:t>
      </w:r>
      <w:r w:rsidR="003F06D0">
        <w:rPr>
          <w:rFonts w:ascii="David" w:hAnsi="David" w:hint="cs"/>
          <w:rtl/>
        </w:rPr>
        <w:t xml:space="preserve"> </w:t>
      </w:r>
      <w:r w:rsidRPr="00EB6BEB">
        <w:rPr>
          <w:rFonts w:ascii="David" w:hAnsi="David"/>
          <w:rtl/>
        </w:rPr>
        <w:t>וכתובת דואר אלקטרוני.</w:t>
      </w:r>
    </w:p>
    <w:p w14:paraId="6EA078BD" w14:textId="307D1187" w:rsidR="003F06D0" w:rsidRPr="003F06D0" w:rsidRDefault="00D7243C" w:rsidP="009529B6">
      <w:pPr>
        <w:pStyle w:val="a5"/>
        <w:numPr>
          <w:ilvl w:val="1"/>
          <w:numId w:val="14"/>
        </w:numPr>
        <w:tabs>
          <w:tab w:val="left" w:pos="1473"/>
        </w:tabs>
        <w:spacing w:before="240"/>
        <w:ind w:left="1474" w:hanging="737"/>
        <w:rPr>
          <w:rFonts w:ascii="David" w:hAnsi="David"/>
        </w:rPr>
      </w:pPr>
      <w:bookmarkStart w:id="90" w:name="_Ref279591285"/>
      <w:r w:rsidRPr="00EB6BEB">
        <w:rPr>
          <w:rFonts w:ascii="David" w:hAnsi="David"/>
          <w:b/>
          <w:bCs/>
          <w:rtl/>
        </w:rPr>
        <w:t>פני</w:t>
      </w:r>
      <w:r w:rsidR="002F2572" w:rsidRPr="00EB6BEB">
        <w:rPr>
          <w:rFonts w:ascii="David" w:hAnsi="David"/>
          <w:b/>
          <w:bCs/>
          <w:rtl/>
        </w:rPr>
        <w:t>י</w:t>
      </w:r>
      <w:r w:rsidRPr="00EB6BEB">
        <w:rPr>
          <w:rFonts w:ascii="David" w:hAnsi="David"/>
          <w:b/>
          <w:bCs/>
          <w:rtl/>
        </w:rPr>
        <w:t xml:space="preserve">ה ובה פירוט כאמור </w:t>
      </w:r>
      <w:r w:rsidR="004A37E1" w:rsidRPr="00EB6BEB">
        <w:rPr>
          <w:rFonts w:ascii="David" w:hAnsi="David"/>
          <w:b/>
          <w:bCs/>
          <w:rtl/>
        </w:rPr>
        <w:t xml:space="preserve">תתקבל </w:t>
      </w:r>
      <w:bookmarkStart w:id="91" w:name="_Hlk76294536"/>
      <w:r w:rsidR="003C31DB" w:rsidRPr="00EB6BEB">
        <w:rPr>
          <w:rFonts w:ascii="David" w:eastAsia="Times New Roman" w:hAnsi="David"/>
          <w:b/>
          <w:bCs/>
          <w:sz w:val="24"/>
          <w:rtl/>
        </w:rPr>
        <w:t>עד ל</w:t>
      </w:r>
      <w:r w:rsidR="005A146F">
        <w:rPr>
          <w:rFonts w:ascii="David" w:eastAsia="Times New Roman" w:hAnsi="David"/>
          <w:b/>
          <w:bCs/>
          <w:sz w:val="24"/>
          <w:rtl/>
        </w:rPr>
        <w:fldChar w:fldCharType="begin"/>
      </w:r>
      <w:r w:rsidR="005A146F">
        <w:rPr>
          <w:rFonts w:ascii="David" w:eastAsia="Times New Roman" w:hAnsi="David"/>
          <w:b/>
          <w:bCs/>
          <w:sz w:val="24"/>
          <w:rtl/>
        </w:rPr>
        <w:instrText xml:space="preserve"> </w:instrText>
      </w:r>
      <w:r w:rsidR="005A146F">
        <w:rPr>
          <w:rFonts w:ascii="David" w:eastAsia="Times New Roman" w:hAnsi="David" w:hint="cs"/>
          <w:b/>
          <w:bCs/>
          <w:sz w:val="24"/>
        </w:rPr>
        <w:instrText>REF</w:instrText>
      </w:r>
      <w:r w:rsidR="005A146F">
        <w:rPr>
          <w:rFonts w:ascii="David" w:eastAsia="Times New Roman" w:hAnsi="David" w:hint="cs"/>
          <w:b/>
          <w:bCs/>
          <w:sz w:val="24"/>
          <w:rtl/>
        </w:rPr>
        <w:instrText xml:space="preserve"> מועד_שאלות \</w:instrText>
      </w:r>
      <w:r w:rsidR="005A146F">
        <w:rPr>
          <w:rFonts w:ascii="David" w:eastAsia="Times New Roman" w:hAnsi="David" w:hint="cs"/>
          <w:b/>
          <w:bCs/>
          <w:sz w:val="24"/>
        </w:rPr>
        <w:instrText>h</w:instrText>
      </w:r>
      <w:r w:rsidR="005A146F">
        <w:rPr>
          <w:rFonts w:ascii="David" w:eastAsia="Times New Roman" w:hAnsi="David"/>
          <w:b/>
          <w:bCs/>
          <w:sz w:val="24"/>
          <w:rtl/>
        </w:rPr>
        <w:instrText xml:space="preserve"> </w:instrText>
      </w:r>
      <w:r w:rsidR="005A146F">
        <w:rPr>
          <w:rFonts w:ascii="David" w:eastAsia="Times New Roman" w:hAnsi="David"/>
          <w:b/>
          <w:bCs/>
          <w:sz w:val="24"/>
          <w:rtl/>
        </w:rPr>
      </w:r>
      <w:r w:rsidR="005A146F">
        <w:rPr>
          <w:rFonts w:ascii="David" w:eastAsia="Times New Roman" w:hAnsi="David"/>
          <w:b/>
          <w:bCs/>
          <w:sz w:val="24"/>
          <w:rtl/>
        </w:rPr>
        <w:fldChar w:fldCharType="separate"/>
      </w:r>
      <w:r w:rsidR="00E53354" w:rsidRPr="004C40F7">
        <w:rPr>
          <w:rFonts w:ascii="David" w:hAnsi="David" w:hint="cs"/>
          <w:b/>
          <w:bCs/>
          <w:sz w:val="24"/>
          <w:rtl/>
        </w:rPr>
        <w:t xml:space="preserve">יום </w:t>
      </w:r>
      <w:r w:rsidR="00E53354">
        <w:rPr>
          <w:rFonts w:ascii="David" w:hAnsi="David" w:hint="cs"/>
          <w:b/>
          <w:bCs/>
          <w:sz w:val="24"/>
          <w:rtl/>
        </w:rPr>
        <w:t>ה</w:t>
      </w:r>
      <w:r w:rsidR="00E53354" w:rsidRPr="004C40F7">
        <w:rPr>
          <w:rFonts w:ascii="David" w:hAnsi="David" w:hint="cs"/>
          <w:b/>
          <w:bCs/>
          <w:sz w:val="24"/>
          <w:rtl/>
        </w:rPr>
        <w:t>',</w:t>
      </w:r>
      <w:r w:rsidR="00E53354">
        <w:rPr>
          <w:rFonts w:ascii="David" w:hAnsi="David" w:hint="cs"/>
          <w:b/>
          <w:bCs/>
          <w:sz w:val="24"/>
          <w:rtl/>
        </w:rPr>
        <w:t xml:space="preserve"> 20.06.2024</w:t>
      </w:r>
      <w:r w:rsidR="005A146F">
        <w:rPr>
          <w:rFonts w:ascii="David" w:eastAsia="Times New Roman" w:hAnsi="David"/>
          <w:b/>
          <w:bCs/>
          <w:sz w:val="24"/>
          <w:rtl/>
        </w:rPr>
        <w:fldChar w:fldCharType="end"/>
      </w:r>
      <w:r w:rsidR="009F5A41">
        <w:rPr>
          <w:rFonts w:ascii="David" w:eastAsia="Times New Roman" w:hAnsi="David" w:hint="cs"/>
          <w:b/>
          <w:bCs/>
          <w:sz w:val="24"/>
          <w:rtl/>
        </w:rPr>
        <w:t xml:space="preserve"> </w:t>
      </w:r>
      <w:r w:rsidR="003C31DB" w:rsidRPr="00E77176">
        <w:rPr>
          <w:rFonts w:ascii="David" w:eastAsia="Times New Roman" w:hAnsi="David"/>
          <w:b/>
          <w:bCs/>
          <w:sz w:val="24"/>
          <w:rtl/>
        </w:rPr>
        <w:t xml:space="preserve">בשעה </w:t>
      </w:r>
      <w:r w:rsidR="003C31DB" w:rsidRPr="00E77176">
        <w:rPr>
          <w:rFonts w:ascii="David" w:eastAsia="Times New Roman" w:hAnsi="David"/>
          <w:b/>
          <w:bCs/>
          <w:sz w:val="24"/>
          <w:rtl/>
        </w:rPr>
        <w:fldChar w:fldCharType="begin"/>
      </w:r>
      <w:r w:rsidR="003C31DB" w:rsidRPr="00E77176">
        <w:rPr>
          <w:rFonts w:ascii="David" w:eastAsia="Times New Roman" w:hAnsi="David"/>
          <w:b/>
          <w:bCs/>
          <w:sz w:val="24"/>
          <w:rtl/>
        </w:rPr>
        <w:instrText xml:space="preserve"> </w:instrText>
      </w:r>
      <w:r w:rsidR="003C31DB" w:rsidRPr="00E77176">
        <w:rPr>
          <w:rFonts w:ascii="David" w:eastAsia="Times New Roman" w:hAnsi="David"/>
          <w:b/>
          <w:bCs/>
          <w:sz w:val="24"/>
        </w:rPr>
        <w:instrText>REF</w:instrText>
      </w:r>
      <w:r w:rsidR="003C31DB" w:rsidRPr="00E77176">
        <w:rPr>
          <w:rFonts w:ascii="David" w:eastAsia="Times New Roman" w:hAnsi="David"/>
          <w:b/>
          <w:bCs/>
          <w:sz w:val="24"/>
          <w:rtl/>
        </w:rPr>
        <w:instrText xml:space="preserve">  הגשת_שאלות_הבהרה_שעה \</w:instrText>
      </w:r>
      <w:r w:rsidR="003C31DB" w:rsidRPr="00E77176">
        <w:rPr>
          <w:rFonts w:ascii="David" w:eastAsia="Times New Roman" w:hAnsi="David"/>
          <w:b/>
          <w:bCs/>
          <w:sz w:val="24"/>
        </w:rPr>
        <w:instrText>h  \* MERGEFORMAT</w:instrText>
      </w:r>
      <w:r w:rsidR="003C31DB" w:rsidRPr="00E77176">
        <w:rPr>
          <w:rFonts w:ascii="David" w:eastAsia="Times New Roman" w:hAnsi="David"/>
          <w:b/>
          <w:bCs/>
          <w:sz w:val="24"/>
          <w:rtl/>
        </w:rPr>
        <w:instrText xml:space="preserve"> </w:instrText>
      </w:r>
      <w:r w:rsidR="003C31DB" w:rsidRPr="00E77176">
        <w:rPr>
          <w:rFonts w:ascii="David" w:eastAsia="Times New Roman" w:hAnsi="David"/>
          <w:b/>
          <w:bCs/>
          <w:sz w:val="24"/>
          <w:rtl/>
        </w:rPr>
      </w:r>
      <w:r w:rsidR="003C31DB" w:rsidRPr="00E77176">
        <w:rPr>
          <w:rFonts w:ascii="David" w:eastAsia="Times New Roman" w:hAnsi="David"/>
          <w:b/>
          <w:bCs/>
          <w:sz w:val="24"/>
          <w:rtl/>
        </w:rPr>
        <w:fldChar w:fldCharType="separate"/>
      </w:r>
      <w:r w:rsidR="00E53354">
        <w:rPr>
          <w:rFonts w:ascii="David" w:hAnsi="David"/>
          <w:b/>
          <w:bCs/>
          <w:noProof/>
          <w:sz w:val="24"/>
          <w:rtl/>
        </w:rPr>
        <w:t>15:00</w:t>
      </w:r>
      <w:r w:rsidR="003C31DB" w:rsidRPr="00E77176">
        <w:rPr>
          <w:rFonts w:ascii="David" w:eastAsia="Times New Roman" w:hAnsi="David"/>
          <w:b/>
          <w:bCs/>
          <w:sz w:val="24"/>
          <w:rtl/>
        </w:rPr>
        <w:fldChar w:fldCharType="end"/>
      </w:r>
      <w:bookmarkEnd w:id="91"/>
      <w:r w:rsidR="0015511B" w:rsidRPr="00E77176">
        <w:rPr>
          <w:rFonts w:ascii="David" w:eastAsia="Times New Roman" w:hAnsi="David" w:hint="cs"/>
          <w:b/>
          <w:bCs/>
          <w:sz w:val="24"/>
          <w:rtl/>
        </w:rPr>
        <w:t>.</w:t>
      </w:r>
    </w:p>
    <w:p w14:paraId="1D44E1F3" w14:textId="77777777" w:rsidR="00D7243C" w:rsidRPr="00EB6BEB" w:rsidRDefault="00D7243C" w:rsidP="009529B6">
      <w:pPr>
        <w:pStyle w:val="a5"/>
        <w:numPr>
          <w:ilvl w:val="1"/>
          <w:numId w:val="14"/>
        </w:numPr>
        <w:tabs>
          <w:tab w:val="left" w:pos="1473"/>
        </w:tabs>
        <w:spacing w:before="240"/>
        <w:ind w:left="1474" w:hanging="737"/>
        <w:rPr>
          <w:rFonts w:ascii="David" w:hAnsi="David"/>
        </w:rPr>
      </w:pPr>
      <w:r w:rsidRPr="00EB6BEB">
        <w:rPr>
          <w:rFonts w:ascii="David" w:hAnsi="David"/>
          <w:rtl/>
        </w:rPr>
        <w:t>מציע אשר לא יפנה לקבלת הבהרות בתוך המועד האמור, יהיה מנוע מלטעון בעתיד כל טענה בדבר אי בהירות, סתירה אי התאמה או אי הבנה כאמור.</w:t>
      </w:r>
      <w:bookmarkEnd w:id="90"/>
      <w:r w:rsidRPr="00EB6BEB">
        <w:rPr>
          <w:rFonts w:ascii="David" w:hAnsi="David"/>
          <w:rtl/>
        </w:rPr>
        <w:t xml:space="preserve"> </w:t>
      </w:r>
    </w:p>
    <w:p w14:paraId="769CE158" w14:textId="77777777" w:rsidR="00B072FC" w:rsidRPr="00EB6BEB" w:rsidRDefault="003F06D0" w:rsidP="009529B6">
      <w:pPr>
        <w:pStyle w:val="a5"/>
        <w:numPr>
          <w:ilvl w:val="1"/>
          <w:numId w:val="14"/>
        </w:numPr>
        <w:tabs>
          <w:tab w:val="left" w:pos="1473"/>
        </w:tabs>
        <w:spacing w:before="240"/>
        <w:ind w:left="1474" w:hanging="737"/>
        <w:rPr>
          <w:rFonts w:ascii="David" w:hAnsi="David"/>
        </w:rPr>
      </w:pPr>
      <w:r>
        <w:rPr>
          <w:rFonts w:ascii="David" w:hAnsi="David" w:hint="cs"/>
          <w:rtl/>
        </w:rPr>
        <w:t xml:space="preserve">פרוטוקול </w:t>
      </w:r>
      <w:r w:rsidR="00D7243C" w:rsidRPr="00EB6BEB">
        <w:rPr>
          <w:rFonts w:ascii="David" w:hAnsi="David"/>
          <w:rtl/>
        </w:rPr>
        <w:t>מענה ל</w:t>
      </w:r>
      <w:r w:rsidR="00ED5164" w:rsidRPr="00EB6BEB">
        <w:rPr>
          <w:rFonts w:ascii="David" w:hAnsi="David"/>
          <w:rtl/>
        </w:rPr>
        <w:t xml:space="preserve">שאלות </w:t>
      </w:r>
      <w:r>
        <w:rPr>
          <w:rFonts w:ascii="David" w:hAnsi="David" w:hint="cs"/>
          <w:rtl/>
        </w:rPr>
        <w:t xml:space="preserve">שיגיעו עד המועד הנ"ל </w:t>
      </w:r>
      <w:r w:rsidR="00D05648" w:rsidRPr="00EB6BEB">
        <w:rPr>
          <w:rFonts w:ascii="David" w:hAnsi="David"/>
          <w:rtl/>
        </w:rPr>
        <w:t>י</w:t>
      </w:r>
      <w:r>
        <w:rPr>
          <w:rFonts w:ascii="David" w:hAnsi="David" w:hint="cs"/>
          <w:rtl/>
        </w:rPr>
        <w:t>פורסם</w:t>
      </w:r>
      <w:r w:rsidR="00D05648" w:rsidRPr="00EB6BEB">
        <w:rPr>
          <w:rFonts w:ascii="David" w:hAnsi="David"/>
          <w:rtl/>
        </w:rPr>
        <w:t xml:space="preserve"> </w:t>
      </w:r>
      <w:r w:rsidR="00ED5164" w:rsidRPr="00EB6BEB">
        <w:rPr>
          <w:rFonts w:ascii="David" w:hAnsi="David"/>
          <w:rtl/>
        </w:rPr>
        <w:t>ב</w:t>
      </w:r>
      <w:r w:rsidR="00D7243C" w:rsidRPr="00EB6BEB">
        <w:rPr>
          <w:rFonts w:ascii="David" w:hAnsi="David"/>
          <w:rtl/>
        </w:rPr>
        <w:t xml:space="preserve">אתר </w:t>
      </w:r>
      <w:r w:rsidR="00D05648" w:rsidRPr="00EB6BEB">
        <w:rPr>
          <w:rFonts w:ascii="David" w:hAnsi="David"/>
          <w:rtl/>
        </w:rPr>
        <w:t>האינטרנט של המשרד</w:t>
      </w:r>
      <w:r w:rsidR="00CB3AED" w:rsidRPr="00EB6BEB">
        <w:rPr>
          <w:rFonts w:ascii="David" w:hAnsi="David"/>
          <w:rtl/>
        </w:rPr>
        <w:t xml:space="preserve"> לפני המועד האחרון להגשת ההצעות</w:t>
      </w:r>
      <w:r w:rsidR="00D7243C" w:rsidRPr="00EB6BEB">
        <w:rPr>
          <w:rFonts w:ascii="David" w:hAnsi="David"/>
          <w:sz w:val="24"/>
          <w:rtl/>
        </w:rPr>
        <w:t xml:space="preserve">. </w:t>
      </w:r>
      <w:r w:rsidR="00D05648" w:rsidRPr="00EB6BEB">
        <w:rPr>
          <w:rFonts w:ascii="David" w:hAnsi="David"/>
          <w:sz w:val="24"/>
          <w:rtl/>
        </w:rPr>
        <w:t>ה</w:t>
      </w:r>
      <w:r w:rsidR="00B072FC" w:rsidRPr="00EB6BEB">
        <w:rPr>
          <w:rFonts w:ascii="David" w:hAnsi="David"/>
          <w:sz w:val="24"/>
          <w:rtl/>
        </w:rPr>
        <w:t>פרוטוקול</w:t>
      </w:r>
      <w:r w:rsidR="00B072FC" w:rsidRPr="00EB6BEB">
        <w:rPr>
          <w:rFonts w:ascii="David" w:hAnsi="David"/>
          <w:rtl/>
        </w:rPr>
        <w:t xml:space="preserve"> </w:t>
      </w:r>
      <w:r w:rsidR="00D05648" w:rsidRPr="00EB6BEB">
        <w:rPr>
          <w:rFonts w:ascii="David" w:hAnsi="David"/>
          <w:rtl/>
        </w:rPr>
        <w:t>י</w:t>
      </w:r>
      <w:r w:rsidR="00B072FC" w:rsidRPr="00EB6BEB">
        <w:rPr>
          <w:rFonts w:ascii="David" w:hAnsi="David"/>
          <w:rtl/>
        </w:rPr>
        <w:t>חייב</w:t>
      </w:r>
      <w:r w:rsidR="00D05648" w:rsidRPr="00EB6BEB">
        <w:rPr>
          <w:rFonts w:ascii="David" w:hAnsi="David"/>
          <w:rtl/>
        </w:rPr>
        <w:t xml:space="preserve"> את הספקים</w:t>
      </w:r>
      <w:r w:rsidR="00B072FC" w:rsidRPr="00EB6BEB">
        <w:rPr>
          <w:rFonts w:ascii="David" w:hAnsi="David"/>
          <w:rtl/>
        </w:rPr>
        <w:t xml:space="preserve"> וייחשב כחלק ממסמכי המכרז. </w:t>
      </w:r>
      <w:r w:rsidR="00B072FC" w:rsidRPr="00EB6BEB">
        <w:rPr>
          <w:rFonts w:ascii="David" w:hAnsi="David"/>
          <w:u w:val="single"/>
          <w:rtl/>
        </w:rPr>
        <w:t>יש לצרפו להצעה כשהוא חתום בתחתית כל עמוד</w:t>
      </w:r>
      <w:r w:rsidR="00B072FC" w:rsidRPr="00EB6BEB">
        <w:rPr>
          <w:rFonts w:ascii="David" w:hAnsi="David"/>
          <w:rtl/>
        </w:rPr>
        <w:t xml:space="preserve">. </w:t>
      </w:r>
    </w:p>
    <w:p w14:paraId="7B7DE467" w14:textId="77777777" w:rsidR="006B1C75" w:rsidRPr="00EB6BEB" w:rsidRDefault="006B1C75" w:rsidP="009529B6">
      <w:pPr>
        <w:pStyle w:val="a5"/>
        <w:numPr>
          <w:ilvl w:val="1"/>
          <w:numId w:val="14"/>
        </w:numPr>
        <w:tabs>
          <w:tab w:val="left" w:pos="1473"/>
        </w:tabs>
        <w:spacing w:before="240"/>
        <w:ind w:left="1474" w:hanging="737"/>
        <w:rPr>
          <w:rFonts w:ascii="David" w:hAnsi="David"/>
          <w:b/>
          <w:bCs/>
        </w:rPr>
      </w:pPr>
      <w:r w:rsidRPr="00EB6BEB">
        <w:rPr>
          <w:rFonts w:ascii="David" w:hAnsi="David"/>
          <w:b/>
          <w:bCs/>
          <w:rtl/>
        </w:rPr>
        <w:t>באחריות המציעים להתעדכן במענה לשאלות</w:t>
      </w:r>
      <w:r w:rsidR="00F53154" w:rsidRPr="00EB6BEB">
        <w:rPr>
          <w:rFonts w:ascii="David" w:hAnsi="David"/>
          <w:b/>
          <w:bCs/>
          <w:rtl/>
        </w:rPr>
        <w:t xml:space="preserve">/מסמך ההבהרות </w:t>
      </w:r>
      <w:r w:rsidR="00141B25" w:rsidRPr="00EB6BEB">
        <w:rPr>
          <w:rFonts w:ascii="David" w:hAnsi="David"/>
          <w:b/>
          <w:bCs/>
          <w:rtl/>
        </w:rPr>
        <w:t>ולצרפ</w:t>
      </w:r>
      <w:r w:rsidR="00F53154" w:rsidRPr="00EB6BEB">
        <w:rPr>
          <w:rFonts w:ascii="David" w:hAnsi="David"/>
          <w:b/>
          <w:bCs/>
          <w:rtl/>
        </w:rPr>
        <w:t>ו</w:t>
      </w:r>
      <w:r w:rsidRPr="00EB6BEB">
        <w:rPr>
          <w:rFonts w:ascii="David" w:hAnsi="David"/>
          <w:b/>
          <w:bCs/>
          <w:rtl/>
        </w:rPr>
        <w:t xml:space="preserve"> להצעתם</w:t>
      </w:r>
      <w:r w:rsidR="00141B25" w:rsidRPr="00EB6BEB">
        <w:rPr>
          <w:rFonts w:ascii="David" w:hAnsi="David"/>
          <w:b/>
          <w:bCs/>
          <w:rtl/>
        </w:rPr>
        <w:t xml:space="preserve"> כשה</w:t>
      </w:r>
      <w:r w:rsidR="00F53154" w:rsidRPr="00EB6BEB">
        <w:rPr>
          <w:rFonts w:ascii="David" w:hAnsi="David"/>
          <w:b/>
          <w:bCs/>
          <w:rtl/>
        </w:rPr>
        <w:t>ו</w:t>
      </w:r>
      <w:r w:rsidR="00862E9E" w:rsidRPr="00EB6BEB">
        <w:rPr>
          <w:rFonts w:ascii="David" w:hAnsi="David"/>
          <w:b/>
          <w:bCs/>
          <w:rtl/>
        </w:rPr>
        <w:t>א</w:t>
      </w:r>
      <w:r w:rsidR="00141B25" w:rsidRPr="00EB6BEB">
        <w:rPr>
          <w:rFonts w:ascii="David" w:hAnsi="David"/>
          <w:b/>
          <w:bCs/>
          <w:rtl/>
        </w:rPr>
        <w:t xml:space="preserve"> חתום בתחתית כל דף</w:t>
      </w:r>
      <w:r w:rsidRPr="00EB6BEB">
        <w:rPr>
          <w:rFonts w:ascii="David" w:hAnsi="David"/>
          <w:b/>
          <w:bCs/>
          <w:rtl/>
        </w:rPr>
        <w:t>.</w:t>
      </w:r>
    </w:p>
    <w:p w14:paraId="27B031F0" w14:textId="552B5A2C" w:rsidR="006D4AB1" w:rsidRPr="00EB6BEB" w:rsidRDefault="002D2C65" w:rsidP="009529B6">
      <w:pPr>
        <w:pStyle w:val="a5"/>
        <w:numPr>
          <w:ilvl w:val="1"/>
          <w:numId w:val="14"/>
        </w:numPr>
        <w:tabs>
          <w:tab w:val="left" w:pos="1473"/>
        </w:tabs>
        <w:spacing w:before="240"/>
        <w:ind w:left="1474" w:hanging="737"/>
        <w:rPr>
          <w:rFonts w:ascii="David" w:hAnsi="David"/>
          <w:rtl/>
        </w:rPr>
      </w:pPr>
      <w:r>
        <w:rPr>
          <w:rFonts w:ascii="David" w:hAnsi="David" w:hint="cs"/>
          <w:rtl/>
        </w:rPr>
        <w:t xml:space="preserve">תשובות מחייבות הן אך ורק תשובות שתפורסמנה בפרוטוקול מענה לשאלות שיפורסם באתר האינטרנט של המשרד. </w:t>
      </w:r>
      <w:r w:rsidR="006D4AB1" w:rsidRPr="00EB6BEB">
        <w:rPr>
          <w:rFonts w:ascii="David" w:hAnsi="David"/>
          <w:rtl/>
        </w:rPr>
        <w:t>כל תשובה של ה</w:t>
      </w:r>
      <w:r w:rsidR="009D25F0" w:rsidRPr="00EB6BEB">
        <w:rPr>
          <w:rFonts w:ascii="David" w:hAnsi="David"/>
          <w:rtl/>
        </w:rPr>
        <w:t>משרד</w:t>
      </w:r>
      <w:r w:rsidR="006D4AB1" w:rsidRPr="00EB6BEB">
        <w:rPr>
          <w:rFonts w:ascii="David" w:hAnsi="David"/>
          <w:rtl/>
        </w:rPr>
        <w:t xml:space="preserve"> </w:t>
      </w:r>
      <w:r>
        <w:rPr>
          <w:rFonts w:ascii="David" w:hAnsi="David" w:hint="cs"/>
          <w:rtl/>
        </w:rPr>
        <w:t>שתינתן בדרך אחרת</w:t>
      </w:r>
      <w:r w:rsidR="006D4AB1" w:rsidRPr="00EB6BEB">
        <w:rPr>
          <w:rFonts w:ascii="David" w:hAnsi="David"/>
          <w:rtl/>
        </w:rPr>
        <w:t xml:space="preserve">, לא תיצור בסיס לטענת השתק או מניעות. </w:t>
      </w:r>
    </w:p>
    <w:p w14:paraId="2D789B08" w14:textId="77777777" w:rsidR="006D4AB1" w:rsidRPr="00EB6BEB" w:rsidRDefault="006D4AB1" w:rsidP="009529B6">
      <w:pPr>
        <w:pStyle w:val="a5"/>
        <w:numPr>
          <w:ilvl w:val="1"/>
          <w:numId w:val="14"/>
        </w:numPr>
        <w:tabs>
          <w:tab w:val="left" w:pos="1473"/>
        </w:tabs>
        <w:spacing w:before="240"/>
        <w:ind w:left="1474" w:hanging="737"/>
        <w:rPr>
          <w:rFonts w:ascii="David" w:hAnsi="David"/>
          <w:rtl/>
        </w:rPr>
      </w:pPr>
      <w:r w:rsidRPr="00EB6BEB">
        <w:rPr>
          <w:rFonts w:ascii="David" w:hAnsi="David"/>
          <w:rtl/>
        </w:rPr>
        <w:t>עם הגשת הצעתו במכרז, מצהיר המציע כי ראה ובדק את כל מסמכי המכרז ואת כל הנתונים הרלבנטיים מכל סוג ומין שהוא, כי הייתה לו הזדמנות לקבל כל הבהרה או הסבר לצורך הגשת הצעתו וכי הגיש את הצעתו על בסיס זה ולא יהיו לו טענות בכל הנוגע לנוסח המכרז ותנאיו. מציע שהגיש הצעה במכרז יהיה מנוע מלטעון כי לא היה מודע לפרט כלשהו הקשור למכרז או לתנאיו.</w:t>
      </w:r>
    </w:p>
    <w:p w14:paraId="06E04964" w14:textId="73D2EA22" w:rsidR="006D4AB1" w:rsidRPr="00EB6BEB" w:rsidRDefault="006D4AB1" w:rsidP="009529B6">
      <w:pPr>
        <w:pStyle w:val="a5"/>
        <w:numPr>
          <w:ilvl w:val="1"/>
          <w:numId w:val="14"/>
        </w:numPr>
        <w:tabs>
          <w:tab w:val="left" w:pos="1473"/>
        </w:tabs>
        <w:spacing w:before="240"/>
        <w:ind w:left="1474" w:hanging="737"/>
        <w:rPr>
          <w:rFonts w:ascii="David" w:hAnsi="David"/>
          <w:rtl/>
        </w:rPr>
      </w:pPr>
      <w:r w:rsidRPr="00EB6BEB">
        <w:rPr>
          <w:rFonts w:ascii="David" w:hAnsi="David"/>
          <w:rtl/>
        </w:rPr>
        <w:t xml:space="preserve">למען הסר ספק, בכל מקרה של סתירה, אי התאמה או אי בהירות בין מסמכי המכרז </w:t>
      </w:r>
      <w:r w:rsidR="005F5A97">
        <w:rPr>
          <w:rFonts w:ascii="David" w:hAnsi="David" w:hint="cs"/>
          <w:rtl/>
        </w:rPr>
        <w:t xml:space="preserve">השונים </w:t>
      </w:r>
      <w:r w:rsidRPr="00EB6BEB">
        <w:rPr>
          <w:rFonts w:ascii="David" w:hAnsi="David"/>
          <w:rtl/>
        </w:rPr>
        <w:t>או ב</w:t>
      </w:r>
      <w:r w:rsidR="005F5A97">
        <w:rPr>
          <w:rFonts w:ascii="David" w:hAnsi="David" w:hint="cs"/>
          <w:rtl/>
        </w:rPr>
        <w:t>גוף המסמכים עצמ</w:t>
      </w:r>
      <w:r w:rsidRPr="00EB6BEB">
        <w:rPr>
          <w:rFonts w:ascii="David" w:hAnsi="David"/>
          <w:rtl/>
        </w:rPr>
        <w:t>ם, הפרשנות ש</w:t>
      </w:r>
      <w:r w:rsidR="009D25F0" w:rsidRPr="00EB6BEB">
        <w:rPr>
          <w:rFonts w:ascii="David" w:hAnsi="David"/>
          <w:rtl/>
        </w:rPr>
        <w:t>י</w:t>
      </w:r>
      <w:r w:rsidRPr="00EB6BEB">
        <w:rPr>
          <w:rFonts w:ascii="David" w:hAnsi="David"/>
          <w:rtl/>
        </w:rPr>
        <w:t>קבע ה</w:t>
      </w:r>
      <w:r w:rsidR="009D25F0" w:rsidRPr="00EB6BEB">
        <w:rPr>
          <w:rFonts w:ascii="David" w:hAnsi="David"/>
          <w:rtl/>
        </w:rPr>
        <w:t>משרד</w:t>
      </w:r>
      <w:r w:rsidRPr="00EB6BEB">
        <w:rPr>
          <w:rFonts w:ascii="David" w:hAnsi="David"/>
          <w:rtl/>
        </w:rPr>
        <w:t xml:space="preserve"> תהא הפרשנות המחייבת. למציע לא תהא כל טענה או תביעה הנובעת מאי בהירות או סתירה במסמכי המכרז או בגין הפרשנות שבחר ה</w:t>
      </w:r>
      <w:r w:rsidR="009D25F0" w:rsidRPr="00EB6BEB">
        <w:rPr>
          <w:rFonts w:ascii="David" w:hAnsi="David"/>
          <w:rtl/>
        </w:rPr>
        <w:t>משרד</w:t>
      </w:r>
      <w:r w:rsidRPr="00EB6BEB">
        <w:rPr>
          <w:rFonts w:ascii="David" w:hAnsi="David"/>
          <w:rtl/>
        </w:rPr>
        <w:t>. ככלל, כל סתירה, אי התאמה או אי בהירות תפורש באופן המרחיב את חובות המציע ואת זכויות ה</w:t>
      </w:r>
      <w:r w:rsidR="009D25F0" w:rsidRPr="00EB6BEB">
        <w:rPr>
          <w:rFonts w:ascii="David" w:hAnsi="David"/>
          <w:rtl/>
        </w:rPr>
        <w:t>משרד</w:t>
      </w:r>
      <w:r w:rsidRPr="00EB6BEB">
        <w:rPr>
          <w:rFonts w:ascii="David" w:hAnsi="David"/>
          <w:rtl/>
        </w:rPr>
        <w:t>.</w:t>
      </w:r>
    </w:p>
    <w:p w14:paraId="656C3FBE" w14:textId="77777777" w:rsidR="006D4AB1" w:rsidRPr="00EB6BEB" w:rsidRDefault="006D4AB1" w:rsidP="009529B6">
      <w:pPr>
        <w:pStyle w:val="a5"/>
        <w:numPr>
          <w:ilvl w:val="1"/>
          <w:numId w:val="14"/>
        </w:numPr>
        <w:tabs>
          <w:tab w:val="left" w:pos="1473"/>
        </w:tabs>
        <w:spacing w:before="240"/>
        <w:ind w:left="1474" w:hanging="737"/>
        <w:rPr>
          <w:rFonts w:ascii="David" w:hAnsi="David"/>
          <w:rtl/>
        </w:rPr>
      </w:pPr>
      <w:r w:rsidRPr="00EB6BEB">
        <w:rPr>
          <w:rFonts w:ascii="David" w:hAnsi="David"/>
          <w:rtl/>
        </w:rPr>
        <w:t>המציע לא יוסיף, יתנה או ישנה מתנאי מסמכי המכרז. במידה ועל אף האמור, התגלה פגם בהצעת המציע לרבות תוספת, חוסר, שינוי או הסתייגות בין בגוף המסמכים בין במסמכים נלווים ובין בדרך אחרת, תנהג ועדת המכרזים בהתאם לשיקול דעתה המוחלט, והיא רשאית, בין היתר, לפסול את ההצעה או להתעלם מכל שינוי, תוספת או הסתייגות כאמור ולראותם כאילו לא נעשו.</w:t>
      </w:r>
    </w:p>
    <w:p w14:paraId="04D641A1" w14:textId="77777777" w:rsidR="003C31DB" w:rsidRPr="00EB6BEB" w:rsidRDefault="006D4AB1" w:rsidP="009529B6">
      <w:pPr>
        <w:pStyle w:val="a5"/>
        <w:numPr>
          <w:ilvl w:val="1"/>
          <w:numId w:val="14"/>
        </w:numPr>
        <w:tabs>
          <w:tab w:val="left" w:pos="1473"/>
        </w:tabs>
        <w:spacing w:before="240"/>
        <w:ind w:left="1474" w:hanging="737"/>
        <w:rPr>
          <w:rFonts w:ascii="David" w:hAnsi="David"/>
        </w:rPr>
      </w:pPr>
      <w:r w:rsidRPr="00EB6BEB">
        <w:rPr>
          <w:rFonts w:ascii="David" w:hAnsi="David"/>
          <w:rtl/>
        </w:rPr>
        <w:t>בהגשת הצעתו מסכים המציע לכך שה</w:t>
      </w:r>
      <w:r w:rsidR="009D25F0" w:rsidRPr="00EB6BEB">
        <w:rPr>
          <w:rFonts w:ascii="David" w:hAnsi="David"/>
          <w:rtl/>
        </w:rPr>
        <w:t>משרד</w:t>
      </w:r>
      <w:r w:rsidRPr="00EB6BEB">
        <w:rPr>
          <w:rFonts w:ascii="David" w:hAnsi="David"/>
          <w:rtl/>
        </w:rPr>
        <w:t xml:space="preserve"> </w:t>
      </w:r>
      <w:r w:rsidR="009D25F0" w:rsidRPr="00EB6BEB">
        <w:rPr>
          <w:rFonts w:ascii="David" w:hAnsi="David"/>
          <w:rtl/>
        </w:rPr>
        <w:t>י</w:t>
      </w:r>
      <w:r w:rsidRPr="00EB6BEB">
        <w:rPr>
          <w:rFonts w:ascii="David" w:hAnsi="David"/>
          <w:rtl/>
        </w:rPr>
        <w:t>היה רשאי, אך לא חייב, לאפשר למציע שהצעתו מסויגת, חסרה או פגומה, לתקן או להשלים את הצעתו, או אף לאפשר למציע להותירה כפי שהיא. הכול לפי שיקול דעת</w:t>
      </w:r>
      <w:r w:rsidR="009D25F0" w:rsidRPr="00EB6BEB">
        <w:rPr>
          <w:rFonts w:ascii="David" w:hAnsi="David"/>
          <w:rtl/>
        </w:rPr>
        <w:t>ו</w:t>
      </w:r>
      <w:r w:rsidRPr="00EB6BEB">
        <w:rPr>
          <w:rFonts w:ascii="David" w:hAnsi="David"/>
          <w:rtl/>
        </w:rPr>
        <w:t xml:space="preserve"> המוחלט של ה</w:t>
      </w:r>
      <w:r w:rsidR="009D25F0" w:rsidRPr="00EB6BEB">
        <w:rPr>
          <w:rFonts w:ascii="David" w:hAnsi="David"/>
          <w:rtl/>
        </w:rPr>
        <w:t>משרד</w:t>
      </w:r>
      <w:r w:rsidRPr="00EB6BEB">
        <w:rPr>
          <w:rFonts w:ascii="David" w:hAnsi="David"/>
          <w:rtl/>
        </w:rPr>
        <w:t>, בדרך ובתנאים ש</w:t>
      </w:r>
      <w:r w:rsidR="009D25F0" w:rsidRPr="00EB6BEB">
        <w:rPr>
          <w:rFonts w:ascii="David" w:hAnsi="David"/>
          <w:rtl/>
        </w:rPr>
        <w:t>י</w:t>
      </w:r>
      <w:r w:rsidRPr="00EB6BEB">
        <w:rPr>
          <w:rFonts w:ascii="David" w:hAnsi="David"/>
          <w:rtl/>
        </w:rPr>
        <w:t>קבע.</w:t>
      </w:r>
    </w:p>
    <w:p w14:paraId="2AA07CA8" w14:textId="77777777" w:rsidR="002C6384" w:rsidRPr="00D64726" w:rsidRDefault="002C6384" w:rsidP="003528F2">
      <w:pPr>
        <w:pStyle w:val="30"/>
        <w:ind w:left="737" w:hanging="737"/>
      </w:pPr>
      <w:r w:rsidRPr="00D64726">
        <w:rPr>
          <w:rtl/>
        </w:rPr>
        <w:t>גילוי מידע</w:t>
      </w:r>
    </w:p>
    <w:p w14:paraId="69DAF13A" w14:textId="77777777" w:rsidR="002C6384" w:rsidRPr="00EB6BEB" w:rsidRDefault="002C6384" w:rsidP="009529B6">
      <w:pPr>
        <w:pStyle w:val="a5"/>
        <w:numPr>
          <w:ilvl w:val="1"/>
          <w:numId w:val="14"/>
        </w:numPr>
        <w:tabs>
          <w:tab w:val="left" w:pos="1473"/>
        </w:tabs>
        <w:spacing w:before="240"/>
        <w:ind w:left="1474" w:hanging="737"/>
        <w:rPr>
          <w:rFonts w:ascii="David" w:hAnsi="David"/>
          <w:rtl/>
        </w:rPr>
      </w:pPr>
      <w:r w:rsidRPr="00EB6BEB">
        <w:rPr>
          <w:rFonts w:ascii="David" w:hAnsi="David"/>
          <w:rtl/>
        </w:rPr>
        <w:t>ועדת המכרזים או מי שהיא תורה</w:t>
      </w:r>
      <w:r w:rsidR="00303644" w:rsidRPr="00EB6BEB">
        <w:rPr>
          <w:rFonts w:ascii="David" w:hAnsi="David"/>
          <w:rtl/>
        </w:rPr>
        <w:t xml:space="preserve"> עליו,</w:t>
      </w:r>
      <w:r w:rsidRPr="00EB6BEB">
        <w:rPr>
          <w:rFonts w:ascii="David" w:hAnsi="David"/>
          <w:rtl/>
        </w:rPr>
        <w:t xml:space="preserve"> רשאים לדרוש ממציע לגלות פרטים מלאים ומדויקים בדבר זהותו, עסקיו, מבנה ההון שלו, מקורות המימון שלו או של בעלי עניין בו, וכן כל מידע אחר שלדעתם יש עניין בגילויו. מציע אשר נמנע מלמסור לו</w:t>
      </w:r>
      <w:r w:rsidR="00A617B8" w:rsidRPr="00EB6BEB">
        <w:rPr>
          <w:rFonts w:ascii="David" w:hAnsi="David"/>
          <w:rtl/>
        </w:rPr>
        <w:t>ו</w:t>
      </w:r>
      <w:r w:rsidRPr="00EB6BEB">
        <w:rPr>
          <w:rFonts w:ascii="David" w:hAnsi="David"/>
          <w:rtl/>
        </w:rPr>
        <w:t>עדת המכרזים את המידע הדרוש או מסר מידע לא נכון, רשאית ועדת המכרזים שלא לדון בהצעתו או לפסולה. זכה המציע, ולאחר מכן התברר ל</w:t>
      </w:r>
      <w:r w:rsidR="009D25F0" w:rsidRPr="00EB6BEB">
        <w:rPr>
          <w:rFonts w:ascii="David" w:hAnsi="David"/>
          <w:rtl/>
        </w:rPr>
        <w:t>משרד</w:t>
      </w:r>
      <w:r w:rsidRPr="00EB6BEB">
        <w:rPr>
          <w:rFonts w:ascii="David" w:hAnsi="David"/>
          <w:rtl/>
        </w:rPr>
        <w:t xml:space="preserve"> כי הוא נמנע מלמסור מידע נכון ו/או מסר מידע חלקי בלבד, או מידע מטעה, רשאי ה</w:t>
      </w:r>
      <w:r w:rsidR="009D25F0" w:rsidRPr="00EB6BEB">
        <w:rPr>
          <w:rFonts w:ascii="David" w:hAnsi="David"/>
          <w:rtl/>
        </w:rPr>
        <w:t>משרד</w:t>
      </w:r>
      <w:r w:rsidRPr="00EB6BEB">
        <w:rPr>
          <w:rFonts w:ascii="David" w:hAnsi="David"/>
          <w:rtl/>
        </w:rPr>
        <w:t xml:space="preserve"> לבטל את זכייתו מעיקרא מבלי שהמציע יהא זכאי לפיצוי או החזר הוצאות כלשהו.</w:t>
      </w:r>
    </w:p>
    <w:p w14:paraId="0F6520C1" w14:textId="77777777" w:rsidR="002C6384" w:rsidRPr="00EB6BEB" w:rsidRDefault="002C6384" w:rsidP="009529B6">
      <w:pPr>
        <w:pStyle w:val="a5"/>
        <w:numPr>
          <w:ilvl w:val="1"/>
          <w:numId w:val="14"/>
        </w:numPr>
        <w:tabs>
          <w:tab w:val="left" w:pos="1473"/>
        </w:tabs>
        <w:spacing w:before="240"/>
        <w:ind w:left="1474" w:hanging="737"/>
        <w:rPr>
          <w:rFonts w:ascii="David" w:hAnsi="David"/>
          <w:rtl/>
        </w:rPr>
      </w:pPr>
      <w:r w:rsidRPr="00EB6BEB">
        <w:rPr>
          <w:rFonts w:ascii="David" w:hAnsi="David"/>
          <w:rtl/>
        </w:rPr>
        <w:t xml:space="preserve">ועדת המכרזים רשאית לדרוש ממציע מידע כאמור גם לגבי כל בעל עניין בו ולגבי כל גורם אחר שיש לו, במישרין או בעקיפין, לרבות באמצעות אדם או תאגיד אחר, אמצעי שליטה במציע. </w:t>
      </w:r>
    </w:p>
    <w:p w14:paraId="35A6480F" w14:textId="77777777" w:rsidR="002C6384" w:rsidRPr="00EB6BEB" w:rsidRDefault="002C6384" w:rsidP="009529B6">
      <w:pPr>
        <w:pStyle w:val="a5"/>
        <w:numPr>
          <w:ilvl w:val="1"/>
          <w:numId w:val="14"/>
        </w:numPr>
        <w:tabs>
          <w:tab w:val="left" w:pos="1473"/>
        </w:tabs>
        <w:spacing w:before="240"/>
        <w:ind w:left="1474" w:hanging="737"/>
        <w:rPr>
          <w:rFonts w:ascii="David" w:hAnsi="David"/>
        </w:rPr>
      </w:pPr>
      <w:r w:rsidRPr="00EB6BEB">
        <w:rPr>
          <w:rFonts w:ascii="David" w:hAnsi="David"/>
          <w:rtl/>
        </w:rPr>
        <w:t>ועדת המכרזים וה</w:t>
      </w:r>
      <w:r w:rsidR="009D25F0" w:rsidRPr="00EB6BEB">
        <w:rPr>
          <w:rFonts w:ascii="David" w:hAnsi="David"/>
          <w:rtl/>
        </w:rPr>
        <w:t>משרד</w:t>
      </w:r>
      <w:r w:rsidRPr="00EB6BEB">
        <w:rPr>
          <w:rFonts w:ascii="David" w:hAnsi="David"/>
          <w:rtl/>
        </w:rPr>
        <w:t xml:space="preserve"> שומרים לעצמ</w:t>
      </w:r>
      <w:r w:rsidR="009D25F0" w:rsidRPr="00EB6BEB">
        <w:rPr>
          <w:rFonts w:ascii="David" w:hAnsi="David"/>
          <w:rtl/>
        </w:rPr>
        <w:t>ם</w:t>
      </w:r>
      <w:r w:rsidRPr="00EB6BEB">
        <w:rPr>
          <w:rFonts w:ascii="David" w:hAnsi="David"/>
          <w:rtl/>
        </w:rPr>
        <w:t xml:space="preserve"> את הזכות לוודא ממקורותיהם אמיתות מידע שימסור המציע. בהגשת הבקשה יראו את המציע ואת כל בעלי העניין בו כמסכימים לכך ש</w:t>
      </w:r>
      <w:r w:rsidR="00610D74" w:rsidRPr="00EB6BEB">
        <w:rPr>
          <w:rFonts w:ascii="David" w:hAnsi="David"/>
          <w:rtl/>
        </w:rPr>
        <w:t>ו</w:t>
      </w:r>
      <w:r w:rsidRPr="00EB6BEB">
        <w:rPr>
          <w:rFonts w:ascii="David" w:hAnsi="David"/>
          <w:rtl/>
        </w:rPr>
        <w:t>ועדת המכרזים וה</w:t>
      </w:r>
      <w:r w:rsidR="009D25F0" w:rsidRPr="00EB6BEB">
        <w:rPr>
          <w:rFonts w:ascii="David" w:hAnsi="David"/>
          <w:rtl/>
        </w:rPr>
        <w:t>משרד</w:t>
      </w:r>
      <w:r w:rsidRPr="00EB6BEB">
        <w:rPr>
          <w:rFonts w:ascii="David" w:hAnsi="David"/>
          <w:rtl/>
        </w:rPr>
        <w:t xml:space="preserve"> יקבלו לגביהם מידע הקשור למכרז, מרשויות המדינה.</w:t>
      </w:r>
    </w:p>
    <w:p w14:paraId="472726EA" w14:textId="77777777" w:rsidR="002C6384" w:rsidRPr="00EB6BEB" w:rsidRDefault="002C6384" w:rsidP="009529B6">
      <w:pPr>
        <w:pStyle w:val="a5"/>
        <w:numPr>
          <w:ilvl w:val="1"/>
          <w:numId w:val="14"/>
        </w:numPr>
        <w:tabs>
          <w:tab w:val="left" w:pos="1473"/>
        </w:tabs>
        <w:spacing w:before="240"/>
        <w:ind w:left="1474" w:hanging="737"/>
        <w:rPr>
          <w:rFonts w:ascii="David" w:hAnsi="David"/>
          <w:rtl/>
        </w:rPr>
      </w:pPr>
      <w:r w:rsidRPr="00EB6BEB">
        <w:rPr>
          <w:rFonts w:ascii="David" w:hAnsi="David"/>
          <w:rtl/>
        </w:rPr>
        <w:t>המציע חייב לעדכן את ועדת המכרזים ללא דיחוי בכל שינוי אשר יחול, אם יחול, במידע שמסר ל</w:t>
      </w:r>
      <w:r w:rsidR="00610D74" w:rsidRPr="00EB6BEB">
        <w:rPr>
          <w:rFonts w:ascii="David" w:hAnsi="David"/>
          <w:rtl/>
        </w:rPr>
        <w:t>ו</w:t>
      </w:r>
      <w:r w:rsidRPr="00EB6BEB">
        <w:rPr>
          <w:rFonts w:ascii="David" w:hAnsi="David"/>
          <w:rtl/>
        </w:rPr>
        <w:t>ועדת המכרזים או ל</w:t>
      </w:r>
      <w:r w:rsidR="009D25F0" w:rsidRPr="00EB6BEB">
        <w:rPr>
          <w:rFonts w:ascii="David" w:hAnsi="David"/>
          <w:rtl/>
        </w:rPr>
        <w:t>משרד</w:t>
      </w:r>
      <w:r w:rsidRPr="00EB6BEB">
        <w:rPr>
          <w:rFonts w:ascii="David" w:hAnsi="David"/>
          <w:rtl/>
        </w:rPr>
        <w:t>.</w:t>
      </w:r>
    </w:p>
    <w:p w14:paraId="440CB314" w14:textId="77777777" w:rsidR="00357BE9" w:rsidRPr="00EB6BEB" w:rsidRDefault="002C6384" w:rsidP="009529B6">
      <w:pPr>
        <w:pStyle w:val="a5"/>
        <w:numPr>
          <w:ilvl w:val="1"/>
          <w:numId w:val="14"/>
        </w:numPr>
        <w:tabs>
          <w:tab w:val="left" w:pos="1473"/>
        </w:tabs>
        <w:spacing w:before="240"/>
        <w:ind w:left="1474" w:hanging="737"/>
        <w:rPr>
          <w:rFonts w:ascii="David" w:hAnsi="David"/>
        </w:rPr>
      </w:pPr>
      <w:r w:rsidRPr="00EB6BEB">
        <w:rPr>
          <w:rFonts w:ascii="David" w:hAnsi="David"/>
          <w:rtl/>
        </w:rPr>
        <w:t>ועדת המכרזים רשאית לקבוע הסדרי סודיות מיוחדים, בין ככלל ובין לגבי נושאים מסוימים, אם תבוא בקשה כזאת מצד מציע, אולם היא לא חייבת לעשות כן.</w:t>
      </w:r>
    </w:p>
    <w:p w14:paraId="363ED876" w14:textId="77777777" w:rsidR="00C45048" w:rsidRPr="00D6438C" w:rsidRDefault="00C45048" w:rsidP="003F06D0">
      <w:pPr>
        <w:pStyle w:val="30"/>
        <w:keepNext/>
        <w:ind w:left="737" w:hanging="737"/>
      </w:pPr>
      <w:bookmarkStart w:id="92" w:name="_Ref398573742"/>
      <w:r w:rsidRPr="00D6438C">
        <w:rPr>
          <w:rtl/>
        </w:rPr>
        <w:t>עיון בהצעת הזוכה</w:t>
      </w:r>
      <w:bookmarkEnd w:id="92"/>
    </w:p>
    <w:p w14:paraId="24030AAC" w14:textId="77777777" w:rsidR="00C45048" w:rsidRPr="00EB6BEB" w:rsidRDefault="00C45048" w:rsidP="009529B6">
      <w:pPr>
        <w:pStyle w:val="a5"/>
        <w:keepNext/>
        <w:numPr>
          <w:ilvl w:val="1"/>
          <w:numId w:val="14"/>
        </w:numPr>
        <w:tabs>
          <w:tab w:val="left" w:pos="1473"/>
        </w:tabs>
        <w:spacing w:before="240"/>
        <w:ind w:left="1474" w:hanging="737"/>
        <w:rPr>
          <w:rFonts w:ascii="David" w:hAnsi="David"/>
        </w:rPr>
      </w:pPr>
      <w:r w:rsidRPr="00EB6BEB">
        <w:rPr>
          <w:rFonts w:ascii="David" w:hAnsi="David"/>
          <w:rtl/>
        </w:rPr>
        <w:t>בהתאם לתקנה 21(ה) לתקנות חובת המכרזים, התשנ"ג-1993, עומדת למציעים הזכות לעיין בהצעה הזוכה.</w:t>
      </w:r>
    </w:p>
    <w:p w14:paraId="23BD403A" w14:textId="2E7BCB0D" w:rsidR="00C45048" w:rsidRPr="00EB6BEB" w:rsidRDefault="00C45048" w:rsidP="009529B6">
      <w:pPr>
        <w:pStyle w:val="a5"/>
        <w:keepNext/>
        <w:numPr>
          <w:ilvl w:val="1"/>
          <w:numId w:val="14"/>
        </w:numPr>
        <w:tabs>
          <w:tab w:val="left" w:pos="1473"/>
        </w:tabs>
        <w:spacing w:before="240"/>
        <w:ind w:left="1474" w:hanging="737"/>
        <w:rPr>
          <w:rFonts w:ascii="David" w:hAnsi="David"/>
        </w:rPr>
      </w:pPr>
      <w:r w:rsidRPr="00EB6BEB">
        <w:rPr>
          <w:rFonts w:ascii="David" w:hAnsi="David"/>
          <w:rtl/>
        </w:rPr>
        <w:t>מציע המבקש שלא לחשוף סוד מסחרי או סוד מקצועי המפורט במסגרת הצעתו, נדרש לציין אלו סעיפים הוא מבקש למנוע מלחשוף בפני מציעים שלא זכו במכרז ו</w:t>
      </w:r>
      <w:r w:rsidR="00981C30">
        <w:rPr>
          <w:rFonts w:ascii="David" w:hAnsi="David" w:hint="cs"/>
          <w:rtl/>
        </w:rPr>
        <w:t>את ה</w:t>
      </w:r>
      <w:r w:rsidRPr="00EB6BEB">
        <w:rPr>
          <w:rFonts w:ascii="David" w:hAnsi="David"/>
          <w:rtl/>
        </w:rPr>
        <w:t xml:space="preserve">נימוק למניעת החשיפה, </w:t>
      </w:r>
      <w:r w:rsidR="00387D07" w:rsidRPr="00EB6BEB">
        <w:rPr>
          <w:rFonts w:ascii="David" w:hAnsi="David"/>
          <w:b/>
          <w:bCs/>
          <w:rtl/>
        </w:rPr>
        <w:t xml:space="preserve">וכן לצרף עותק </w:t>
      </w:r>
      <w:r w:rsidR="00495FEB" w:rsidRPr="00EB6BEB">
        <w:rPr>
          <w:rFonts w:ascii="David" w:hAnsi="David"/>
          <w:b/>
          <w:bCs/>
          <w:u w:val="single"/>
          <w:rtl/>
        </w:rPr>
        <w:t>דיגיטלי</w:t>
      </w:r>
      <w:r w:rsidR="00495FEB" w:rsidRPr="00EB6BEB">
        <w:rPr>
          <w:rFonts w:ascii="David" w:hAnsi="David"/>
          <w:b/>
          <w:bCs/>
          <w:rtl/>
        </w:rPr>
        <w:t xml:space="preserve"> </w:t>
      </w:r>
      <w:r w:rsidR="00387D07" w:rsidRPr="00EB6BEB">
        <w:rPr>
          <w:rFonts w:ascii="David" w:hAnsi="David"/>
          <w:b/>
          <w:bCs/>
          <w:rtl/>
        </w:rPr>
        <w:t>נוסף מושחר</w:t>
      </w:r>
      <w:r w:rsidR="00387D07" w:rsidRPr="00EB6BEB">
        <w:rPr>
          <w:rFonts w:ascii="David" w:hAnsi="David"/>
          <w:rtl/>
        </w:rPr>
        <w:t xml:space="preserve"> </w:t>
      </w:r>
      <w:r w:rsidR="00387D07" w:rsidRPr="00EB6BEB">
        <w:rPr>
          <w:rFonts w:ascii="David" w:hAnsi="David"/>
          <w:u w:val="single"/>
          <w:rtl/>
        </w:rPr>
        <w:t>(אי צירוף עותק מ</w:t>
      </w:r>
      <w:r w:rsidR="006B323A">
        <w:rPr>
          <w:rFonts w:ascii="David" w:hAnsi="David" w:hint="cs"/>
          <w:u w:val="single"/>
          <w:rtl/>
        </w:rPr>
        <w:t>ו</w:t>
      </w:r>
      <w:r w:rsidR="00387D07" w:rsidRPr="00EB6BEB">
        <w:rPr>
          <w:rFonts w:ascii="David" w:hAnsi="David"/>
          <w:u w:val="single"/>
          <w:rtl/>
        </w:rPr>
        <w:t>שחר יגרום להצגת ההצעה המלאה, במקרה של מימוש זכות העיון ע"י מציע אחר</w:t>
      </w:r>
      <w:r w:rsidR="00387D07" w:rsidRPr="00EB6BEB">
        <w:rPr>
          <w:rFonts w:ascii="David" w:hAnsi="David"/>
          <w:rtl/>
        </w:rPr>
        <w:t>)</w:t>
      </w:r>
      <w:r w:rsidRPr="00EB6BEB">
        <w:rPr>
          <w:rFonts w:ascii="David" w:hAnsi="David"/>
          <w:rtl/>
        </w:rPr>
        <w:t>. כל זאת, למעט עלויות וסעיפים הנוגעים להוכחת עמידה בדרישות הסף או דרישות מהותיות של המכרז – אשר י</w:t>
      </w:r>
      <w:r w:rsidR="003F06D0">
        <w:rPr>
          <w:rFonts w:ascii="David" w:hAnsi="David" w:hint="cs"/>
          <w:rtl/>
        </w:rPr>
        <w:t>ומצא</w:t>
      </w:r>
      <w:r w:rsidRPr="00EB6BEB">
        <w:rPr>
          <w:rFonts w:ascii="David" w:hAnsi="David"/>
          <w:rtl/>
        </w:rPr>
        <w:t>ו</w:t>
      </w:r>
      <w:r w:rsidR="003F06D0">
        <w:rPr>
          <w:rFonts w:ascii="David" w:hAnsi="David" w:hint="cs"/>
          <w:rtl/>
        </w:rPr>
        <w:t xml:space="preserve"> לשאר המציעים לפי בקשה</w:t>
      </w:r>
      <w:r w:rsidRPr="00EB6BEB">
        <w:rPr>
          <w:rFonts w:ascii="David" w:hAnsi="David"/>
          <w:rtl/>
        </w:rPr>
        <w:t xml:space="preserve"> אף מבלי שתשלח למציע הודעה. </w:t>
      </w:r>
    </w:p>
    <w:p w14:paraId="2E55BF72" w14:textId="027A6F8B" w:rsidR="00C45048" w:rsidRPr="00EB6BEB" w:rsidRDefault="00C45048" w:rsidP="009529B6">
      <w:pPr>
        <w:pStyle w:val="a5"/>
        <w:numPr>
          <w:ilvl w:val="1"/>
          <w:numId w:val="14"/>
        </w:numPr>
        <w:tabs>
          <w:tab w:val="left" w:pos="1473"/>
        </w:tabs>
        <w:spacing w:before="240"/>
        <w:ind w:left="1474" w:hanging="737"/>
        <w:rPr>
          <w:rFonts w:ascii="David" w:hAnsi="David"/>
        </w:rPr>
      </w:pPr>
      <w:r w:rsidRPr="00EB6BEB">
        <w:rPr>
          <w:rFonts w:ascii="David" w:hAnsi="David"/>
          <w:rtl/>
        </w:rPr>
        <w:t xml:space="preserve">מציע אשר מבקש </w:t>
      </w:r>
      <w:r w:rsidR="003F06D0">
        <w:rPr>
          <w:rFonts w:ascii="David" w:hAnsi="David" w:hint="cs"/>
          <w:rtl/>
        </w:rPr>
        <w:t>חיסיון</w:t>
      </w:r>
      <w:r w:rsidRPr="00EB6BEB">
        <w:rPr>
          <w:rFonts w:ascii="David" w:hAnsi="David"/>
          <w:rtl/>
        </w:rPr>
        <w:t xml:space="preserve"> </w:t>
      </w:r>
      <w:r w:rsidR="003F06D0">
        <w:rPr>
          <w:rFonts w:ascii="David" w:hAnsi="David" w:hint="cs"/>
          <w:rtl/>
        </w:rPr>
        <w:t>ל</w:t>
      </w:r>
      <w:r w:rsidRPr="00EB6BEB">
        <w:rPr>
          <w:rFonts w:ascii="David" w:hAnsi="David"/>
          <w:rtl/>
        </w:rPr>
        <w:t xml:space="preserve">פרטים בהצעתו יהיה מנוע מלדרוש עיון בפרטים אלו בהצעה הזוכה. </w:t>
      </w:r>
    </w:p>
    <w:p w14:paraId="2A9E521B" w14:textId="7748CAB6" w:rsidR="00C45048" w:rsidRPr="00EB6BEB" w:rsidRDefault="00C45048" w:rsidP="009529B6">
      <w:pPr>
        <w:pStyle w:val="a5"/>
        <w:numPr>
          <w:ilvl w:val="1"/>
          <w:numId w:val="14"/>
        </w:numPr>
        <w:tabs>
          <w:tab w:val="left" w:pos="1473"/>
        </w:tabs>
        <w:spacing w:before="240"/>
        <w:ind w:left="1474" w:hanging="737"/>
        <w:rPr>
          <w:rFonts w:ascii="David" w:hAnsi="David"/>
          <w:rtl/>
        </w:rPr>
      </w:pPr>
      <w:r w:rsidRPr="00EB6BEB">
        <w:rPr>
          <w:rFonts w:ascii="David" w:hAnsi="David"/>
          <w:rtl/>
        </w:rPr>
        <w:t>בכל מקרה</w:t>
      </w:r>
      <w:r w:rsidR="00981C30">
        <w:rPr>
          <w:rFonts w:ascii="David" w:hAnsi="David" w:hint="cs"/>
          <w:rtl/>
        </w:rPr>
        <w:t>,</w:t>
      </w:r>
      <w:r w:rsidRPr="00EB6BEB">
        <w:rPr>
          <w:rFonts w:ascii="David" w:hAnsi="David"/>
          <w:rtl/>
        </w:rPr>
        <w:t xml:space="preserve"> החלטה בדבר חשיפה או חיסיון של חלקים בהצעה הינה בסמכותה של ועדת המכרזים של המשרד אשר רשאית לחשוף גם חלקים שצוינו לעיל כחסויים.</w:t>
      </w:r>
    </w:p>
    <w:p w14:paraId="16C0998C" w14:textId="77777777" w:rsidR="00C45048" w:rsidRPr="00EB6BEB" w:rsidRDefault="00C45048" w:rsidP="009529B6">
      <w:pPr>
        <w:pStyle w:val="a5"/>
        <w:numPr>
          <w:ilvl w:val="1"/>
          <w:numId w:val="14"/>
        </w:numPr>
        <w:tabs>
          <w:tab w:val="left" w:pos="1473"/>
        </w:tabs>
        <w:spacing w:before="240"/>
        <w:ind w:left="1474" w:hanging="737"/>
        <w:rPr>
          <w:rFonts w:ascii="David" w:hAnsi="David"/>
        </w:rPr>
      </w:pPr>
      <w:r w:rsidRPr="00EB6BEB">
        <w:rPr>
          <w:rFonts w:ascii="David" w:hAnsi="David"/>
          <w:rtl/>
        </w:rPr>
        <w:t>עיון במסמכי המכרז יעשה בהתאם לחוק חובת המכרזים ותקנותיו, ולאחר תיאום מראש עם מזכירת הוועדה.</w:t>
      </w:r>
    </w:p>
    <w:p w14:paraId="75CF4B20" w14:textId="77777777" w:rsidR="006B1C75" w:rsidRPr="00EB6BEB" w:rsidRDefault="006B1C75" w:rsidP="00ED01A9">
      <w:pPr>
        <w:pStyle w:val="30"/>
        <w:keepNext/>
        <w:keepLines/>
        <w:ind w:left="737" w:hanging="737"/>
      </w:pPr>
      <w:r w:rsidRPr="00EB6BEB">
        <w:rPr>
          <w:rtl/>
        </w:rPr>
        <w:t xml:space="preserve">זכויות </w:t>
      </w:r>
      <w:r w:rsidR="003810BE" w:rsidRPr="00EB6BEB">
        <w:rPr>
          <w:rtl/>
        </w:rPr>
        <w:t>המשרד</w:t>
      </w:r>
    </w:p>
    <w:p w14:paraId="2C81FE77" w14:textId="27DEEEB0" w:rsidR="006B1C75" w:rsidRPr="00EB6BEB" w:rsidRDefault="003810BE" w:rsidP="009529B6">
      <w:pPr>
        <w:pStyle w:val="a5"/>
        <w:numPr>
          <w:ilvl w:val="1"/>
          <w:numId w:val="14"/>
        </w:numPr>
        <w:tabs>
          <w:tab w:val="left" w:pos="1473"/>
        </w:tabs>
        <w:spacing w:before="240"/>
        <w:ind w:left="1474" w:hanging="737"/>
        <w:rPr>
          <w:rFonts w:ascii="David" w:hAnsi="David"/>
        </w:rPr>
      </w:pPr>
      <w:r w:rsidRPr="00EB6BEB">
        <w:rPr>
          <w:rFonts w:ascii="David" w:hAnsi="David"/>
          <w:rtl/>
        </w:rPr>
        <w:t xml:space="preserve">המשרד </w:t>
      </w:r>
      <w:r w:rsidR="006B1C75" w:rsidRPr="00EB6BEB">
        <w:rPr>
          <w:rFonts w:ascii="David" w:hAnsi="David"/>
          <w:rtl/>
        </w:rPr>
        <w:t xml:space="preserve">רשאי לא להתחשב כלל בהצעה שהיא בלתי סבירה מבחינת המחיר לעומת מהות ההצעה, תנאיה או חוסר התייחסות מפורטת לסעיף מסעיפי המכרז, שלדעת המזמין מונעת מלהעריך את ההצעה כדבעי ו/או שתהיינה בה הסתייגויות ו/או שינויים כלשהם מהאמור במפרט ו/או בהסכם. </w:t>
      </w:r>
      <w:r w:rsidR="009F200B" w:rsidRPr="00EB6BEB">
        <w:rPr>
          <w:rFonts w:ascii="David" w:hAnsi="David"/>
          <w:rtl/>
        </w:rPr>
        <w:t>ועדת המכרזים תפסול הצעה תכסיסנית, הצעה שאינה מבוססת על בסיס כלכלי מוצק וברור, הצעה הלוקה בחוסר תום-לב או באי-ניקיון כפיים, וכן הצעה הכוללת מידע שאינו נכון</w:t>
      </w:r>
      <w:r w:rsidR="00981C30">
        <w:rPr>
          <w:rFonts w:ascii="David" w:hAnsi="David" w:hint="cs"/>
          <w:rtl/>
        </w:rPr>
        <w:t>.</w:t>
      </w:r>
      <w:r w:rsidR="006B1C75" w:rsidRPr="00EB6BEB">
        <w:rPr>
          <w:rFonts w:ascii="David" w:hAnsi="David"/>
          <w:rtl/>
        </w:rPr>
        <w:t xml:space="preserve"> </w:t>
      </w:r>
    </w:p>
    <w:p w14:paraId="120BEE2E" w14:textId="1ED31FF1" w:rsidR="006B1C75" w:rsidRPr="00EB6BEB" w:rsidRDefault="003810BE" w:rsidP="009529B6">
      <w:pPr>
        <w:pStyle w:val="a5"/>
        <w:numPr>
          <w:ilvl w:val="1"/>
          <w:numId w:val="14"/>
        </w:numPr>
        <w:tabs>
          <w:tab w:val="left" w:pos="1473"/>
        </w:tabs>
        <w:spacing w:before="240"/>
        <w:ind w:left="1474" w:hanging="737"/>
        <w:rPr>
          <w:rFonts w:ascii="David" w:hAnsi="David"/>
        </w:rPr>
      </w:pPr>
      <w:r w:rsidRPr="00EB6BEB">
        <w:rPr>
          <w:rFonts w:ascii="David" w:hAnsi="David"/>
          <w:rtl/>
        </w:rPr>
        <w:t xml:space="preserve">המשרד </w:t>
      </w:r>
      <w:r w:rsidR="006B1C75" w:rsidRPr="00EB6BEB">
        <w:rPr>
          <w:rFonts w:ascii="David" w:hAnsi="David"/>
          <w:rtl/>
        </w:rPr>
        <w:t>רשאי להרחיב או לצמצם את היקף המכרז ו/או העבודה או לבטלו מסיבות ארגוניות, תקציביות או אחרות, וזאת גם לאחר שיוכרז על הזוכה במכרז. במקרה זה תימסר הודעה מתאימה למציעים.</w:t>
      </w:r>
    </w:p>
    <w:p w14:paraId="6EBD111B" w14:textId="77777777" w:rsidR="006B1C75" w:rsidRPr="00EB6BEB" w:rsidRDefault="006B1C75" w:rsidP="009529B6">
      <w:pPr>
        <w:pStyle w:val="a5"/>
        <w:numPr>
          <w:ilvl w:val="1"/>
          <w:numId w:val="14"/>
        </w:numPr>
        <w:tabs>
          <w:tab w:val="left" w:pos="1473"/>
        </w:tabs>
        <w:spacing w:before="240"/>
        <w:ind w:left="1474" w:hanging="737"/>
        <w:rPr>
          <w:rFonts w:ascii="David" w:hAnsi="David"/>
        </w:rPr>
      </w:pPr>
      <w:r w:rsidRPr="00EB6BEB">
        <w:rPr>
          <w:rFonts w:ascii="David" w:hAnsi="David"/>
          <w:rtl/>
        </w:rPr>
        <w:t>המשרד לא מתחייב לסיים הליכי המכרז ולקבוע זוכה תוך תקופה מסוימת</w:t>
      </w:r>
      <w:r w:rsidRPr="00EB6BEB">
        <w:rPr>
          <w:rFonts w:ascii="David" w:hAnsi="David"/>
        </w:rPr>
        <w:t>.</w:t>
      </w:r>
    </w:p>
    <w:p w14:paraId="66463410" w14:textId="77777777" w:rsidR="006B1C75" w:rsidRPr="00EB6BEB" w:rsidRDefault="003810BE" w:rsidP="009529B6">
      <w:pPr>
        <w:pStyle w:val="a5"/>
        <w:numPr>
          <w:ilvl w:val="1"/>
          <w:numId w:val="14"/>
        </w:numPr>
        <w:tabs>
          <w:tab w:val="left" w:pos="1473"/>
        </w:tabs>
        <w:spacing w:before="240"/>
        <w:ind w:left="1474" w:hanging="737"/>
        <w:rPr>
          <w:rFonts w:ascii="David" w:hAnsi="David"/>
        </w:rPr>
      </w:pPr>
      <w:r w:rsidRPr="00EB6BEB">
        <w:rPr>
          <w:rFonts w:ascii="David" w:hAnsi="David"/>
          <w:rtl/>
        </w:rPr>
        <w:t xml:space="preserve">המשרד </w:t>
      </w:r>
      <w:r w:rsidR="006B1C75" w:rsidRPr="00EB6BEB">
        <w:rPr>
          <w:rFonts w:ascii="David" w:hAnsi="David"/>
          <w:rtl/>
        </w:rPr>
        <w:t>שומר לעצמו את הזכות לקיים מו"מ עם כל אחד מן המציעים, לרבות לגבי המחירים המוצעים ולגבי יתר התנאים.</w:t>
      </w:r>
    </w:p>
    <w:p w14:paraId="2E484260" w14:textId="77777777" w:rsidR="006B1C75" w:rsidRPr="00EB6BEB" w:rsidRDefault="006B1C75" w:rsidP="009529B6">
      <w:pPr>
        <w:pStyle w:val="a5"/>
        <w:numPr>
          <w:ilvl w:val="1"/>
          <w:numId w:val="14"/>
        </w:numPr>
        <w:tabs>
          <w:tab w:val="left" w:pos="1473"/>
        </w:tabs>
        <w:spacing w:before="240"/>
        <w:ind w:left="1474" w:hanging="737"/>
        <w:rPr>
          <w:rFonts w:ascii="David" w:hAnsi="David"/>
        </w:rPr>
      </w:pPr>
      <w:r w:rsidRPr="00EB6BEB">
        <w:rPr>
          <w:rFonts w:ascii="David" w:hAnsi="David"/>
          <w:rtl/>
        </w:rPr>
        <w:t>ככל שאף אחת מההצעות לא תשביע את רצון המזמין מבחינת מחיר ההצעה, רשאי המזמין לאפשר הגשת הצעות מחיר חדשות לכל החברות שעברו את כל התנאים המקדימים של המכרז בפרק זמן שתקבע ועדת המכרזים ובלבד שמדובר בהצעה המיטיבה עם עורך המכרז ביחס להצעה המקורית. ככל שלא יממש מציע זכות זו תיבחן הצעתו בהתאם למתכונת שהוגשה במועד הגשת ההצעות במכרז.</w:t>
      </w:r>
    </w:p>
    <w:p w14:paraId="25271A51" w14:textId="77777777" w:rsidR="006B1C75" w:rsidRPr="00EB6BEB" w:rsidRDefault="006B1C75" w:rsidP="009529B6">
      <w:pPr>
        <w:pStyle w:val="a5"/>
        <w:numPr>
          <w:ilvl w:val="1"/>
          <w:numId w:val="14"/>
        </w:numPr>
        <w:tabs>
          <w:tab w:val="left" w:pos="1473"/>
        </w:tabs>
        <w:spacing w:before="240"/>
        <w:ind w:left="1474" w:hanging="737"/>
        <w:rPr>
          <w:rFonts w:ascii="David" w:hAnsi="David"/>
        </w:rPr>
      </w:pPr>
      <w:r w:rsidRPr="00EB6BEB">
        <w:rPr>
          <w:rFonts w:ascii="David" w:hAnsi="David"/>
          <w:rtl/>
        </w:rPr>
        <w:t>מציע שזכה בעבר במכרז של המשרד או שלמשרד היכרות אחרת עמו או מידע לגביו, יילקח בחשבון, כאחד מהשיקולים המכריעים, אופן ביצוע התחייבויות המציע, לרבות עמידה בלוח זמנים ואיכות העבודות ורמת השירות.</w:t>
      </w:r>
    </w:p>
    <w:p w14:paraId="68296D2A" w14:textId="77777777" w:rsidR="006B1C75" w:rsidRPr="00EB6BEB" w:rsidRDefault="003810BE" w:rsidP="009529B6">
      <w:pPr>
        <w:pStyle w:val="a5"/>
        <w:numPr>
          <w:ilvl w:val="1"/>
          <w:numId w:val="14"/>
        </w:numPr>
        <w:tabs>
          <w:tab w:val="left" w:pos="1473"/>
        </w:tabs>
        <w:spacing w:before="240"/>
        <w:ind w:left="1474" w:hanging="737"/>
        <w:rPr>
          <w:rFonts w:ascii="David" w:hAnsi="David"/>
        </w:rPr>
      </w:pPr>
      <w:r w:rsidRPr="00EB6BEB">
        <w:rPr>
          <w:rFonts w:ascii="David" w:hAnsi="David"/>
          <w:rtl/>
        </w:rPr>
        <w:t xml:space="preserve">המשרד </w:t>
      </w:r>
      <w:r w:rsidR="006B1C75" w:rsidRPr="00EB6BEB">
        <w:rPr>
          <w:rFonts w:ascii="David" w:hAnsi="David"/>
          <w:rtl/>
        </w:rPr>
        <w:t>רשאי לקבוע מספר זוכים במכרז ולחלק ביניהם את העבודה.</w:t>
      </w:r>
    </w:p>
    <w:p w14:paraId="184DD900" w14:textId="77777777" w:rsidR="006B1C75" w:rsidRPr="00EB6BEB" w:rsidRDefault="006B1C75" w:rsidP="003528F2">
      <w:pPr>
        <w:pStyle w:val="30"/>
        <w:ind w:left="737" w:hanging="737"/>
        <w:rPr>
          <w:rtl/>
        </w:rPr>
      </w:pPr>
      <w:r w:rsidRPr="00EB6BEB">
        <w:rPr>
          <w:rtl/>
        </w:rPr>
        <w:t>התחייבויות ופעילויות הנדרשות מהזוכה במכרז</w:t>
      </w:r>
    </w:p>
    <w:p w14:paraId="7D8A8853" w14:textId="20F066CE" w:rsidR="002229E3" w:rsidRPr="00EB6BEB" w:rsidRDefault="006B1C75" w:rsidP="009529B6">
      <w:pPr>
        <w:pStyle w:val="a5"/>
        <w:numPr>
          <w:ilvl w:val="1"/>
          <w:numId w:val="14"/>
        </w:numPr>
        <w:tabs>
          <w:tab w:val="left" w:pos="1473"/>
        </w:tabs>
        <w:spacing w:before="240"/>
        <w:ind w:left="1474" w:hanging="737"/>
        <w:rPr>
          <w:rFonts w:ascii="David" w:hAnsi="David"/>
        </w:rPr>
      </w:pPr>
      <w:r w:rsidRPr="00EB6BEB">
        <w:rPr>
          <w:rFonts w:ascii="David" w:hAnsi="David"/>
          <w:rtl/>
        </w:rPr>
        <w:t>עם הזוכה ייחתם הסכם בנוסח ההסכם הרצ"ב</w:t>
      </w:r>
      <w:r w:rsidR="005C71C8" w:rsidRPr="00EB6BEB">
        <w:rPr>
          <w:rFonts w:ascii="David" w:hAnsi="David"/>
          <w:rtl/>
        </w:rPr>
        <w:t xml:space="preserve"> כ</w:t>
      </w:r>
      <w:r w:rsidR="005C71C8" w:rsidRPr="00EB6BEB">
        <w:rPr>
          <w:rFonts w:ascii="David" w:hAnsi="David"/>
          <w:sz w:val="24"/>
          <w:rtl/>
        </w:rPr>
        <w:fldChar w:fldCharType="begin"/>
      </w:r>
      <w:r w:rsidR="005C71C8" w:rsidRPr="00EB6BEB">
        <w:rPr>
          <w:rFonts w:ascii="David" w:hAnsi="David"/>
          <w:sz w:val="24"/>
          <w:rtl/>
        </w:rPr>
        <w:instrText xml:space="preserve"> </w:instrText>
      </w:r>
      <w:r w:rsidR="005C71C8" w:rsidRPr="00EB6BEB">
        <w:rPr>
          <w:rFonts w:ascii="David" w:hAnsi="David"/>
          <w:sz w:val="24"/>
        </w:rPr>
        <w:instrText>REF</w:instrText>
      </w:r>
      <w:r w:rsidR="005C71C8" w:rsidRPr="00EB6BEB">
        <w:rPr>
          <w:rFonts w:ascii="David" w:hAnsi="David"/>
          <w:sz w:val="24"/>
          <w:rtl/>
        </w:rPr>
        <w:instrText xml:space="preserve">  הסכם_התקשרות \</w:instrText>
      </w:r>
      <w:r w:rsidR="005C71C8" w:rsidRPr="00EB6BEB">
        <w:rPr>
          <w:rFonts w:ascii="David" w:hAnsi="David"/>
          <w:sz w:val="24"/>
        </w:rPr>
        <w:instrText>h  \* MERGEFORMAT</w:instrText>
      </w:r>
      <w:r w:rsidR="005C71C8" w:rsidRPr="00EB6BEB">
        <w:rPr>
          <w:rFonts w:ascii="David" w:hAnsi="David"/>
          <w:sz w:val="24"/>
          <w:rtl/>
        </w:rPr>
        <w:instrText xml:space="preserve"> </w:instrText>
      </w:r>
      <w:r w:rsidR="005C71C8" w:rsidRPr="00EB6BEB">
        <w:rPr>
          <w:rFonts w:ascii="David" w:hAnsi="David"/>
          <w:sz w:val="24"/>
          <w:rtl/>
        </w:rPr>
      </w:r>
      <w:r w:rsidR="005C71C8" w:rsidRPr="00EB6BEB">
        <w:rPr>
          <w:rFonts w:ascii="David" w:hAnsi="David"/>
          <w:sz w:val="24"/>
          <w:rtl/>
        </w:rPr>
        <w:fldChar w:fldCharType="separate"/>
      </w:r>
      <w:r w:rsidR="00E53354" w:rsidRPr="00E53354">
        <w:rPr>
          <w:rFonts w:ascii="David" w:hAnsi="David"/>
          <w:sz w:val="24"/>
          <w:rtl/>
        </w:rPr>
        <w:t>חלק ג'</w:t>
      </w:r>
      <w:r w:rsidR="005C71C8" w:rsidRPr="00EB6BEB">
        <w:rPr>
          <w:rFonts w:ascii="David" w:hAnsi="David"/>
          <w:sz w:val="24"/>
          <w:rtl/>
        </w:rPr>
        <w:fldChar w:fldCharType="end"/>
      </w:r>
      <w:r w:rsidRPr="00EB6BEB">
        <w:rPr>
          <w:rFonts w:ascii="David" w:hAnsi="David"/>
          <w:rtl/>
        </w:rPr>
        <w:t xml:space="preserve">, בתוספת דרישות ותנאים שיתואמו בין הצדדים ובלבד שאין בהם כדי לחרוג מהותית מהוראות מכרז זה, או להטיל על המזמין חיובים נוספים מעבר להצעת הזוכה. </w:t>
      </w:r>
    </w:p>
    <w:p w14:paraId="469CC240" w14:textId="3D6FCB5D" w:rsidR="002229E3" w:rsidRPr="00823678" w:rsidRDefault="002229E3" w:rsidP="009529B6">
      <w:pPr>
        <w:pStyle w:val="a5"/>
        <w:numPr>
          <w:ilvl w:val="1"/>
          <w:numId w:val="14"/>
        </w:numPr>
        <w:tabs>
          <w:tab w:val="left" w:pos="1473"/>
        </w:tabs>
        <w:spacing w:before="240"/>
        <w:ind w:left="1474" w:hanging="737"/>
        <w:rPr>
          <w:rFonts w:ascii="David" w:hAnsi="David"/>
        </w:rPr>
      </w:pPr>
      <w:r w:rsidRPr="00823678">
        <w:rPr>
          <w:rFonts w:ascii="David" w:hAnsi="David"/>
          <w:rtl/>
        </w:rPr>
        <w:t xml:space="preserve">לתשומת לב המציעים הזוכים: על המציעים הזוכים לחתום על הסכם ההתקשרות לרבות המצאת </w:t>
      </w:r>
      <w:r w:rsidR="00823678">
        <w:rPr>
          <w:rFonts w:ascii="David" w:hAnsi="David" w:hint="cs"/>
          <w:rtl/>
        </w:rPr>
        <w:t>המסמכים הנוספים הנדרשים וכן אישור על רישום בפורטל הספקים</w:t>
      </w:r>
      <w:r w:rsidRPr="00823678">
        <w:rPr>
          <w:rFonts w:ascii="David" w:hAnsi="David"/>
          <w:rtl/>
        </w:rPr>
        <w:t xml:space="preserve"> כדין תוך 21 </w:t>
      </w:r>
      <w:r w:rsidR="005B7737">
        <w:rPr>
          <w:rFonts w:ascii="David" w:hAnsi="David" w:hint="cs"/>
          <w:rtl/>
        </w:rPr>
        <w:t xml:space="preserve">ימים </w:t>
      </w:r>
      <w:r w:rsidRPr="00823678">
        <w:rPr>
          <w:rFonts w:ascii="David" w:hAnsi="David"/>
          <w:rtl/>
        </w:rPr>
        <w:t>מיום שנמסר להם ההסכם לחתימה.</w:t>
      </w:r>
    </w:p>
    <w:p w14:paraId="06D4F2E3" w14:textId="77777777" w:rsidR="002229E3" w:rsidRPr="00823678" w:rsidRDefault="002229E3" w:rsidP="009529B6">
      <w:pPr>
        <w:pStyle w:val="a5"/>
        <w:numPr>
          <w:ilvl w:val="1"/>
          <w:numId w:val="14"/>
        </w:numPr>
        <w:tabs>
          <w:tab w:val="left" w:pos="1473"/>
        </w:tabs>
        <w:spacing w:before="240"/>
        <w:ind w:left="1474" w:hanging="737"/>
        <w:rPr>
          <w:rFonts w:ascii="David" w:hAnsi="David"/>
          <w:rtl/>
        </w:rPr>
      </w:pPr>
      <w:r w:rsidRPr="00823678">
        <w:rPr>
          <w:rFonts w:ascii="David" w:hAnsi="David"/>
          <w:rtl/>
        </w:rPr>
        <w:t xml:space="preserve">לא חתמו המציעים הזוכים על הסכם ההתקשרות כולל המצאת המסמכים כאמור לעיל, יהיה המשרד רשאי לבטל את זכייתם. </w:t>
      </w:r>
    </w:p>
    <w:p w14:paraId="32769594" w14:textId="29F8AD67" w:rsidR="006B1C75" w:rsidRPr="00EB6BEB" w:rsidRDefault="006B1C75" w:rsidP="009529B6">
      <w:pPr>
        <w:pStyle w:val="a5"/>
        <w:numPr>
          <w:ilvl w:val="1"/>
          <w:numId w:val="14"/>
        </w:numPr>
        <w:tabs>
          <w:tab w:val="left" w:pos="1473"/>
        </w:tabs>
        <w:spacing w:before="240"/>
        <w:ind w:left="1474" w:hanging="737"/>
        <w:rPr>
          <w:rFonts w:ascii="David" w:hAnsi="David"/>
        </w:rPr>
      </w:pPr>
      <w:r w:rsidRPr="00EB6BEB">
        <w:rPr>
          <w:rFonts w:ascii="David" w:hAnsi="David"/>
          <w:rtl/>
        </w:rPr>
        <w:t xml:space="preserve">המציע הזוכה ימציא ערבות </w:t>
      </w:r>
      <w:r w:rsidR="00177304">
        <w:rPr>
          <w:rFonts w:ascii="David" w:hAnsi="David" w:hint="cs"/>
          <w:rtl/>
        </w:rPr>
        <w:t xml:space="preserve">ביצוע </w:t>
      </w:r>
      <w:r w:rsidRPr="00EB6BEB">
        <w:rPr>
          <w:rFonts w:ascii="David" w:hAnsi="David"/>
          <w:rtl/>
        </w:rPr>
        <w:t xml:space="preserve">לפקודת המשרד </w:t>
      </w:r>
      <w:r w:rsidR="00D478E8" w:rsidRPr="00EB6BEB">
        <w:rPr>
          <w:rFonts w:ascii="David" w:hAnsi="David"/>
          <w:rtl/>
        </w:rPr>
        <w:t>על-פי המפורט בהסכם הרצ"ב כ</w:t>
      </w:r>
      <w:r w:rsidR="00D478E8" w:rsidRPr="00EB6BEB">
        <w:rPr>
          <w:rFonts w:ascii="David" w:hAnsi="David"/>
          <w:sz w:val="24"/>
          <w:rtl/>
        </w:rPr>
        <w:fldChar w:fldCharType="begin"/>
      </w:r>
      <w:r w:rsidR="00D478E8" w:rsidRPr="00EB6BEB">
        <w:rPr>
          <w:rFonts w:ascii="David" w:hAnsi="David"/>
          <w:sz w:val="24"/>
          <w:rtl/>
        </w:rPr>
        <w:instrText xml:space="preserve"> </w:instrText>
      </w:r>
      <w:r w:rsidR="00D478E8" w:rsidRPr="00EB6BEB">
        <w:rPr>
          <w:rFonts w:ascii="David" w:hAnsi="David"/>
          <w:sz w:val="24"/>
        </w:rPr>
        <w:instrText>REF</w:instrText>
      </w:r>
      <w:r w:rsidR="00D478E8" w:rsidRPr="00EB6BEB">
        <w:rPr>
          <w:rFonts w:ascii="David" w:hAnsi="David"/>
          <w:sz w:val="24"/>
          <w:rtl/>
        </w:rPr>
        <w:instrText xml:space="preserve">  הסכם_התקשרות \</w:instrText>
      </w:r>
      <w:r w:rsidR="00D478E8" w:rsidRPr="00EB6BEB">
        <w:rPr>
          <w:rFonts w:ascii="David" w:hAnsi="David"/>
          <w:sz w:val="24"/>
        </w:rPr>
        <w:instrText>h  \* MERGEFORMAT</w:instrText>
      </w:r>
      <w:r w:rsidR="00D478E8" w:rsidRPr="00EB6BEB">
        <w:rPr>
          <w:rFonts w:ascii="David" w:hAnsi="David"/>
          <w:sz w:val="24"/>
          <w:rtl/>
        </w:rPr>
        <w:instrText xml:space="preserve"> </w:instrText>
      </w:r>
      <w:r w:rsidR="00D478E8" w:rsidRPr="00EB6BEB">
        <w:rPr>
          <w:rFonts w:ascii="David" w:hAnsi="David"/>
          <w:sz w:val="24"/>
          <w:rtl/>
        </w:rPr>
      </w:r>
      <w:r w:rsidR="00D478E8" w:rsidRPr="00EB6BEB">
        <w:rPr>
          <w:rFonts w:ascii="David" w:hAnsi="David"/>
          <w:sz w:val="24"/>
          <w:rtl/>
        </w:rPr>
        <w:fldChar w:fldCharType="separate"/>
      </w:r>
      <w:r w:rsidR="00E53354" w:rsidRPr="00E53354">
        <w:rPr>
          <w:rFonts w:ascii="David" w:hAnsi="David"/>
          <w:sz w:val="24"/>
          <w:rtl/>
        </w:rPr>
        <w:t>חלק ג'</w:t>
      </w:r>
      <w:r w:rsidR="00D478E8" w:rsidRPr="00EB6BEB">
        <w:rPr>
          <w:rFonts w:ascii="David" w:hAnsi="David"/>
          <w:sz w:val="24"/>
          <w:rtl/>
        </w:rPr>
        <w:fldChar w:fldCharType="end"/>
      </w:r>
      <w:r w:rsidRPr="00EB6BEB">
        <w:rPr>
          <w:rFonts w:ascii="David" w:hAnsi="David"/>
          <w:rtl/>
        </w:rPr>
        <w:t>.</w:t>
      </w:r>
    </w:p>
    <w:p w14:paraId="0A552191" w14:textId="77777777" w:rsidR="00752A86" w:rsidRPr="00EB6BEB" w:rsidRDefault="006B1C75" w:rsidP="009529B6">
      <w:pPr>
        <w:pStyle w:val="a5"/>
        <w:numPr>
          <w:ilvl w:val="1"/>
          <w:numId w:val="14"/>
        </w:numPr>
        <w:tabs>
          <w:tab w:val="left" w:pos="1473"/>
        </w:tabs>
        <w:spacing w:before="240"/>
        <w:ind w:left="1474" w:hanging="737"/>
        <w:rPr>
          <w:rFonts w:ascii="David" w:hAnsi="David"/>
          <w:rtl/>
        </w:rPr>
      </w:pPr>
      <w:r w:rsidRPr="00EB6BEB">
        <w:rPr>
          <w:rFonts w:ascii="David" w:hAnsi="David"/>
          <w:rtl/>
        </w:rPr>
        <w:t>אין בסעיפי המכרז כדי לגרוע מזכויות הצדדים על פי כל דין.</w:t>
      </w:r>
    </w:p>
    <w:p w14:paraId="7EF56022" w14:textId="77777777" w:rsidR="002C6384" w:rsidRPr="00EB6BEB" w:rsidRDefault="002C6384" w:rsidP="00F21C7E">
      <w:pPr>
        <w:rPr>
          <w:rFonts w:ascii="David" w:hAnsi="David"/>
          <w:sz w:val="24"/>
          <w:rtl/>
        </w:rPr>
      </w:pPr>
    </w:p>
    <w:p w14:paraId="2675FBDA" w14:textId="77777777" w:rsidR="00C45048" w:rsidRPr="00EB6BEB" w:rsidRDefault="00C45048" w:rsidP="00C45048">
      <w:pPr>
        <w:ind w:left="4536"/>
        <w:jc w:val="center"/>
        <w:rPr>
          <w:rFonts w:ascii="David" w:hAnsi="David"/>
          <w:b/>
          <w:bCs/>
          <w:sz w:val="24"/>
          <w:rtl/>
        </w:rPr>
      </w:pPr>
      <w:r w:rsidRPr="00EB6BEB">
        <w:rPr>
          <w:rFonts w:ascii="David" w:hAnsi="David"/>
          <w:b/>
          <w:bCs/>
          <w:sz w:val="24"/>
          <w:rtl/>
        </w:rPr>
        <w:t>בברכה,</w:t>
      </w:r>
    </w:p>
    <w:p w14:paraId="45B943A0" w14:textId="77777777" w:rsidR="00E53354" w:rsidRPr="00EB6BEB" w:rsidRDefault="00047B78" w:rsidP="004F3250">
      <w:pPr>
        <w:ind w:left="4536"/>
        <w:jc w:val="center"/>
        <w:rPr>
          <w:rFonts w:ascii="David" w:hAnsi="David"/>
          <w:b/>
          <w:bCs/>
          <w:sz w:val="24"/>
          <w:rtl/>
        </w:rPr>
      </w:pPr>
      <w:r w:rsidRPr="00EB6BEB">
        <w:rPr>
          <w:rFonts w:ascii="David" w:hAnsi="David"/>
          <w:rtl/>
        </w:rPr>
        <w:fldChar w:fldCharType="begin"/>
      </w:r>
      <w:r w:rsidRPr="00EB6BEB">
        <w:rPr>
          <w:rFonts w:ascii="David" w:hAnsi="David"/>
          <w:rtl/>
        </w:rPr>
        <w:instrText xml:space="preserve"> </w:instrText>
      </w:r>
      <w:r w:rsidRPr="00EB6BEB">
        <w:rPr>
          <w:rFonts w:ascii="David" w:hAnsi="David"/>
        </w:rPr>
        <w:instrText>REF</w:instrText>
      </w:r>
      <w:r w:rsidRPr="00EB6BEB">
        <w:rPr>
          <w:rFonts w:ascii="David" w:hAnsi="David"/>
          <w:rtl/>
        </w:rPr>
        <w:instrText xml:space="preserve">  יור_ועדת_מכרזים \</w:instrText>
      </w:r>
      <w:r w:rsidRPr="00EB6BEB">
        <w:rPr>
          <w:rFonts w:ascii="David" w:hAnsi="David"/>
        </w:rPr>
        <w:instrText>h  \* MERGEFORMAT</w:instrText>
      </w:r>
      <w:r w:rsidRPr="00EB6BEB">
        <w:rPr>
          <w:rFonts w:ascii="David" w:hAnsi="David"/>
          <w:rtl/>
        </w:rPr>
        <w:instrText xml:space="preserve"> </w:instrText>
      </w:r>
      <w:r w:rsidRPr="00EB6BEB">
        <w:rPr>
          <w:rFonts w:ascii="David" w:hAnsi="David"/>
          <w:rtl/>
        </w:rPr>
      </w:r>
      <w:r w:rsidRPr="00EB6BEB">
        <w:rPr>
          <w:rFonts w:ascii="David" w:hAnsi="David"/>
          <w:rtl/>
        </w:rPr>
        <w:fldChar w:fldCharType="separate"/>
      </w:r>
      <w:r w:rsidR="00E53354">
        <w:rPr>
          <w:rFonts w:ascii="David" w:hAnsi="David" w:hint="cs"/>
          <w:b/>
          <w:bCs/>
          <w:sz w:val="24"/>
          <w:rtl/>
        </w:rPr>
        <w:t>חמוטל זוזוט צדקה</w:t>
      </w:r>
    </w:p>
    <w:p w14:paraId="6F64305B" w14:textId="77777777" w:rsidR="00E53354" w:rsidRPr="00EB6BEB" w:rsidRDefault="00E53354" w:rsidP="004F3250">
      <w:pPr>
        <w:ind w:left="4536"/>
        <w:jc w:val="center"/>
        <w:rPr>
          <w:rFonts w:ascii="David" w:hAnsi="David"/>
          <w:b/>
          <w:bCs/>
          <w:sz w:val="24"/>
          <w:rtl/>
        </w:rPr>
      </w:pPr>
      <w:r w:rsidRPr="00EB6BEB">
        <w:rPr>
          <w:rFonts w:ascii="David" w:hAnsi="David"/>
          <w:b/>
          <w:bCs/>
          <w:sz w:val="24"/>
          <w:rtl/>
        </w:rPr>
        <w:t>יו"ר ועדת מכרזים</w:t>
      </w:r>
    </w:p>
    <w:p w14:paraId="45183930" w14:textId="24496C16" w:rsidR="002C6384" w:rsidRPr="00EB6BEB" w:rsidRDefault="00E53354" w:rsidP="00047B78">
      <w:pPr>
        <w:ind w:left="4536"/>
        <w:jc w:val="center"/>
        <w:rPr>
          <w:rFonts w:ascii="David" w:hAnsi="David"/>
          <w:b/>
          <w:bCs/>
          <w:sz w:val="24"/>
          <w:rtl/>
        </w:rPr>
      </w:pPr>
      <w:r w:rsidRPr="00E53354">
        <w:rPr>
          <w:rFonts w:ascii="David" w:hAnsi="David"/>
          <w:b/>
          <w:bCs/>
          <w:sz w:val="24"/>
          <w:rtl/>
        </w:rPr>
        <w:t>משרד התרבות והספורט</w:t>
      </w:r>
      <w:r w:rsidR="00047B78" w:rsidRPr="00EB6BEB">
        <w:rPr>
          <w:rFonts w:ascii="David" w:hAnsi="David"/>
          <w:rtl/>
        </w:rPr>
        <w:fldChar w:fldCharType="end"/>
      </w:r>
    </w:p>
    <w:tbl>
      <w:tblPr>
        <w:bidiVisual/>
        <w:tblW w:w="0" w:type="auto"/>
        <w:jc w:val="center"/>
        <w:tblLook w:val="01E0" w:firstRow="1" w:lastRow="1" w:firstColumn="1" w:lastColumn="1" w:noHBand="0" w:noVBand="0"/>
      </w:tblPr>
      <w:tblGrid>
        <w:gridCol w:w="3047"/>
        <w:gridCol w:w="3047"/>
        <w:gridCol w:w="3047"/>
      </w:tblGrid>
      <w:tr w:rsidR="00101B20" w:rsidRPr="00EB6BEB" w14:paraId="5017DBD3" w14:textId="77777777" w:rsidTr="00790AC2">
        <w:trPr>
          <w:jc w:val="center"/>
        </w:trPr>
        <w:tc>
          <w:tcPr>
            <w:tcW w:w="3047" w:type="dxa"/>
            <w:tcBorders>
              <w:bottom w:val="single" w:sz="4" w:space="0" w:color="auto"/>
            </w:tcBorders>
          </w:tcPr>
          <w:p w14:paraId="4D56B111" w14:textId="77777777" w:rsidR="00101B20" w:rsidRPr="00EB6BEB" w:rsidRDefault="00101B20" w:rsidP="00F21C7E">
            <w:pPr>
              <w:widowControl w:val="0"/>
              <w:ind w:right="180"/>
              <w:jc w:val="center"/>
              <w:rPr>
                <w:rFonts w:ascii="David" w:hAnsi="David"/>
                <w:b/>
                <w:bCs/>
                <w:sz w:val="24"/>
                <w:rtl/>
              </w:rPr>
            </w:pPr>
          </w:p>
        </w:tc>
        <w:tc>
          <w:tcPr>
            <w:tcW w:w="3047" w:type="dxa"/>
          </w:tcPr>
          <w:p w14:paraId="11D3AFB9" w14:textId="77777777" w:rsidR="00101B20" w:rsidRPr="00EB6BEB" w:rsidRDefault="00101B20" w:rsidP="00F21C7E">
            <w:pPr>
              <w:widowControl w:val="0"/>
              <w:ind w:right="180"/>
              <w:jc w:val="center"/>
              <w:rPr>
                <w:rFonts w:ascii="David" w:hAnsi="David"/>
                <w:b/>
                <w:bCs/>
                <w:sz w:val="24"/>
                <w:rtl/>
              </w:rPr>
            </w:pPr>
          </w:p>
        </w:tc>
        <w:tc>
          <w:tcPr>
            <w:tcW w:w="3047" w:type="dxa"/>
            <w:tcBorders>
              <w:bottom w:val="single" w:sz="4" w:space="0" w:color="auto"/>
            </w:tcBorders>
          </w:tcPr>
          <w:p w14:paraId="0108F7D2" w14:textId="77777777" w:rsidR="00101B20" w:rsidRPr="00EB6BEB" w:rsidRDefault="00101B20" w:rsidP="00F21C7E">
            <w:pPr>
              <w:widowControl w:val="0"/>
              <w:ind w:right="180"/>
              <w:jc w:val="center"/>
              <w:rPr>
                <w:rFonts w:ascii="David" w:hAnsi="David"/>
                <w:b/>
                <w:bCs/>
                <w:sz w:val="24"/>
                <w:rtl/>
              </w:rPr>
            </w:pPr>
          </w:p>
        </w:tc>
      </w:tr>
      <w:tr w:rsidR="00101B20" w:rsidRPr="00EB6BEB" w14:paraId="5C8B062F" w14:textId="77777777" w:rsidTr="00790AC2">
        <w:trPr>
          <w:jc w:val="center"/>
        </w:trPr>
        <w:tc>
          <w:tcPr>
            <w:tcW w:w="3047" w:type="dxa"/>
            <w:tcBorders>
              <w:top w:val="single" w:sz="4" w:space="0" w:color="auto"/>
            </w:tcBorders>
          </w:tcPr>
          <w:p w14:paraId="3E5911C2" w14:textId="77777777" w:rsidR="00101B20" w:rsidRPr="00EB6BEB" w:rsidRDefault="00101B20" w:rsidP="00F21C7E">
            <w:pPr>
              <w:widowControl w:val="0"/>
              <w:ind w:right="180"/>
              <w:jc w:val="center"/>
              <w:rPr>
                <w:rFonts w:ascii="David" w:hAnsi="David"/>
                <w:b/>
                <w:bCs/>
                <w:sz w:val="24"/>
                <w:rtl/>
              </w:rPr>
            </w:pPr>
            <w:r w:rsidRPr="00EB6BEB">
              <w:rPr>
                <w:rFonts w:ascii="David" w:hAnsi="David"/>
                <w:b/>
                <w:bCs/>
                <w:sz w:val="24"/>
                <w:rtl/>
              </w:rPr>
              <w:t>תאריך</w:t>
            </w:r>
          </w:p>
        </w:tc>
        <w:tc>
          <w:tcPr>
            <w:tcW w:w="3047" w:type="dxa"/>
          </w:tcPr>
          <w:p w14:paraId="7A0B1830" w14:textId="77777777" w:rsidR="00101B20" w:rsidRPr="00EB6BEB" w:rsidRDefault="00101B20" w:rsidP="00F21C7E">
            <w:pPr>
              <w:widowControl w:val="0"/>
              <w:ind w:right="180"/>
              <w:jc w:val="center"/>
              <w:rPr>
                <w:rFonts w:ascii="David" w:hAnsi="David"/>
                <w:b/>
                <w:bCs/>
                <w:sz w:val="24"/>
                <w:rtl/>
              </w:rPr>
            </w:pPr>
          </w:p>
        </w:tc>
        <w:tc>
          <w:tcPr>
            <w:tcW w:w="3047" w:type="dxa"/>
            <w:tcBorders>
              <w:top w:val="single" w:sz="4" w:space="0" w:color="auto"/>
            </w:tcBorders>
          </w:tcPr>
          <w:p w14:paraId="16ABEC0A" w14:textId="77777777" w:rsidR="00101B20" w:rsidRPr="00EB6BEB" w:rsidRDefault="00101B20" w:rsidP="00F21C7E">
            <w:pPr>
              <w:widowControl w:val="0"/>
              <w:ind w:right="180"/>
              <w:jc w:val="center"/>
              <w:rPr>
                <w:rFonts w:ascii="David" w:hAnsi="David"/>
                <w:b/>
                <w:bCs/>
                <w:sz w:val="24"/>
                <w:rtl/>
              </w:rPr>
            </w:pPr>
            <w:r w:rsidRPr="00EB6BEB">
              <w:rPr>
                <w:rFonts w:ascii="David" w:hAnsi="David"/>
                <w:b/>
                <w:bCs/>
                <w:sz w:val="24"/>
                <w:rtl/>
              </w:rPr>
              <w:t>חתימה וחותמת המציע</w:t>
            </w:r>
          </w:p>
        </w:tc>
      </w:tr>
    </w:tbl>
    <w:p w14:paraId="5C792F03" w14:textId="77777777" w:rsidR="003C5AAB" w:rsidRPr="00EB6BEB" w:rsidRDefault="003C5AAB" w:rsidP="00D87369">
      <w:pPr>
        <w:tabs>
          <w:tab w:val="left" w:pos="6390"/>
        </w:tabs>
        <w:bidi w:val="0"/>
        <w:rPr>
          <w:rFonts w:ascii="David" w:hAnsi="David"/>
          <w:b/>
          <w:bCs/>
          <w:sz w:val="24"/>
        </w:rPr>
        <w:sectPr w:rsidR="003C5AAB" w:rsidRPr="00EB6BEB" w:rsidSect="00B90D4F">
          <w:headerReference w:type="default" r:id="rId15"/>
          <w:footerReference w:type="default" r:id="rId16"/>
          <w:pgSz w:w="11906" w:h="16838" w:code="9"/>
          <w:pgMar w:top="1134" w:right="1134" w:bottom="1134" w:left="1134" w:header="709" w:footer="709" w:gutter="0"/>
          <w:pgNumType w:start="1"/>
          <w:cols w:space="708"/>
          <w:bidi/>
          <w:rtlGutter/>
          <w:docGrid w:linePitch="360"/>
        </w:sectPr>
      </w:pPr>
    </w:p>
    <w:p w14:paraId="300D5C2F" w14:textId="77777777" w:rsidR="00F23A74" w:rsidRPr="000E44F6" w:rsidRDefault="00F23A74" w:rsidP="00F23A74">
      <w:pPr>
        <w:pStyle w:val="20"/>
        <w:rPr>
          <w:rtl/>
        </w:rPr>
      </w:pPr>
      <w:bookmarkStart w:id="93" w:name="נספח_מפרט_השירותים_ב"/>
      <w:bookmarkStart w:id="94" w:name="_Toc168315946"/>
      <w:bookmarkStart w:id="95" w:name="_Toc408336809"/>
      <w:bookmarkStart w:id="96" w:name="_Toc288561873"/>
      <w:r w:rsidRPr="00EB6BEB">
        <w:rPr>
          <w:rtl/>
        </w:rPr>
        <w:t>נספח א</w:t>
      </w:r>
      <w:r>
        <w:rPr>
          <w:rFonts w:hint="cs"/>
          <w:rtl/>
        </w:rPr>
        <w:t>'</w:t>
      </w:r>
      <w:bookmarkEnd w:id="93"/>
      <w:r w:rsidRPr="00EB6BEB">
        <w:rPr>
          <w:rtl/>
        </w:rPr>
        <w:t xml:space="preserve"> – </w:t>
      </w:r>
      <w:bookmarkStart w:id="97" w:name="נספח_מפרט_השירותים_ב_כותרת"/>
      <w:r w:rsidRPr="00EB6BEB">
        <w:rPr>
          <w:rtl/>
        </w:rPr>
        <w:t>מפרט השירותי</w:t>
      </w:r>
      <w:r>
        <w:rPr>
          <w:rFonts w:hint="cs"/>
          <w:rtl/>
        </w:rPr>
        <w:t>ם</w:t>
      </w:r>
      <w:bookmarkEnd w:id="94"/>
      <w:bookmarkEnd w:id="97"/>
    </w:p>
    <w:p w14:paraId="0B96459A" w14:textId="77777777" w:rsidR="00F23A74" w:rsidRDefault="00F23A74" w:rsidP="00F23A74">
      <w:pPr>
        <w:spacing w:before="240" w:after="240"/>
        <w:rPr>
          <w:rFonts w:ascii="David" w:hAnsi="David"/>
          <w:b/>
          <w:bCs/>
          <w:sz w:val="24"/>
          <w:rtl/>
        </w:rPr>
      </w:pPr>
      <w:r w:rsidRPr="005C3ABC">
        <w:rPr>
          <w:rFonts w:ascii="David" w:hAnsi="David" w:hint="cs"/>
          <w:b/>
          <w:bCs/>
          <w:sz w:val="24"/>
          <w:rtl/>
        </w:rPr>
        <w:t xml:space="preserve">להלן השירותים הנדרשים במסגרת </w:t>
      </w:r>
      <w:r w:rsidR="000B64A2">
        <w:rPr>
          <w:rFonts w:ascii="David" w:hAnsi="David" w:hint="cs"/>
          <w:b/>
          <w:bCs/>
          <w:sz w:val="24"/>
          <w:rtl/>
        </w:rPr>
        <w:t>המכרז</w:t>
      </w:r>
      <w:r w:rsidR="001608D3">
        <w:rPr>
          <w:rFonts w:ascii="David" w:hAnsi="David" w:hint="cs"/>
          <w:b/>
          <w:bCs/>
          <w:sz w:val="24"/>
          <w:rtl/>
        </w:rPr>
        <w:t>:</w:t>
      </w:r>
    </w:p>
    <w:p w14:paraId="27CAC38B" w14:textId="77777777" w:rsidR="00370B44" w:rsidRDefault="00370B44" w:rsidP="009529B6">
      <w:pPr>
        <w:numPr>
          <w:ilvl w:val="0"/>
          <w:numId w:val="32"/>
        </w:numPr>
        <w:rPr>
          <w:rFonts w:ascii="David" w:hAnsi="David"/>
          <w:b/>
        </w:rPr>
      </w:pPr>
      <w:r w:rsidRPr="00D92673">
        <w:rPr>
          <w:rFonts w:ascii="David" w:hAnsi="David"/>
          <w:b/>
          <w:rtl/>
        </w:rPr>
        <w:t>סיוע וייעוץ בכתיבת תוכנית עבודה למינהל הספורט בנושא ספורט ואורח חיים בריא</w:t>
      </w:r>
      <w:r>
        <w:rPr>
          <w:rFonts w:ascii="David" w:hAnsi="David" w:hint="cs"/>
          <w:b/>
          <w:rtl/>
        </w:rPr>
        <w:t xml:space="preserve"> ופעיל</w:t>
      </w:r>
      <w:r w:rsidRPr="00D92673">
        <w:rPr>
          <w:rFonts w:ascii="David" w:hAnsi="David"/>
          <w:b/>
          <w:rtl/>
        </w:rPr>
        <w:t xml:space="preserve"> לחברה החרדית.</w:t>
      </w:r>
    </w:p>
    <w:p w14:paraId="51CF1B54" w14:textId="385D8D5E" w:rsidR="00370B44" w:rsidRDefault="00370B44" w:rsidP="009529B6">
      <w:pPr>
        <w:numPr>
          <w:ilvl w:val="0"/>
          <w:numId w:val="32"/>
        </w:numPr>
        <w:rPr>
          <w:rFonts w:ascii="David" w:hAnsi="David"/>
          <w:b/>
        </w:rPr>
      </w:pPr>
      <w:r w:rsidRPr="00370B44">
        <w:rPr>
          <w:rFonts w:ascii="David" w:hAnsi="David" w:hint="cs"/>
          <w:b/>
          <w:rtl/>
        </w:rPr>
        <w:t xml:space="preserve">תיכנון ובניה של פיילוט </w:t>
      </w:r>
      <w:r w:rsidRPr="00370B44">
        <w:rPr>
          <w:rFonts w:ascii="David" w:hAnsi="David"/>
          <w:b/>
          <w:rtl/>
        </w:rPr>
        <w:t>בתחום ספורט ואורח חיים בריא</w:t>
      </w:r>
      <w:r w:rsidRPr="00370B44">
        <w:rPr>
          <w:rFonts w:ascii="David" w:hAnsi="David" w:hint="cs"/>
          <w:b/>
          <w:rtl/>
        </w:rPr>
        <w:t xml:space="preserve"> ופעיל בחברה החרדית ברשויות המקומיות</w:t>
      </w:r>
      <w:r>
        <w:rPr>
          <w:rFonts w:ascii="David" w:hAnsi="David" w:hint="cs"/>
          <w:b/>
          <w:rtl/>
        </w:rPr>
        <w:t xml:space="preserve"> </w:t>
      </w:r>
      <w:r w:rsidR="00A6682E">
        <w:rPr>
          <w:rFonts w:hint="cs"/>
          <w:rtl/>
        </w:rPr>
        <w:t xml:space="preserve">(להלן: </w:t>
      </w:r>
      <w:r w:rsidR="00A6682E" w:rsidRPr="00A6682E">
        <w:rPr>
          <w:rFonts w:hint="cs"/>
          <w:b/>
          <w:bCs/>
          <w:rtl/>
        </w:rPr>
        <w:t>הפיילוט</w:t>
      </w:r>
      <w:r w:rsidR="00A6682E">
        <w:rPr>
          <w:rFonts w:hint="cs"/>
          <w:rtl/>
        </w:rPr>
        <w:t xml:space="preserve">) </w:t>
      </w:r>
      <w:r>
        <w:rPr>
          <w:rFonts w:ascii="David" w:hAnsi="David" w:hint="cs"/>
          <w:b/>
          <w:rtl/>
        </w:rPr>
        <w:t>ו</w:t>
      </w:r>
      <w:r w:rsidRPr="00370B44">
        <w:rPr>
          <w:rFonts w:ascii="David" w:hAnsi="David" w:hint="cs"/>
          <w:b/>
          <w:rtl/>
        </w:rPr>
        <w:t>בכלל זה אפיון</w:t>
      </w:r>
      <w:r>
        <w:rPr>
          <w:rFonts w:hint="cs"/>
          <w:rtl/>
        </w:rPr>
        <w:t xml:space="preserve"> והגדרת הפיילוט, קביעת פרמטרים לבחירת הרשויות ש</w:t>
      </w:r>
      <w:r w:rsidR="00F930E2">
        <w:rPr>
          <w:rFonts w:hint="cs"/>
          <w:rtl/>
        </w:rPr>
        <w:t>י</w:t>
      </w:r>
      <w:r>
        <w:rPr>
          <w:rFonts w:hint="cs"/>
          <w:rtl/>
        </w:rPr>
        <w:t xml:space="preserve">יכנסו לפיילוט וקביעת מדדים </w:t>
      </w:r>
      <w:r w:rsidR="00254224">
        <w:rPr>
          <w:rFonts w:hint="cs"/>
          <w:rtl/>
        </w:rPr>
        <w:t xml:space="preserve">ויעדים </w:t>
      </w:r>
      <w:r>
        <w:rPr>
          <w:rFonts w:hint="cs"/>
          <w:rtl/>
        </w:rPr>
        <w:t>להצלחת הפיילוט</w:t>
      </w:r>
      <w:r w:rsidR="00254224">
        <w:rPr>
          <w:rFonts w:hint="cs"/>
          <w:rtl/>
        </w:rPr>
        <w:t>,</w:t>
      </w:r>
      <w:r>
        <w:rPr>
          <w:rFonts w:hint="cs"/>
          <w:rtl/>
        </w:rPr>
        <w:t xml:space="preserve"> והכל בהתאם למטרות המשרד ולתקציב שיוקצה לכך.</w:t>
      </w:r>
    </w:p>
    <w:p w14:paraId="4211AAE4" w14:textId="3C91EABF" w:rsidR="00A6682E" w:rsidRDefault="00A6682E" w:rsidP="009529B6">
      <w:pPr>
        <w:numPr>
          <w:ilvl w:val="0"/>
          <w:numId w:val="32"/>
        </w:numPr>
        <w:rPr>
          <w:rFonts w:ascii="David" w:hAnsi="David"/>
          <w:b/>
        </w:rPr>
      </w:pPr>
      <w:r>
        <w:rPr>
          <w:rFonts w:ascii="David" w:hAnsi="David" w:hint="cs"/>
          <w:b/>
          <w:rtl/>
        </w:rPr>
        <w:t>הכנת קול קורא להזמנת רשויות המבקשות להשתתף בפיילוט, פרסומו ובחירת הרשויות המקומיות בהתאם לקריטריונים שי</w:t>
      </w:r>
      <w:r w:rsidR="00F930E2">
        <w:rPr>
          <w:rFonts w:ascii="David" w:hAnsi="David" w:hint="cs"/>
          <w:b/>
          <w:rtl/>
        </w:rPr>
        <w:t>י</w:t>
      </w:r>
      <w:r>
        <w:rPr>
          <w:rFonts w:ascii="David" w:hAnsi="David" w:hint="cs"/>
          <w:b/>
          <w:rtl/>
        </w:rPr>
        <w:t>קבע</w:t>
      </w:r>
      <w:r w:rsidR="00F930E2">
        <w:rPr>
          <w:rFonts w:ascii="David" w:hAnsi="David" w:hint="cs"/>
          <w:b/>
          <w:rtl/>
        </w:rPr>
        <w:t>ו.</w:t>
      </w:r>
    </w:p>
    <w:p w14:paraId="2D7BE641" w14:textId="44E7796D" w:rsidR="00A6682E" w:rsidRPr="00A6682E" w:rsidRDefault="00A6682E" w:rsidP="009529B6">
      <w:pPr>
        <w:numPr>
          <w:ilvl w:val="0"/>
          <w:numId w:val="32"/>
        </w:numPr>
        <w:rPr>
          <w:rFonts w:ascii="David" w:hAnsi="David"/>
          <w:b/>
        </w:rPr>
      </w:pPr>
      <w:r w:rsidRPr="00D92673">
        <w:rPr>
          <w:rFonts w:ascii="David" w:hAnsi="David"/>
          <w:b/>
          <w:rtl/>
        </w:rPr>
        <w:t>הנחיה</w:t>
      </w:r>
      <w:r>
        <w:rPr>
          <w:rFonts w:ascii="David" w:hAnsi="David" w:hint="cs"/>
          <w:b/>
          <w:rtl/>
        </w:rPr>
        <w:t>,</w:t>
      </w:r>
      <w:r w:rsidRPr="00D92673">
        <w:rPr>
          <w:rFonts w:ascii="David" w:hAnsi="David"/>
          <w:b/>
          <w:rtl/>
        </w:rPr>
        <w:t xml:space="preserve"> ליווי </w:t>
      </w:r>
      <w:r>
        <w:rPr>
          <w:rFonts w:ascii="David" w:hAnsi="David" w:hint="cs"/>
          <w:b/>
          <w:rtl/>
        </w:rPr>
        <w:t xml:space="preserve">ובקרה </w:t>
      </w:r>
      <w:r w:rsidRPr="00D92673">
        <w:rPr>
          <w:rFonts w:ascii="David" w:hAnsi="David"/>
          <w:b/>
          <w:rtl/>
        </w:rPr>
        <w:t xml:space="preserve">של הרשויות המקומיות </w:t>
      </w:r>
      <w:r>
        <w:rPr>
          <w:rFonts w:ascii="David" w:hAnsi="David" w:hint="cs"/>
          <w:b/>
          <w:rtl/>
        </w:rPr>
        <w:t>שת</w:t>
      </w:r>
      <w:r w:rsidR="00F930E2">
        <w:rPr>
          <w:rFonts w:ascii="David" w:hAnsi="David" w:hint="cs"/>
          <w:b/>
          <w:rtl/>
        </w:rPr>
        <w:t>י</w:t>
      </w:r>
      <w:r>
        <w:rPr>
          <w:rFonts w:ascii="David" w:hAnsi="David" w:hint="cs"/>
          <w:b/>
          <w:rtl/>
        </w:rPr>
        <w:t xml:space="preserve">בחרנה בפיילוט </w:t>
      </w:r>
      <w:r w:rsidRPr="00D92673">
        <w:rPr>
          <w:rFonts w:ascii="David" w:hAnsi="David"/>
          <w:b/>
          <w:rtl/>
        </w:rPr>
        <w:t>בתחום ספורט ואורח חיים בריא</w:t>
      </w:r>
      <w:r>
        <w:rPr>
          <w:rFonts w:ascii="David" w:hAnsi="David" w:hint="cs"/>
          <w:b/>
          <w:rtl/>
        </w:rPr>
        <w:t xml:space="preserve"> ופעיל</w:t>
      </w:r>
      <w:r w:rsidRPr="00D92673">
        <w:rPr>
          <w:rFonts w:ascii="David" w:hAnsi="David"/>
          <w:b/>
          <w:rtl/>
        </w:rPr>
        <w:t>.</w:t>
      </w:r>
    </w:p>
    <w:p w14:paraId="29DAD6FA" w14:textId="113A320A" w:rsidR="00D92673" w:rsidRPr="00D92673" w:rsidRDefault="00D92673" w:rsidP="009529B6">
      <w:pPr>
        <w:numPr>
          <w:ilvl w:val="0"/>
          <w:numId w:val="32"/>
        </w:numPr>
        <w:rPr>
          <w:rFonts w:ascii="David" w:hAnsi="David"/>
          <w:b/>
          <w:rtl/>
        </w:rPr>
      </w:pPr>
      <w:r w:rsidRPr="00D92673">
        <w:rPr>
          <w:rFonts w:ascii="David" w:hAnsi="David"/>
          <w:b/>
          <w:rtl/>
        </w:rPr>
        <w:t>ייעוץ מקצועי וסיוע בעבודת מינהל הספורט</w:t>
      </w:r>
      <w:r w:rsidR="009A644E" w:rsidRPr="009A644E">
        <w:rPr>
          <w:rFonts w:hint="cs"/>
          <w:rtl/>
        </w:rPr>
        <w:t xml:space="preserve"> </w:t>
      </w:r>
      <w:r w:rsidR="009A644E">
        <w:rPr>
          <w:rFonts w:hint="cs"/>
          <w:rtl/>
        </w:rPr>
        <w:t>ובכלל זה למפקחים במ</w:t>
      </w:r>
      <w:r w:rsidR="00F930E2">
        <w:rPr>
          <w:rFonts w:hint="cs"/>
          <w:rtl/>
        </w:rPr>
        <w:t>י</w:t>
      </w:r>
      <w:r w:rsidR="009A644E">
        <w:rPr>
          <w:rFonts w:hint="cs"/>
          <w:rtl/>
        </w:rPr>
        <w:t xml:space="preserve">נהל הספורט, </w:t>
      </w:r>
      <w:r w:rsidRPr="00D92673">
        <w:rPr>
          <w:rFonts w:ascii="David" w:hAnsi="David"/>
          <w:b/>
          <w:rtl/>
        </w:rPr>
        <w:t xml:space="preserve">מול הרשויות המקומיות </w:t>
      </w:r>
      <w:r w:rsidR="009A644E">
        <w:rPr>
          <w:rFonts w:hint="cs"/>
          <w:rtl/>
        </w:rPr>
        <w:t>באשר לאופן ההתקשרות עם האוכלוסיות החרדיות והצרכים הייעודיים לאוכלוסיה זו.</w:t>
      </w:r>
    </w:p>
    <w:p w14:paraId="4B75F841" w14:textId="42E5E957" w:rsidR="00D92673" w:rsidRDefault="00F23F4F" w:rsidP="009529B6">
      <w:pPr>
        <w:numPr>
          <w:ilvl w:val="0"/>
          <w:numId w:val="32"/>
        </w:numPr>
        <w:rPr>
          <w:rFonts w:ascii="David" w:hAnsi="David"/>
          <w:b/>
        </w:rPr>
      </w:pPr>
      <w:r>
        <w:rPr>
          <w:rFonts w:ascii="David" w:hAnsi="David" w:hint="cs"/>
          <w:b/>
          <w:rtl/>
        </w:rPr>
        <w:t xml:space="preserve">תכנון, </w:t>
      </w:r>
      <w:r w:rsidR="00D92673" w:rsidRPr="00D92673">
        <w:rPr>
          <w:rFonts w:ascii="David" w:hAnsi="David"/>
          <w:b/>
          <w:rtl/>
        </w:rPr>
        <w:t xml:space="preserve">סיוע וייעוץ לפרוייקטים </w:t>
      </w:r>
      <w:r>
        <w:rPr>
          <w:rFonts w:ascii="David" w:hAnsi="David" w:hint="cs"/>
          <w:b/>
          <w:rtl/>
        </w:rPr>
        <w:t xml:space="preserve">שיוביל המשרד בתחום </w:t>
      </w:r>
      <w:r w:rsidR="00D92673" w:rsidRPr="00D92673">
        <w:rPr>
          <w:rFonts w:ascii="David" w:hAnsi="David"/>
          <w:b/>
          <w:rtl/>
        </w:rPr>
        <w:t>ספורט ואורח חיים בריא</w:t>
      </w:r>
      <w:r w:rsidR="00724B2C">
        <w:rPr>
          <w:rFonts w:ascii="David" w:hAnsi="David" w:hint="cs"/>
          <w:b/>
          <w:rtl/>
        </w:rPr>
        <w:t xml:space="preserve"> ופעיל</w:t>
      </w:r>
      <w:r w:rsidR="00D92673" w:rsidRPr="00D92673">
        <w:rPr>
          <w:rFonts w:ascii="David" w:hAnsi="David"/>
          <w:b/>
          <w:rtl/>
        </w:rPr>
        <w:t xml:space="preserve"> בחברה החרדית.</w:t>
      </w:r>
      <w:r w:rsidR="009A644E">
        <w:rPr>
          <w:rFonts w:ascii="David" w:hAnsi="David" w:hint="cs"/>
          <w:b/>
          <w:rtl/>
        </w:rPr>
        <w:t xml:space="preserve"> </w:t>
      </w:r>
    </w:p>
    <w:p w14:paraId="4A5AC590" w14:textId="113BBFF9" w:rsidR="00F23F4F" w:rsidRPr="00D92673" w:rsidRDefault="00F23F4F" w:rsidP="009529B6">
      <w:pPr>
        <w:numPr>
          <w:ilvl w:val="0"/>
          <w:numId w:val="32"/>
        </w:numPr>
        <w:rPr>
          <w:rFonts w:ascii="David" w:hAnsi="David"/>
          <w:b/>
          <w:rtl/>
        </w:rPr>
      </w:pPr>
      <w:r w:rsidRPr="009A644E">
        <w:rPr>
          <w:rFonts w:ascii="David" w:hAnsi="David" w:hint="cs"/>
          <w:b/>
          <w:rtl/>
        </w:rPr>
        <w:t>סיוע</w:t>
      </w:r>
      <w:r>
        <w:rPr>
          <w:rFonts w:ascii="David" w:hAnsi="David" w:hint="cs"/>
          <w:b/>
          <w:rtl/>
        </w:rPr>
        <w:t>, ליווי וי</w:t>
      </w:r>
      <w:r w:rsidR="007A0355">
        <w:rPr>
          <w:rFonts w:ascii="David" w:hAnsi="David" w:hint="cs"/>
          <w:b/>
          <w:rtl/>
        </w:rPr>
        <w:t>י</w:t>
      </w:r>
      <w:r>
        <w:rPr>
          <w:rFonts w:ascii="David" w:hAnsi="David" w:hint="cs"/>
          <w:b/>
          <w:rtl/>
        </w:rPr>
        <w:t>עוץ</w:t>
      </w:r>
      <w:r w:rsidRPr="009A644E">
        <w:rPr>
          <w:rFonts w:ascii="David" w:hAnsi="David" w:hint="cs"/>
          <w:b/>
          <w:rtl/>
        </w:rPr>
        <w:t xml:space="preserve"> לרשויות מקומיות ש</w:t>
      </w:r>
      <w:r>
        <w:rPr>
          <w:rFonts w:ascii="David" w:hAnsi="David" w:hint="cs"/>
          <w:b/>
          <w:rtl/>
        </w:rPr>
        <w:t xml:space="preserve">מעוניינות </w:t>
      </w:r>
      <w:r w:rsidRPr="009A644E">
        <w:rPr>
          <w:rFonts w:ascii="David" w:hAnsi="David" w:hint="cs"/>
          <w:b/>
          <w:rtl/>
        </w:rPr>
        <w:t>לפתח ב</w:t>
      </w:r>
      <w:r>
        <w:rPr>
          <w:rFonts w:ascii="David" w:hAnsi="David" w:hint="cs"/>
          <w:b/>
          <w:rtl/>
        </w:rPr>
        <w:t>תחומן</w:t>
      </w:r>
      <w:r w:rsidRPr="009A644E">
        <w:rPr>
          <w:rFonts w:ascii="David" w:hAnsi="David" w:hint="cs"/>
          <w:b/>
          <w:rtl/>
        </w:rPr>
        <w:t xml:space="preserve"> תוכניות י</w:t>
      </w:r>
      <w:r>
        <w:rPr>
          <w:rFonts w:ascii="David" w:hAnsi="David" w:hint="cs"/>
          <w:b/>
          <w:rtl/>
        </w:rPr>
        <w:t>י</w:t>
      </w:r>
      <w:r w:rsidRPr="009A644E">
        <w:rPr>
          <w:rFonts w:ascii="David" w:hAnsi="David" w:hint="cs"/>
          <w:b/>
          <w:rtl/>
        </w:rPr>
        <w:t xml:space="preserve">עודיות </w:t>
      </w:r>
      <w:r>
        <w:rPr>
          <w:rFonts w:ascii="David" w:hAnsi="David" w:hint="cs"/>
          <w:b/>
          <w:rtl/>
        </w:rPr>
        <w:t>לחברה החרדית</w:t>
      </w:r>
      <w:r w:rsidRPr="009A644E">
        <w:rPr>
          <w:rFonts w:ascii="David" w:hAnsi="David" w:hint="cs"/>
          <w:b/>
          <w:rtl/>
        </w:rPr>
        <w:t>.</w:t>
      </w:r>
    </w:p>
    <w:p w14:paraId="07C1C1BD" w14:textId="77777777" w:rsidR="00D92673" w:rsidRPr="00D92673" w:rsidRDefault="00D92673" w:rsidP="009529B6">
      <w:pPr>
        <w:numPr>
          <w:ilvl w:val="0"/>
          <w:numId w:val="32"/>
        </w:numPr>
        <w:rPr>
          <w:rFonts w:ascii="David" w:hAnsi="David"/>
          <w:b/>
          <w:rtl/>
        </w:rPr>
      </w:pPr>
      <w:r w:rsidRPr="00D92673">
        <w:rPr>
          <w:rFonts w:ascii="David" w:hAnsi="David"/>
          <w:b/>
          <w:rtl/>
        </w:rPr>
        <w:t xml:space="preserve">ייעוץ לתכנון אסטרטגי ברשויות המקומיות, לבניית תשתיות אנושיות ופיזיות בתחום הספורט לחברה החרדית. </w:t>
      </w:r>
    </w:p>
    <w:p w14:paraId="2F322742" w14:textId="10AACE9E" w:rsidR="00D92673" w:rsidRPr="00D92673" w:rsidRDefault="00D92673" w:rsidP="009529B6">
      <w:pPr>
        <w:numPr>
          <w:ilvl w:val="0"/>
          <w:numId w:val="32"/>
        </w:numPr>
        <w:rPr>
          <w:rFonts w:ascii="David" w:hAnsi="David"/>
          <w:b/>
          <w:rtl/>
        </w:rPr>
      </w:pPr>
      <w:r w:rsidRPr="00D92673">
        <w:rPr>
          <w:rFonts w:ascii="David" w:hAnsi="David"/>
          <w:b/>
          <w:rtl/>
        </w:rPr>
        <w:t>בקרה והערכה מקצועית על</w:t>
      </w:r>
      <w:r w:rsidR="00F23F4F">
        <w:rPr>
          <w:rFonts w:ascii="David" w:hAnsi="David" w:hint="cs"/>
          <w:b/>
          <w:rtl/>
        </w:rPr>
        <w:t xml:space="preserve"> גופים שונים בביצוע</w:t>
      </w:r>
      <w:r w:rsidRPr="00D92673">
        <w:rPr>
          <w:rFonts w:ascii="David" w:hAnsi="David"/>
          <w:b/>
          <w:rtl/>
        </w:rPr>
        <w:t xml:space="preserve"> ת</w:t>
      </w:r>
      <w:r w:rsidR="00F23F4F">
        <w:rPr>
          <w:rFonts w:ascii="David" w:hAnsi="David" w:hint="cs"/>
          <w:b/>
          <w:rtl/>
        </w:rPr>
        <w:t>ו</w:t>
      </w:r>
      <w:r w:rsidRPr="00D92673">
        <w:rPr>
          <w:rFonts w:ascii="David" w:hAnsi="David"/>
          <w:b/>
          <w:rtl/>
        </w:rPr>
        <w:t xml:space="preserve">כניות </w:t>
      </w:r>
      <w:r w:rsidR="005F5A97">
        <w:rPr>
          <w:rFonts w:ascii="David" w:hAnsi="David" w:hint="cs"/>
          <w:b/>
          <w:rtl/>
        </w:rPr>
        <w:t xml:space="preserve">לפעילות גופנית וספורט בחברה החרדית </w:t>
      </w:r>
      <w:r w:rsidRPr="00D92673">
        <w:rPr>
          <w:rFonts w:ascii="David" w:hAnsi="David"/>
          <w:b/>
          <w:rtl/>
        </w:rPr>
        <w:t xml:space="preserve">המאושרות </w:t>
      </w:r>
      <w:r w:rsidR="00F23F4F">
        <w:rPr>
          <w:rFonts w:ascii="David" w:hAnsi="David" w:hint="cs"/>
          <w:b/>
          <w:rtl/>
        </w:rPr>
        <w:t xml:space="preserve">ומתוקצבות </w:t>
      </w:r>
      <w:r w:rsidRPr="00D92673">
        <w:rPr>
          <w:rFonts w:ascii="David" w:hAnsi="David"/>
          <w:b/>
          <w:rtl/>
        </w:rPr>
        <w:t>ע"י מינהל הספורט</w:t>
      </w:r>
      <w:r w:rsidR="007A0355">
        <w:rPr>
          <w:rFonts w:ascii="David" w:hAnsi="David" w:hint="cs"/>
          <w:b/>
          <w:rtl/>
        </w:rPr>
        <w:t>.</w:t>
      </w:r>
    </w:p>
    <w:p w14:paraId="33597022" w14:textId="0AC5775A" w:rsidR="00D92673" w:rsidRPr="00D92673" w:rsidRDefault="00CE1C36" w:rsidP="009529B6">
      <w:pPr>
        <w:numPr>
          <w:ilvl w:val="0"/>
          <w:numId w:val="32"/>
        </w:numPr>
        <w:rPr>
          <w:rFonts w:ascii="David" w:hAnsi="David"/>
          <w:b/>
          <w:rtl/>
        </w:rPr>
      </w:pPr>
      <w:r>
        <w:rPr>
          <w:rFonts w:ascii="David" w:hAnsi="David" w:hint="cs"/>
          <w:b/>
          <w:rtl/>
        </w:rPr>
        <w:t>סיוע ב</w:t>
      </w:r>
      <w:r w:rsidR="00D92673" w:rsidRPr="00D92673">
        <w:rPr>
          <w:rFonts w:ascii="David" w:hAnsi="David"/>
          <w:b/>
          <w:rtl/>
        </w:rPr>
        <w:t>התאמת תכניות הכשרה למדריכים/ות ומאמנים/ות בספורט לחברה החרדית וקידום אורח חיים בריא</w:t>
      </w:r>
      <w:r w:rsidR="00724B2C">
        <w:rPr>
          <w:rFonts w:ascii="David" w:hAnsi="David" w:hint="cs"/>
          <w:b/>
          <w:rtl/>
        </w:rPr>
        <w:t xml:space="preserve"> ופעיל</w:t>
      </w:r>
      <w:r w:rsidR="00D92673" w:rsidRPr="00D92673">
        <w:rPr>
          <w:rFonts w:ascii="David" w:hAnsi="David"/>
          <w:b/>
          <w:rtl/>
        </w:rPr>
        <w:t xml:space="preserve"> בחברה החרדית</w:t>
      </w:r>
      <w:r>
        <w:rPr>
          <w:rFonts w:ascii="David" w:hAnsi="David" w:hint="cs"/>
          <w:b/>
          <w:rtl/>
        </w:rPr>
        <w:t xml:space="preserve"> בשיתוף עם האגף להכשרת מאמנים במשרד</w:t>
      </w:r>
      <w:r w:rsidR="00D92673" w:rsidRPr="00D92673">
        <w:rPr>
          <w:rFonts w:ascii="David" w:hAnsi="David"/>
          <w:b/>
          <w:rtl/>
        </w:rPr>
        <w:t>.</w:t>
      </w:r>
    </w:p>
    <w:p w14:paraId="5296729B" w14:textId="032BDA2D" w:rsidR="00370B44" w:rsidRDefault="00370B44" w:rsidP="00A6682E">
      <w:pPr>
        <w:spacing w:before="240"/>
      </w:pPr>
      <w:r>
        <w:rPr>
          <w:rFonts w:hint="cs"/>
          <w:rtl/>
        </w:rPr>
        <w:t xml:space="preserve"> </w:t>
      </w:r>
    </w:p>
    <w:p w14:paraId="777340D6" w14:textId="77777777" w:rsidR="00F23A74" w:rsidRPr="00370B44" w:rsidRDefault="00F23A74" w:rsidP="00F23A74">
      <w:pPr>
        <w:spacing w:before="240"/>
        <w:rPr>
          <w:rFonts w:ascii="David" w:hAnsi="David"/>
          <w:sz w:val="24"/>
          <w:rtl/>
        </w:rPr>
        <w:sectPr w:rsidR="00F23A74" w:rsidRPr="00370B44" w:rsidSect="00B90D4F">
          <w:pgSz w:w="11906" w:h="16838"/>
          <w:pgMar w:top="1440" w:right="680" w:bottom="1440" w:left="680" w:header="709" w:footer="709" w:gutter="0"/>
          <w:cols w:space="708"/>
          <w:bidi/>
          <w:rtlGutter/>
          <w:docGrid w:linePitch="360"/>
        </w:sectPr>
      </w:pPr>
    </w:p>
    <w:p w14:paraId="1B8B4369" w14:textId="77777777" w:rsidR="00ED43B8" w:rsidRPr="00EB6BEB" w:rsidRDefault="00ED43B8" w:rsidP="008108F6">
      <w:pPr>
        <w:pStyle w:val="12"/>
        <w:rPr>
          <w:rtl/>
        </w:rPr>
      </w:pPr>
      <w:bookmarkStart w:id="98" w:name="חוברת_הצעה"/>
      <w:bookmarkStart w:id="99" w:name="_Toc168315947"/>
      <w:r w:rsidRPr="00EB6BEB">
        <w:rPr>
          <w:rtl/>
        </w:rPr>
        <w:t>חלק ב'</w:t>
      </w:r>
      <w:bookmarkEnd w:id="98"/>
      <w:r w:rsidRPr="00EB6BEB">
        <w:rPr>
          <w:rtl/>
        </w:rPr>
        <w:t xml:space="preserve"> </w:t>
      </w:r>
      <w:r w:rsidR="007E716A" w:rsidRPr="00EB6BEB">
        <w:rPr>
          <w:rtl/>
        </w:rPr>
        <w:t>–</w:t>
      </w:r>
      <w:r w:rsidRPr="00EB6BEB">
        <w:rPr>
          <w:rtl/>
        </w:rPr>
        <w:t xml:space="preserve"> </w:t>
      </w:r>
      <w:bookmarkStart w:id="100" w:name="חוברת_הצעה_כותרת"/>
      <w:r w:rsidRPr="00EB6BEB">
        <w:rPr>
          <w:rtl/>
        </w:rPr>
        <w:t>חוברת ההצעה</w:t>
      </w:r>
      <w:bookmarkEnd w:id="95"/>
      <w:bookmarkEnd w:id="99"/>
      <w:bookmarkEnd w:id="100"/>
    </w:p>
    <w:p w14:paraId="48A5DBC0" w14:textId="77777777" w:rsidR="00ED43B8" w:rsidRPr="00EB6BEB" w:rsidRDefault="00ED43B8" w:rsidP="007E716A">
      <w:pPr>
        <w:overflowPunct w:val="0"/>
        <w:autoSpaceDE w:val="0"/>
        <w:autoSpaceDN w:val="0"/>
        <w:adjustRightInd w:val="0"/>
        <w:jc w:val="center"/>
        <w:textAlignment w:val="baseline"/>
        <w:rPr>
          <w:rFonts w:ascii="David" w:eastAsia="Times New Roman" w:hAnsi="David"/>
          <w:sz w:val="160"/>
          <w:szCs w:val="160"/>
          <w:lang w:eastAsia="he-IL"/>
        </w:rPr>
      </w:pPr>
    </w:p>
    <w:p w14:paraId="1DEC2EF7" w14:textId="77777777" w:rsidR="00ED43B8" w:rsidRPr="00EB6BEB" w:rsidRDefault="00AA5D9A" w:rsidP="007E716A">
      <w:pPr>
        <w:overflowPunct w:val="0"/>
        <w:autoSpaceDE w:val="0"/>
        <w:autoSpaceDN w:val="0"/>
        <w:adjustRightInd w:val="0"/>
        <w:jc w:val="center"/>
        <w:textAlignment w:val="baseline"/>
        <w:rPr>
          <w:rFonts w:ascii="David" w:eastAsia="Times New Roman" w:hAnsi="David"/>
          <w:sz w:val="24"/>
          <w:rtl/>
          <w:lang w:eastAsia="he-IL"/>
        </w:rPr>
      </w:pPr>
      <w:r w:rsidRPr="00EB6BEB">
        <w:rPr>
          <w:rFonts w:ascii="David" w:eastAsia="Times New Roman" w:hAnsi="David"/>
          <w:noProof/>
          <w:sz w:val="24"/>
          <w:rtl/>
        </w:rPr>
        <mc:AlternateContent>
          <mc:Choice Requires="wps">
            <w:drawing>
              <wp:inline distT="0" distB="0" distL="0" distR="0" wp14:anchorId="564F782D" wp14:editId="41C248B0">
                <wp:extent cx="2085975" cy="504825"/>
                <wp:effectExtent l="0" t="76200" r="104775" b="28575"/>
                <wp:docPr id="5"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5975" cy="504825"/>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outerShdw>
                        </a:effectLst>
                      </wps:spPr>
                      <wps:txbx>
                        <w:txbxContent>
                          <w:p w14:paraId="33244285" w14:textId="77777777" w:rsidR="00963B86" w:rsidRPr="00225EC8" w:rsidRDefault="00963B86" w:rsidP="007E716A">
                            <w:pPr>
                              <w:jc w:val="center"/>
                              <w:rPr>
                                <w:b/>
                                <w:bCs/>
                                <w:sz w:val="48"/>
                                <w:szCs w:val="48"/>
                              </w:rPr>
                            </w:pPr>
                            <w:r w:rsidRPr="00225EC8">
                              <w:rPr>
                                <w:rFonts w:hint="cs"/>
                                <w:b/>
                                <w:bCs/>
                                <w:sz w:val="48"/>
                                <w:szCs w:val="48"/>
                                <w:rtl/>
                              </w:rPr>
                              <w:t>חוברת הצעה</w:t>
                            </w:r>
                          </w:p>
                        </w:txbxContent>
                      </wps:txbx>
                      <wps:bodyPr rot="0" vert="horz" wrap="square" lIns="91440" tIns="45720" rIns="91440" bIns="45720" anchor="t" anchorCtr="0" upright="1">
                        <a:noAutofit/>
                      </wps:bodyPr>
                    </wps:wsp>
                  </a:graphicData>
                </a:graphic>
              </wp:inline>
            </w:drawing>
          </mc:Choice>
          <mc:Fallback xmlns:oel="http://schemas.microsoft.com/office/2019/extlst" xmlns:w16du="http://schemas.microsoft.com/office/word/2023/wordml/word16du">
            <w:pict>
              <v:roundrect w14:anchorId="564F782D" id="AutoShape 9" o:spid="_x0000_s1026" style="width:164.25pt;height:39.7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">
                <v:shadow on="t" offset="6pt,-6pt"/>
                <v:textbox>
                  <w:txbxContent>
                    <w:p w14:paraId="33244285" w14:textId="77777777" w:rsidR="00963B86" w:rsidRPr="00225EC8" w:rsidRDefault="00963B86" w:rsidP="007E716A">
                      <w:pPr>
                        <w:jc w:val="center"/>
                        <w:rPr>
                          <w:b/>
                          <w:bCs/>
                          <w:sz w:val="48"/>
                          <w:szCs w:val="48"/>
                        </w:rPr>
                      </w:pPr>
                      <w:r w:rsidRPr="00225EC8">
                        <w:rPr>
                          <w:rFonts w:hint="cs"/>
                          <w:b/>
                          <w:bCs/>
                          <w:sz w:val="48"/>
                          <w:szCs w:val="48"/>
                          <w:rtl/>
                        </w:rPr>
                        <w:t>חוברת הצעה</w:t>
                      </w:r>
                    </w:p>
                  </w:txbxContent>
                </v:textbox>
                <w10:wrap anchorx="page"/>
                <w10:anchorlock/>
              </v:roundrect>
            </w:pict>
          </mc:Fallback>
        </mc:AlternateContent>
      </w:r>
    </w:p>
    <w:p w14:paraId="08D287E2" w14:textId="77777777" w:rsidR="006B7189" w:rsidRPr="00EB6BEB" w:rsidRDefault="006B7189" w:rsidP="007E716A">
      <w:pPr>
        <w:overflowPunct w:val="0"/>
        <w:autoSpaceDE w:val="0"/>
        <w:autoSpaceDN w:val="0"/>
        <w:adjustRightInd w:val="0"/>
        <w:jc w:val="center"/>
        <w:textAlignment w:val="baseline"/>
        <w:rPr>
          <w:rFonts w:ascii="David" w:eastAsia="Times New Roman" w:hAnsi="David"/>
          <w:sz w:val="144"/>
          <w:szCs w:val="144"/>
          <w:rtl/>
          <w:lang w:eastAsia="he-IL"/>
        </w:rPr>
      </w:pPr>
    </w:p>
    <w:tbl>
      <w:tblPr>
        <w:bidiVisual/>
        <w:tblW w:w="0" w:type="auto"/>
        <w:jc w:val="center"/>
        <w:tblLook w:val="00A0" w:firstRow="1" w:lastRow="0" w:firstColumn="1" w:lastColumn="0" w:noHBand="0" w:noVBand="0"/>
      </w:tblPr>
      <w:tblGrid>
        <w:gridCol w:w="2840"/>
        <w:gridCol w:w="896"/>
        <w:gridCol w:w="4786"/>
      </w:tblGrid>
      <w:tr w:rsidR="00ED43B8" w:rsidRPr="00EB6BEB" w14:paraId="6EDB4954" w14:textId="77777777" w:rsidTr="006B7189">
        <w:trPr>
          <w:jc w:val="center"/>
        </w:trPr>
        <w:tc>
          <w:tcPr>
            <w:tcW w:w="2840" w:type="dxa"/>
          </w:tcPr>
          <w:p w14:paraId="0FB3ADE4" w14:textId="77777777" w:rsidR="00ED43B8" w:rsidRPr="00EB6BEB" w:rsidRDefault="00ED43B8" w:rsidP="006B7189">
            <w:pPr>
              <w:overflowPunct w:val="0"/>
              <w:autoSpaceDE w:val="0"/>
              <w:autoSpaceDN w:val="0"/>
              <w:adjustRightInd w:val="0"/>
              <w:textAlignment w:val="baseline"/>
              <w:rPr>
                <w:rFonts w:ascii="David" w:eastAsia="Times New Roman" w:hAnsi="David"/>
                <w:b/>
                <w:bCs/>
                <w:sz w:val="24"/>
                <w:lang w:eastAsia="he-IL"/>
              </w:rPr>
            </w:pPr>
            <w:r w:rsidRPr="00EB6BEB">
              <w:rPr>
                <w:rFonts w:ascii="David" w:eastAsia="Times New Roman" w:hAnsi="David"/>
                <w:b/>
                <w:bCs/>
                <w:sz w:val="24"/>
                <w:rtl/>
                <w:lang w:eastAsia="he-IL"/>
              </w:rPr>
              <w:t>שם מלא של המציע,</w:t>
            </w:r>
            <w:r w:rsidR="006B7189" w:rsidRPr="00EB6BEB">
              <w:rPr>
                <w:rFonts w:ascii="David" w:eastAsia="Times New Roman" w:hAnsi="David"/>
                <w:b/>
                <w:bCs/>
                <w:sz w:val="24"/>
                <w:rtl/>
                <w:lang w:eastAsia="he-IL"/>
              </w:rPr>
              <w:t xml:space="preserve"> </w:t>
            </w:r>
            <w:r w:rsidRPr="00EB6BEB">
              <w:rPr>
                <w:rFonts w:ascii="David" w:eastAsia="Times New Roman" w:hAnsi="David"/>
                <w:b/>
                <w:bCs/>
                <w:sz w:val="24"/>
                <w:rtl/>
                <w:lang w:eastAsia="he-IL"/>
              </w:rPr>
              <w:t>כפי שהוא מופיע ברשם רשמי</w:t>
            </w:r>
          </w:p>
        </w:tc>
        <w:tc>
          <w:tcPr>
            <w:tcW w:w="896" w:type="dxa"/>
            <w:tcBorders>
              <w:right w:val="single" w:sz="4" w:space="0" w:color="auto"/>
            </w:tcBorders>
          </w:tcPr>
          <w:p w14:paraId="7B22AD8F" w14:textId="77777777" w:rsidR="00ED43B8" w:rsidRPr="00EB6BEB" w:rsidRDefault="00ED43B8" w:rsidP="00ED43B8">
            <w:pPr>
              <w:overflowPunct w:val="0"/>
              <w:autoSpaceDE w:val="0"/>
              <w:autoSpaceDN w:val="0"/>
              <w:adjustRightInd w:val="0"/>
              <w:textAlignment w:val="baseline"/>
              <w:rPr>
                <w:rFonts w:ascii="David" w:eastAsia="Times New Roman" w:hAnsi="David"/>
                <w:sz w:val="24"/>
                <w:lang w:eastAsia="he-IL"/>
              </w:rPr>
            </w:pPr>
          </w:p>
        </w:tc>
        <w:tc>
          <w:tcPr>
            <w:tcW w:w="4786" w:type="dxa"/>
            <w:tcBorders>
              <w:top w:val="single" w:sz="4" w:space="0" w:color="auto"/>
              <w:left w:val="single" w:sz="4" w:space="0" w:color="auto"/>
              <w:bottom w:val="single" w:sz="4" w:space="0" w:color="auto"/>
              <w:right w:val="single" w:sz="4" w:space="0" w:color="auto"/>
            </w:tcBorders>
          </w:tcPr>
          <w:p w14:paraId="7C694DD1" w14:textId="77777777" w:rsidR="00ED43B8" w:rsidRPr="00EB6BEB" w:rsidRDefault="00ED43B8" w:rsidP="006B7189">
            <w:pPr>
              <w:overflowPunct w:val="0"/>
              <w:autoSpaceDE w:val="0"/>
              <w:autoSpaceDN w:val="0"/>
              <w:adjustRightInd w:val="0"/>
              <w:textAlignment w:val="baseline"/>
              <w:rPr>
                <w:rFonts w:ascii="David" w:eastAsia="Times New Roman" w:hAnsi="David"/>
                <w:sz w:val="144"/>
                <w:szCs w:val="144"/>
                <w:lang w:eastAsia="he-IL"/>
              </w:rPr>
            </w:pPr>
          </w:p>
        </w:tc>
      </w:tr>
    </w:tbl>
    <w:p w14:paraId="6D9905D6" w14:textId="77777777" w:rsidR="00ED43B8" w:rsidRPr="00EB6BEB" w:rsidRDefault="00ED43B8" w:rsidP="00ED43B8">
      <w:pPr>
        <w:overflowPunct w:val="0"/>
        <w:autoSpaceDE w:val="0"/>
        <w:autoSpaceDN w:val="0"/>
        <w:adjustRightInd w:val="0"/>
        <w:textAlignment w:val="baseline"/>
        <w:rPr>
          <w:rFonts w:ascii="David" w:eastAsia="Times New Roman" w:hAnsi="David"/>
          <w:sz w:val="120"/>
          <w:szCs w:val="120"/>
          <w:rtl/>
          <w:lang w:eastAsia="he-IL"/>
        </w:rPr>
      </w:pPr>
    </w:p>
    <w:tbl>
      <w:tblPr>
        <w:bidiVisual/>
        <w:tblW w:w="0" w:type="auto"/>
        <w:jc w:val="center"/>
        <w:tblLook w:val="00A0" w:firstRow="1" w:lastRow="0" w:firstColumn="1" w:lastColumn="0" w:noHBand="0" w:noVBand="0"/>
      </w:tblPr>
      <w:tblGrid>
        <w:gridCol w:w="2840"/>
        <w:gridCol w:w="896"/>
        <w:gridCol w:w="4786"/>
      </w:tblGrid>
      <w:tr w:rsidR="00ED43B8" w:rsidRPr="00EB6BEB" w14:paraId="29980A44" w14:textId="77777777" w:rsidTr="006B7189">
        <w:trPr>
          <w:jc w:val="center"/>
        </w:trPr>
        <w:tc>
          <w:tcPr>
            <w:tcW w:w="2840" w:type="dxa"/>
            <w:vAlign w:val="center"/>
          </w:tcPr>
          <w:p w14:paraId="2281D95B" w14:textId="77777777" w:rsidR="00ED43B8" w:rsidRPr="00EB6BEB" w:rsidRDefault="00ED43B8" w:rsidP="006B7189">
            <w:pPr>
              <w:overflowPunct w:val="0"/>
              <w:autoSpaceDE w:val="0"/>
              <w:autoSpaceDN w:val="0"/>
              <w:adjustRightInd w:val="0"/>
              <w:textAlignment w:val="baseline"/>
              <w:rPr>
                <w:rFonts w:ascii="David" w:eastAsia="Times New Roman" w:hAnsi="David"/>
                <w:b/>
                <w:bCs/>
                <w:sz w:val="24"/>
                <w:lang w:eastAsia="he-IL"/>
              </w:rPr>
            </w:pPr>
            <w:r w:rsidRPr="00EB6BEB">
              <w:rPr>
                <w:rFonts w:ascii="David" w:eastAsia="Times New Roman" w:hAnsi="David"/>
                <w:b/>
                <w:bCs/>
                <w:sz w:val="24"/>
                <w:rtl/>
                <w:lang w:eastAsia="he-IL"/>
              </w:rPr>
              <w:t>חתימת המציע</w:t>
            </w:r>
          </w:p>
        </w:tc>
        <w:tc>
          <w:tcPr>
            <w:tcW w:w="896" w:type="dxa"/>
            <w:tcBorders>
              <w:right w:val="single" w:sz="4" w:space="0" w:color="auto"/>
            </w:tcBorders>
          </w:tcPr>
          <w:p w14:paraId="6A7C4036" w14:textId="77777777" w:rsidR="00ED43B8" w:rsidRPr="00EB6BEB" w:rsidRDefault="00ED43B8" w:rsidP="00ED43B8">
            <w:pPr>
              <w:overflowPunct w:val="0"/>
              <w:autoSpaceDE w:val="0"/>
              <w:autoSpaceDN w:val="0"/>
              <w:adjustRightInd w:val="0"/>
              <w:textAlignment w:val="baseline"/>
              <w:rPr>
                <w:rFonts w:ascii="David" w:eastAsia="Times New Roman" w:hAnsi="David"/>
                <w:sz w:val="24"/>
                <w:lang w:eastAsia="he-IL"/>
              </w:rPr>
            </w:pPr>
          </w:p>
        </w:tc>
        <w:tc>
          <w:tcPr>
            <w:tcW w:w="4786" w:type="dxa"/>
            <w:tcBorders>
              <w:top w:val="single" w:sz="4" w:space="0" w:color="auto"/>
              <w:left w:val="single" w:sz="4" w:space="0" w:color="auto"/>
              <w:bottom w:val="single" w:sz="4" w:space="0" w:color="auto"/>
              <w:right w:val="single" w:sz="4" w:space="0" w:color="auto"/>
            </w:tcBorders>
          </w:tcPr>
          <w:p w14:paraId="3BB854BF" w14:textId="77777777" w:rsidR="00ED43B8" w:rsidRPr="00EB6BEB" w:rsidRDefault="00ED43B8" w:rsidP="006B7189">
            <w:pPr>
              <w:overflowPunct w:val="0"/>
              <w:autoSpaceDE w:val="0"/>
              <w:autoSpaceDN w:val="0"/>
              <w:adjustRightInd w:val="0"/>
              <w:ind w:firstLine="720"/>
              <w:textAlignment w:val="baseline"/>
              <w:rPr>
                <w:rFonts w:ascii="David" w:eastAsia="Times New Roman" w:hAnsi="David"/>
                <w:sz w:val="120"/>
                <w:szCs w:val="120"/>
                <w:lang w:eastAsia="he-IL"/>
              </w:rPr>
            </w:pPr>
          </w:p>
        </w:tc>
      </w:tr>
    </w:tbl>
    <w:p w14:paraId="48CE953D" w14:textId="77777777" w:rsidR="000F454C" w:rsidRPr="00EB6BEB" w:rsidRDefault="000F454C" w:rsidP="00ED43B8">
      <w:pPr>
        <w:overflowPunct w:val="0"/>
        <w:autoSpaceDE w:val="0"/>
        <w:autoSpaceDN w:val="0"/>
        <w:adjustRightInd w:val="0"/>
        <w:textAlignment w:val="baseline"/>
        <w:rPr>
          <w:rFonts w:ascii="David" w:eastAsia="Times New Roman" w:hAnsi="David"/>
          <w:sz w:val="24"/>
          <w:rtl/>
          <w:lang w:eastAsia="he-IL"/>
        </w:rPr>
      </w:pPr>
    </w:p>
    <w:p w14:paraId="38402A64" w14:textId="77777777" w:rsidR="000F454C" w:rsidRPr="00EB6BEB" w:rsidRDefault="00ED43B8" w:rsidP="00552252">
      <w:pPr>
        <w:overflowPunct w:val="0"/>
        <w:autoSpaceDE w:val="0"/>
        <w:autoSpaceDN w:val="0"/>
        <w:adjustRightInd w:val="0"/>
        <w:jc w:val="center"/>
        <w:textAlignment w:val="baseline"/>
        <w:rPr>
          <w:rFonts w:ascii="David" w:eastAsia="Times New Roman" w:hAnsi="David"/>
          <w:b/>
          <w:bCs/>
          <w:sz w:val="24"/>
          <w:rtl/>
          <w:lang w:eastAsia="he-IL"/>
        </w:rPr>
      </w:pPr>
      <w:r w:rsidRPr="00EB6BEB">
        <w:rPr>
          <w:rFonts w:ascii="David" w:eastAsia="Times New Roman" w:hAnsi="David"/>
          <w:b/>
          <w:bCs/>
          <w:sz w:val="24"/>
          <w:rtl/>
          <w:lang w:eastAsia="he-IL"/>
        </w:rPr>
        <w:br w:type="page"/>
      </w:r>
    </w:p>
    <w:p w14:paraId="10A70104" w14:textId="77777777" w:rsidR="00ED43B8" w:rsidRPr="00EB6BEB" w:rsidRDefault="00ED43B8" w:rsidP="008108F6">
      <w:pPr>
        <w:pStyle w:val="20"/>
        <w:rPr>
          <w:rtl/>
        </w:rPr>
      </w:pPr>
      <w:bookmarkStart w:id="101" w:name="נספח_הגשה"/>
      <w:bookmarkStart w:id="102" w:name="_Toc408336810"/>
      <w:bookmarkStart w:id="103" w:name="_Toc168315948"/>
      <w:r w:rsidRPr="00EB6BEB">
        <w:rPr>
          <w:rtl/>
        </w:rPr>
        <w:t>נספח ב'1</w:t>
      </w:r>
      <w:bookmarkEnd w:id="101"/>
      <w:r w:rsidRPr="00EB6BEB">
        <w:rPr>
          <w:rtl/>
        </w:rPr>
        <w:t xml:space="preserve"> – </w:t>
      </w:r>
      <w:bookmarkStart w:id="104" w:name="נספח_הגשה_כותרת"/>
      <w:r w:rsidRPr="00EB6BEB">
        <w:rPr>
          <w:rtl/>
        </w:rPr>
        <w:t>טופס הגשת ההצעה</w:t>
      </w:r>
      <w:bookmarkEnd w:id="102"/>
      <w:bookmarkEnd w:id="103"/>
      <w:bookmarkEnd w:id="104"/>
    </w:p>
    <w:p w14:paraId="71DEC340" w14:textId="77777777" w:rsidR="00ED43B8" w:rsidRPr="00EB6BEB" w:rsidRDefault="00ED43B8" w:rsidP="00ED43B8">
      <w:pPr>
        <w:overflowPunct w:val="0"/>
        <w:autoSpaceDE w:val="0"/>
        <w:autoSpaceDN w:val="0"/>
        <w:adjustRightInd w:val="0"/>
        <w:textAlignment w:val="baseline"/>
        <w:rPr>
          <w:rFonts w:ascii="David" w:eastAsia="Times New Roman" w:hAnsi="David"/>
          <w:sz w:val="24"/>
          <w:rtl/>
          <w:lang w:val="x-none" w:eastAsia="x-none"/>
        </w:rPr>
      </w:pPr>
    </w:p>
    <w:p w14:paraId="09F5756D" w14:textId="77777777" w:rsidR="00ED43B8" w:rsidRPr="00EB6BEB" w:rsidRDefault="00ED43B8" w:rsidP="00ED43B8">
      <w:pPr>
        <w:overflowPunct w:val="0"/>
        <w:autoSpaceDE w:val="0"/>
        <w:autoSpaceDN w:val="0"/>
        <w:adjustRightInd w:val="0"/>
        <w:textAlignment w:val="baseline"/>
        <w:rPr>
          <w:rFonts w:ascii="David" w:eastAsia="Times New Roman" w:hAnsi="David"/>
          <w:b/>
          <w:bCs/>
          <w:sz w:val="24"/>
          <w:rtl/>
          <w:lang w:val="x-none" w:eastAsia="x-none"/>
        </w:rPr>
      </w:pPr>
      <w:r w:rsidRPr="00EB6BEB">
        <w:rPr>
          <w:rFonts w:ascii="David" w:eastAsia="Times New Roman" w:hAnsi="David"/>
          <w:b/>
          <w:bCs/>
          <w:sz w:val="24"/>
          <w:rtl/>
          <w:lang w:val="x-none" w:eastAsia="x-none"/>
        </w:rPr>
        <w:t>לכבוד</w:t>
      </w:r>
    </w:p>
    <w:p w14:paraId="28A67DC9" w14:textId="443AF46E" w:rsidR="00ED43B8" w:rsidRPr="00EB6BEB" w:rsidRDefault="00ED43B8" w:rsidP="006B7189">
      <w:pPr>
        <w:spacing w:after="160" w:line="259" w:lineRule="auto"/>
        <w:jc w:val="left"/>
        <w:rPr>
          <w:rFonts w:ascii="David" w:eastAsia="Times New Roman" w:hAnsi="David"/>
          <w:b/>
          <w:bCs/>
          <w:sz w:val="24"/>
          <w:rtl/>
          <w:lang w:eastAsia="x-none"/>
        </w:rPr>
      </w:pPr>
      <w:r w:rsidRPr="00EB6BEB">
        <w:rPr>
          <w:rFonts w:ascii="David" w:eastAsia="Times New Roman" w:hAnsi="David"/>
          <w:b/>
          <w:bCs/>
          <w:sz w:val="24"/>
          <w:rtl/>
          <w:lang w:eastAsia="x-none"/>
        </w:rPr>
        <w:t xml:space="preserve">מדינת ישראל </w:t>
      </w:r>
      <w:r w:rsidR="00047B78" w:rsidRPr="00EB6BEB">
        <w:rPr>
          <w:rFonts w:ascii="David" w:eastAsia="Times New Roman" w:hAnsi="David"/>
          <w:b/>
          <w:bCs/>
          <w:sz w:val="24"/>
          <w:rtl/>
          <w:lang w:eastAsia="x-none"/>
        </w:rPr>
        <w:t>–</w:t>
      </w:r>
      <w:r w:rsidRPr="00EB6BEB">
        <w:rPr>
          <w:rFonts w:ascii="David" w:eastAsia="Times New Roman" w:hAnsi="David"/>
          <w:b/>
          <w:bCs/>
          <w:sz w:val="24"/>
          <w:rtl/>
          <w:lang w:eastAsia="x-none"/>
        </w:rPr>
        <w:t xml:space="preserve"> </w:t>
      </w:r>
      <w:r w:rsidR="00047B78" w:rsidRPr="00EB6BEB">
        <w:rPr>
          <w:rFonts w:ascii="David" w:hAnsi="David"/>
          <w:b/>
          <w:bCs/>
          <w:sz w:val="24"/>
          <w:rtl/>
        </w:rPr>
        <w:fldChar w:fldCharType="begin"/>
      </w:r>
      <w:r w:rsidR="00047B78" w:rsidRPr="00EB6BEB">
        <w:rPr>
          <w:rFonts w:ascii="David" w:hAnsi="David"/>
          <w:b/>
          <w:bCs/>
          <w:sz w:val="24"/>
          <w:rtl/>
        </w:rPr>
        <w:instrText xml:space="preserve"> </w:instrText>
      </w:r>
      <w:r w:rsidR="00047B78" w:rsidRPr="00EB6BEB">
        <w:rPr>
          <w:rFonts w:ascii="David" w:hAnsi="David"/>
          <w:b/>
          <w:bCs/>
          <w:sz w:val="24"/>
        </w:rPr>
        <w:instrText>REF</w:instrText>
      </w:r>
      <w:r w:rsidR="00047B78" w:rsidRPr="00EB6BEB">
        <w:rPr>
          <w:rFonts w:ascii="David" w:hAnsi="David"/>
          <w:b/>
          <w:bCs/>
          <w:sz w:val="24"/>
          <w:rtl/>
        </w:rPr>
        <w:instrText xml:space="preserve">  שם_משרד \</w:instrText>
      </w:r>
      <w:r w:rsidR="00047B78" w:rsidRPr="00EB6BEB">
        <w:rPr>
          <w:rFonts w:ascii="David" w:hAnsi="David"/>
          <w:b/>
          <w:bCs/>
          <w:sz w:val="24"/>
        </w:rPr>
        <w:instrText>h  \* MERGEFORMAT</w:instrText>
      </w:r>
      <w:r w:rsidR="00047B78" w:rsidRPr="00EB6BEB">
        <w:rPr>
          <w:rFonts w:ascii="David" w:hAnsi="David"/>
          <w:b/>
          <w:bCs/>
          <w:sz w:val="24"/>
          <w:rtl/>
        </w:rPr>
        <w:instrText xml:space="preserve"> </w:instrText>
      </w:r>
      <w:r w:rsidR="00047B78" w:rsidRPr="00EB6BEB">
        <w:rPr>
          <w:rFonts w:ascii="David" w:hAnsi="David"/>
          <w:b/>
          <w:bCs/>
          <w:sz w:val="24"/>
          <w:rtl/>
        </w:rPr>
      </w:r>
      <w:r w:rsidR="00047B78" w:rsidRPr="00EB6BEB">
        <w:rPr>
          <w:rFonts w:ascii="David" w:hAnsi="David"/>
          <w:b/>
          <w:bCs/>
          <w:sz w:val="24"/>
          <w:rtl/>
        </w:rPr>
        <w:fldChar w:fldCharType="separate"/>
      </w:r>
      <w:r w:rsidR="00E53354" w:rsidRPr="00E53354">
        <w:rPr>
          <w:rFonts w:ascii="David" w:eastAsia="Times New Roman" w:hAnsi="David"/>
          <w:b/>
          <w:bCs/>
          <w:sz w:val="24"/>
          <w:rtl/>
        </w:rPr>
        <w:t>משרד התרבות והספורט</w:t>
      </w:r>
      <w:r w:rsidR="00047B78" w:rsidRPr="00EB6BEB">
        <w:rPr>
          <w:rFonts w:ascii="David" w:hAnsi="David"/>
          <w:b/>
          <w:bCs/>
          <w:sz w:val="24"/>
          <w:rtl/>
        </w:rPr>
        <w:fldChar w:fldCharType="end"/>
      </w:r>
    </w:p>
    <w:p w14:paraId="163461C9" w14:textId="77777777" w:rsidR="00ED43B8" w:rsidRPr="00EB6BEB" w:rsidRDefault="00ED43B8" w:rsidP="00ED43B8">
      <w:pPr>
        <w:overflowPunct w:val="0"/>
        <w:autoSpaceDE w:val="0"/>
        <w:autoSpaceDN w:val="0"/>
        <w:adjustRightInd w:val="0"/>
        <w:textAlignment w:val="baseline"/>
        <w:rPr>
          <w:rFonts w:ascii="David" w:eastAsia="Times New Roman" w:hAnsi="David"/>
          <w:b/>
          <w:bCs/>
          <w:sz w:val="24"/>
          <w:rtl/>
          <w:lang w:val="x-none" w:eastAsia="x-none"/>
        </w:rPr>
      </w:pPr>
    </w:p>
    <w:p w14:paraId="729826B8" w14:textId="1B45005B" w:rsidR="00ED43B8" w:rsidRPr="00EB6BEB" w:rsidRDefault="00ED43B8" w:rsidP="00D556B1">
      <w:pPr>
        <w:jc w:val="center"/>
        <w:rPr>
          <w:rFonts w:ascii="David" w:eastAsia="Times New Roman" w:hAnsi="David"/>
          <w:b/>
          <w:bCs/>
          <w:sz w:val="24"/>
          <w:u w:val="single"/>
          <w:rtl/>
          <w:lang w:val="x-none" w:eastAsia="x-none"/>
        </w:rPr>
      </w:pPr>
      <w:r w:rsidRPr="00EB6BEB">
        <w:rPr>
          <w:rFonts w:ascii="David" w:eastAsia="Times New Roman" w:hAnsi="David"/>
          <w:b/>
          <w:bCs/>
          <w:sz w:val="24"/>
          <w:rtl/>
          <w:lang w:val="x-none" w:eastAsia="x-none"/>
        </w:rPr>
        <w:t>הנדון</w:t>
      </w:r>
      <w:r w:rsidR="00EF52A2" w:rsidRPr="00EB6BEB">
        <w:rPr>
          <w:rFonts w:ascii="David" w:eastAsia="Times New Roman" w:hAnsi="David"/>
          <w:b/>
          <w:bCs/>
          <w:sz w:val="24"/>
          <w:rtl/>
          <w:lang w:val="x-none" w:eastAsia="x-none"/>
        </w:rPr>
        <w:t>:</w:t>
      </w:r>
      <w:r w:rsidRPr="00107537">
        <w:rPr>
          <w:rFonts w:ascii="David" w:eastAsia="Times New Roman" w:hAnsi="David"/>
          <w:b/>
          <w:bCs/>
          <w:sz w:val="24"/>
          <w:rtl/>
          <w:lang w:val="x-none" w:eastAsia="x-none"/>
        </w:rPr>
        <w:t xml:space="preserve"> </w:t>
      </w:r>
      <w:r w:rsidRPr="00107537">
        <w:rPr>
          <w:rFonts w:ascii="David" w:eastAsia="Times New Roman" w:hAnsi="David"/>
          <w:b/>
          <w:bCs/>
          <w:sz w:val="24"/>
          <w:u w:val="single"/>
          <w:rtl/>
          <w:lang w:val="x-none" w:eastAsia="x-none"/>
        </w:rPr>
        <w:t xml:space="preserve">הצעה למכרז פומבי </w:t>
      </w:r>
      <w:r w:rsidR="00D556B1" w:rsidRPr="00107537">
        <w:rPr>
          <w:rFonts w:ascii="David" w:eastAsia="Times New Roman" w:hAnsi="David"/>
          <w:b/>
          <w:bCs/>
          <w:sz w:val="24"/>
          <w:u w:val="single"/>
          <w:rtl/>
          <w:lang w:val="x-none" w:eastAsia="x-none"/>
        </w:rPr>
        <w:t xml:space="preserve">מס' </w:t>
      </w:r>
      <w:r w:rsidR="00D556B1" w:rsidRPr="00107537">
        <w:rPr>
          <w:rFonts w:ascii="David" w:eastAsia="Times New Roman" w:hAnsi="David"/>
          <w:b/>
          <w:bCs/>
          <w:sz w:val="24"/>
          <w:u w:val="single"/>
          <w:rtl/>
          <w:lang w:val="x-none" w:eastAsia="x-none"/>
        </w:rPr>
        <w:fldChar w:fldCharType="begin"/>
      </w:r>
      <w:r w:rsidR="00D556B1" w:rsidRPr="00107537">
        <w:rPr>
          <w:rFonts w:ascii="David" w:eastAsia="Times New Roman" w:hAnsi="David"/>
          <w:b/>
          <w:bCs/>
          <w:sz w:val="24"/>
          <w:u w:val="single"/>
          <w:rtl/>
          <w:lang w:val="x-none" w:eastAsia="x-none"/>
        </w:rPr>
        <w:instrText xml:space="preserve"> </w:instrText>
      </w:r>
      <w:r w:rsidR="00D556B1" w:rsidRPr="00107537">
        <w:rPr>
          <w:rFonts w:ascii="David" w:eastAsia="Times New Roman" w:hAnsi="David"/>
          <w:b/>
          <w:bCs/>
          <w:sz w:val="24"/>
          <w:u w:val="single"/>
          <w:lang w:val="x-none" w:eastAsia="x-none"/>
        </w:rPr>
        <w:instrText>REF</w:instrText>
      </w:r>
      <w:r w:rsidR="00D556B1" w:rsidRPr="00107537">
        <w:rPr>
          <w:rFonts w:ascii="David" w:eastAsia="Times New Roman" w:hAnsi="David"/>
          <w:b/>
          <w:bCs/>
          <w:sz w:val="24"/>
          <w:u w:val="single"/>
          <w:rtl/>
          <w:lang w:val="x-none" w:eastAsia="x-none"/>
        </w:rPr>
        <w:instrText xml:space="preserve"> מספר_המכרז \</w:instrText>
      </w:r>
      <w:r w:rsidR="00D556B1" w:rsidRPr="00107537">
        <w:rPr>
          <w:rFonts w:ascii="David" w:eastAsia="Times New Roman" w:hAnsi="David"/>
          <w:b/>
          <w:bCs/>
          <w:sz w:val="24"/>
          <w:u w:val="single"/>
          <w:lang w:val="x-none" w:eastAsia="x-none"/>
        </w:rPr>
        <w:instrText>h</w:instrText>
      </w:r>
      <w:r w:rsidR="00D556B1" w:rsidRPr="00107537">
        <w:rPr>
          <w:rFonts w:ascii="David" w:eastAsia="Times New Roman" w:hAnsi="David"/>
          <w:b/>
          <w:bCs/>
          <w:sz w:val="24"/>
          <w:u w:val="single"/>
          <w:rtl/>
          <w:lang w:val="x-none" w:eastAsia="x-none"/>
        </w:rPr>
        <w:instrText xml:space="preserve">  \* </w:instrText>
      </w:r>
      <w:r w:rsidR="00D556B1" w:rsidRPr="00107537">
        <w:rPr>
          <w:rFonts w:ascii="David" w:eastAsia="Times New Roman" w:hAnsi="David"/>
          <w:b/>
          <w:bCs/>
          <w:sz w:val="24"/>
          <w:u w:val="single"/>
          <w:lang w:val="x-none" w:eastAsia="x-none"/>
        </w:rPr>
        <w:instrText>MERGEFORMAT</w:instrText>
      </w:r>
      <w:r w:rsidR="00D556B1" w:rsidRPr="00107537">
        <w:rPr>
          <w:rFonts w:ascii="David" w:eastAsia="Times New Roman" w:hAnsi="David"/>
          <w:b/>
          <w:bCs/>
          <w:sz w:val="24"/>
          <w:u w:val="single"/>
          <w:rtl/>
          <w:lang w:val="x-none" w:eastAsia="x-none"/>
        </w:rPr>
        <w:instrText xml:space="preserve"> </w:instrText>
      </w:r>
      <w:r w:rsidR="00D556B1" w:rsidRPr="00107537">
        <w:rPr>
          <w:rFonts w:ascii="David" w:eastAsia="Times New Roman" w:hAnsi="David"/>
          <w:b/>
          <w:bCs/>
          <w:sz w:val="24"/>
          <w:u w:val="single"/>
          <w:rtl/>
          <w:lang w:val="x-none" w:eastAsia="x-none"/>
        </w:rPr>
      </w:r>
      <w:r w:rsidR="00D556B1" w:rsidRPr="00107537">
        <w:rPr>
          <w:rFonts w:ascii="David" w:eastAsia="Times New Roman" w:hAnsi="David"/>
          <w:b/>
          <w:bCs/>
          <w:sz w:val="24"/>
          <w:u w:val="single"/>
          <w:rtl/>
          <w:lang w:val="x-none" w:eastAsia="x-none"/>
        </w:rPr>
        <w:fldChar w:fldCharType="separate"/>
      </w:r>
      <w:r w:rsidR="00E53354" w:rsidRPr="00E53354">
        <w:rPr>
          <w:rFonts w:ascii="David" w:eastAsia="Times New Roman" w:hAnsi="David"/>
          <w:b/>
          <w:bCs/>
          <w:sz w:val="24"/>
          <w:u w:val="single"/>
          <w:rtl/>
          <w:lang w:val="x-none" w:eastAsia="x-none"/>
        </w:rPr>
        <w:t>9/2024</w:t>
      </w:r>
      <w:r w:rsidR="00D556B1" w:rsidRPr="00107537">
        <w:rPr>
          <w:rFonts w:ascii="David" w:eastAsia="Times New Roman" w:hAnsi="David"/>
          <w:b/>
          <w:bCs/>
          <w:sz w:val="24"/>
          <w:u w:val="single"/>
          <w:rtl/>
          <w:lang w:val="x-none" w:eastAsia="x-none"/>
        </w:rPr>
        <w:fldChar w:fldCharType="end"/>
      </w:r>
      <w:r w:rsidR="00D556B1" w:rsidRPr="00107537">
        <w:rPr>
          <w:rFonts w:ascii="David" w:eastAsia="Times New Roman" w:hAnsi="David"/>
          <w:b/>
          <w:bCs/>
          <w:sz w:val="24"/>
          <w:u w:val="single"/>
          <w:rtl/>
          <w:lang w:val="x-none" w:eastAsia="x-none"/>
        </w:rPr>
        <w:t xml:space="preserve"> – </w:t>
      </w:r>
      <w:r w:rsidR="00D556B1" w:rsidRPr="0049473C">
        <w:rPr>
          <w:rFonts w:ascii="David" w:hAnsi="David"/>
          <w:b/>
          <w:bCs/>
          <w:sz w:val="24"/>
          <w:u w:val="single"/>
          <w:rtl/>
        </w:rPr>
        <w:fldChar w:fldCharType="begin"/>
      </w:r>
      <w:r w:rsidR="00D556B1" w:rsidRPr="0049473C">
        <w:rPr>
          <w:rFonts w:ascii="David" w:hAnsi="David"/>
          <w:b/>
          <w:bCs/>
          <w:sz w:val="24"/>
          <w:u w:val="single"/>
          <w:rtl/>
        </w:rPr>
        <w:instrText xml:space="preserve"> </w:instrText>
      </w:r>
      <w:r w:rsidR="00D556B1" w:rsidRPr="0049473C">
        <w:rPr>
          <w:rFonts w:ascii="David" w:hAnsi="David"/>
          <w:b/>
          <w:bCs/>
          <w:sz w:val="24"/>
          <w:u w:val="single"/>
        </w:rPr>
        <w:instrText>REF</w:instrText>
      </w:r>
      <w:r w:rsidR="00D556B1" w:rsidRPr="0049473C">
        <w:rPr>
          <w:rFonts w:ascii="David" w:hAnsi="David"/>
          <w:b/>
          <w:bCs/>
          <w:sz w:val="24"/>
          <w:u w:val="single"/>
          <w:rtl/>
        </w:rPr>
        <w:instrText xml:space="preserve"> שם_המכרז \</w:instrText>
      </w:r>
      <w:r w:rsidR="00D556B1" w:rsidRPr="0049473C">
        <w:rPr>
          <w:rFonts w:ascii="David" w:hAnsi="David"/>
          <w:b/>
          <w:bCs/>
          <w:sz w:val="24"/>
          <w:u w:val="single"/>
        </w:rPr>
        <w:instrText>h</w:instrText>
      </w:r>
      <w:r w:rsidR="00D556B1" w:rsidRPr="0049473C">
        <w:rPr>
          <w:rFonts w:ascii="David" w:hAnsi="David"/>
          <w:b/>
          <w:bCs/>
          <w:sz w:val="24"/>
          <w:u w:val="single"/>
          <w:rtl/>
        </w:rPr>
        <w:instrText xml:space="preserve">  \* </w:instrText>
      </w:r>
      <w:r w:rsidR="00D556B1" w:rsidRPr="0049473C">
        <w:rPr>
          <w:rFonts w:ascii="David" w:hAnsi="David"/>
          <w:b/>
          <w:bCs/>
          <w:sz w:val="24"/>
          <w:u w:val="single"/>
        </w:rPr>
        <w:instrText>MERGEFORMAT</w:instrText>
      </w:r>
      <w:r w:rsidR="00D556B1" w:rsidRPr="0049473C">
        <w:rPr>
          <w:rFonts w:ascii="David" w:hAnsi="David"/>
          <w:b/>
          <w:bCs/>
          <w:sz w:val="24"/>
          <w:u w:val="single"/>
          <w:rtl/>
        </w:rPr>
        <w:instrText xml:space="preserve"> </w:instrText>
      </w:r>
      <w:r w:rsidR="00D556B1" w:rsidRPr="0049473C">
        <w:rPr>
          <w:rFonts w:ascii="David" w:hAnsi="David"/>
          <w:b/>
          <w:bCs/>
          <w:sz w:val="24"/>
          <w:u w:val="single"/>
          <w:rtl/>
        </w:rPr>
      </w:r>
      <w:r w:rsidR="00D556B1" w:rsidRPr="0049473C">
        <w:rPr>
          <w:rFonts w:ascii="David" w:hAnsi="David"/>
          <w:b/>
          <w:bCs/>
          <w:sz w:val="24"/>
          <w:u w:val="single"/>
          <w:rtl/>
        </w:rPr>
        <w:fldChar w:fldCharType="separate"/>
      </w:r>
      <w:r w:rsidR="00E53354" w:rsidRPr="00E53354">
        <w:rPr>
          <w:rFonts w:ascii="David" w:hAnsi="David" w:hint="cs"/>
          <w:b/>
          <w:bCs/>
          <w:sz w:val="24"/>
          <w:u w:val="single"/>
          <w:rtl/>
        </w:rPr>
        <w:t>מתן שירותים מקצועיים ומנהליים בתחום קידום אורח חיים בריא ופעיל בחברה</w:t>
      </w:r>
      <w:r w:rsidR="00E53354">
        <w:rPr>
          <w:rFonts w:ascii="David" w:hAnsi="David" w:hint="cs"/>
          <w:sz w:val="24"/>
          <w:rtl/>
        </w:rPr>
        <w:t xml:space="preserve"> החרדית</w:t>
      </w:r>
      <w:r w:rsidR="00D556B1" w:rsidRPr="0049473C">
        <w:rPr>
          <w:rFonts w:ascii="David" w:hAnsi="David"/>
          <w:b/>
          <w:bCs/>
          <w:sz w:val="24"/>
          <w:u w:val="single"/>
          <w:rtl/>
        </w:rPr>
        <w:fldChar w:fldCharType="end"/>
      </w:r>
    </w:p>
    <w:p w14:paraId="521264B7"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5000" w:type="pct"/>
        <w:jc w:val="center"/>
        <w:tblLook w:val="04A0" w:firstRow="1" w:lastRow="0" w:firstColumn="1" w:lastColumn="0" w:noHBand="0" w:noVBand="1"/>
      </w:tblPr>
      <w:tblGrid>
        <w:gridCol w:w="2158"/>
        <w:gridCol w:w="8388"/>
      </w:tblGrid>
      <w:tr w:rsidR="00ED43B8" w:rsidRPr="00EB6BEB" w14:paraId="7AD9DAC4" w14:textId="77777777" w:rsidTr="00016AA5">
        <w:trPr>
          <w:jc w:val="center"/>
        </w:trPr>
        <w:tc>
          <w:tcPr>
            <w:tcW w:w="1023" w:type="pct"/>
          </w:tcPr>
          <w:p w14:paraId="26AEB4B2" w14:textId="77777777" w:rsidR="00ED43B8" w:rsidRPr="00EB6BEB" w:rsidRDefault="00ED43B8" w:rsidP="00ED43B8">
            <w:pPr>
              <w:overflowPunct w:val="0"/>
              <w:autoSpaceDE w:val="0"/>
              <w:autoSpaceDN w:val="0"/>
              <w:adjustRightInd w:val="0"/>
              <w:jc w:val="right"/>
              <w:textAlignment w:val="baseline"/>
              <w:rPr>
                <w:rFonts w:ascii="David" w:eastAsia="Times New Roman" w:hAnsi="David"/>
                <w:b/>
                <w:bCs/>
                <w:sz w:val="24"/>
                <w:szCs w:val="22"/>
                <w:rtl/>
                <w:lang w:eastAsia="he-IL"/>
              </w:rPr>
            </w:pPr>
            <w:r w:rsidRPr="00EB6BEB">
              <w:rPr>
                <w:rFonts w:ascii="David" w:eastAsia="Times New Roman" w:hAnsi="David"/>
                <w:b/>
                <w:bCs/>
                <w:sz w:val="24"/>
                <w:szCs w:val="22"/>
                <w:rtl/>
                <w:lang w:eastAsia="he-IL"/>
              </w:rPr>
              <w:t>שם המציע:</w:t>
            </w:r>
          </w:p>
        </w:tc>
        <w:tc>
          <w:tcPr>
            <w:tcW w:w="3977" w:type="pct"/>
            <w:tcBorders>
              <w:bottom w:val="single" w:sz="8" w:space="0" w:color="auto"/>
            </w:tcBorders>
          </w:tcPr>
          <w:p w14:paraId="1756DFF1"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EB6BEB" w14:paraId="28AD09FD" w14:textId="77777777" w:rsidTr="00016AA5">
        <w:trPr>
          <w:jc w:val="center"/>
        </w:trPr>
        <w:tc>
          <w:tcPr>
            <w:tcW w:w="1023" w:type="pct"/>
          </w:tcPr>
          <w:p w14:paraId="12AA9694" w14:textId="77777777" w:rsidR="00ED43B8" w:rsidRPr="00EB6BEB" w:rsidRDefault="00ED43B8" w:rsidP="00ED43B8">
            <w:pPr>
              <w:overflowPunct w:val="0"/>
              <w:autoSpaceDE w:val="0"/>
              <w:autoSpaceDN w:val="0"/>
              <w:adjustRightInd w:val="0"/>
              <w:jc w:val="right"/>
              <w:textAlignment w:val="baseline"/>
              <w:rPr>
                <w:rFonts w:ascii="David" w:eastAsia="Times New Roman" w:hAnsi="David"/>
                <w:b/>
                <w:bCs/>
                <w:sz w:val="24"/>
                <w:szCs w:val="22"/>
                <w:rtl/>
                <w:lang w:eastAsia="he-IL"/>
              </w:rPr>
            </w:pPr>
          </w:p>
        </w:tc>
        <w:tc>
          <w:tcPr>
            <w:tcW w:w="3977" w:type="pct"/>
            <w:tcBorders>
              <w:top w:val="single" w:sz="8" w:space="0" w:color="auto"/>
            </w:tcBorders>
          </w:tcPr>
          <w:p w14:paraId="355F6B88" w14:textId="77777777" w:rsidR="00ED43B8" w:rsidRPr="00EB6BEB" w:rsidRDefault="00225273" w:rsidP="00225273">
            <w:pPr>
              <w:tabs>
                <w:tab w:val="left" w:pos="1237"/>
              </w:tabs>
              <w:overflowPunct w:val="0"/>
              <w:autoSpaceDE w:val="0"/>
              <w:autoSpaceDN w:val="0"/>
              <w:adjustRightInd w:val="0"/>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ab/>
            </w:r>
          </w:p>
        </w:tc>
      </w:tr>
      <w:tr w:rsidR="00ED43B8" w:rsidRPr="00EB6BEB" w14:paraId="284CFAD5" w14:textId="77777777" w:rsidTr="00016AA5">
        <w:trPr>
          <w:jc w:val="center"/>
        </w:trPr>
        <w:tc>
          <w:tcPr>
            <w:tcW w:w="1023" w:type="pct"/>
          </w:tcPr>
          <w:p w14:paraId="1164F0A0" w14:textId="77777777" w:rsidR="00ED43B8" w:rsidRPr="00EB6BEB" w:rsidRDefault="00ED43B8" w:rsidP="00ED43B8">
            <w:pPr>
              <w:overflowPunct w:val="0"/>
              <w:autoSpaceDE w:val="0"/>
              <w:autoSpaceDN w:val="0"/>
              <w:adjustRightInd w:val="0"/>
              <w:jc w:val="right"/>
              <w:textAlignment w:val="baseline"/>
              <w:rPr>
                <w:rFonts w:ascii="David" w:eastAsia="Times New Roman" w:hAnsi="David"/>
                <w:b/>
                <w:bCs/>
                <w:sz w:val="24"/>
                <w:szCs w:val="22"/>
                <w:rtl/>
                <w:lang w:eastAsia="he-IL"/>
              </w:rPr>
            </w:pPr>
            <w:r w:rsidRPr="00EB6BEB">
              <w:rPr>
                <w:rFonts w:ascii="David" w:eastAsia="Times New Roman" w:hAnsi="David"/>
                <w:b/>
                <w:bCs/>
                <w:sz w:val="24"/>
                <w:szCs w:val="22"/>
                <w:rtl/>
                <w:lang w:eastAsia="he-IL"/>
              </w:rPr>
              <w:t>מספר ת"ז / ח.פ:</w:t>
            </w:r>
          </w:p>
        </w:tc>
        <w:tc>
          <w:tcPr>
            <w:tcW w:w="3977" w:type="pct"/>
            <w:tcBorders>
              <w:bottom w:val="single" w:sz="8" w:space="0" w:color="auto"/>
            </w:tcBorders>
          </w:tcPr>
          <w:p w14:paraId="686FE910"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bl>
    <w:p w14:paraId="2C3F8610"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5000" w:type="pct"/>
        <w:jc w:val="center"/>
        <w:tblLook w:val="04A0" w:firstRow="1" w:lastRow="0" w:firstColumn="1" w:lastColumn="0" w:noHBand="0" w:noVBand="1"/>
      </w:tblPr>
      <w:tblGrid>
        <w:gridCol w:w="3885"/>
        <w:gridCol w:w="2274"/>
        <w:gridCol w:w="2090"/>
        <w:gridCol w:w="2297"/>
      </w:tblGrid>
      <w:tr w:rsidR="00ED43B8" w:rsidRPr="00EB6BEB" w14:paraId="43DE3A46" w14:textId="77777777" w:rsidTr="00016AA5">
        <w:trPr>
          <w:jc w:val="center"/>
        </w:trPr>
        <w:tc>
          <w:tcPr>
            <w:tcW w:w="1842" w:type="pct"/>
          </w:tcPr>
          <w:p w14:paraId="1C06CEA2"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סוג התארגנות (חברה, עמותה, ע.מ):</w:t>
            </w:r>
          </w:p>
        </w:tc>
        <w:tc>
          <w:tcPr>
            <w:tcW w:w="1078" w:type="pct"/>
            <w:tcBorders>
              <w:bottom w:val="single" w:sz="8" w:space="0" w:color="auto"/>
            </w:tcBorders>
          </w:tcPr>
          <w:p w14:paraId="4C31E6E1"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991" w:type="pct"/>
          </w:tcPr>
          <w:p w14:paraId="31733143"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תאריך התארגנות:</w:t>
            </w:r>
          </w:p>
        </w:tc>
        <w:tc>
          <w:tcPr>
            <w:tcW w:w="1090" w:type="pct"/>
            <w:tcBorders>
              <w:bottom w:val="single" w:sz="8" w:space="0" w:color="auto"/>
            </w:tcBorders>
          </w:tcPr>
          <w:p w14:paraId="2B35A3EB"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bl>
    <w:p w14:paraId="3F6E6958"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5000" w:type="pct"/>
        <w:jc w:val="center"/>
        <w:tblLook w:val="04A0" w:firstRow="1" w:lastRow="0" w:firstColumn="1" w:lastColumn="0" w:noHBand="0" w:noVBand="1"/>
      </w:tblPr>
      <w:tblGrid>
        <w:gridCol w:w="939"/>
        <w:gridCol w:w="2982"/>
        <w:gridCol w:w="877"/>
        <w:gridCol w:w="3333"/>
        <w:gridCol w:w="1052"/>
        <w:gridCol w:w="1363"/>
      </w:tblGrid>
      <w:tr w:rsidR="00ED43B8" w:rsidRPr="00EB6BEB" w14:paraId="78FE8EF0" w14:textId="77777777" w:rsidTr="00016AA5">
        <w:trPr>
          <w:jc w:val="center"/>
        </w:trPr>
        <w:tc>
          <w:tcPr>
            <w:tcW w:w="5000" w:type="pct"/>
            <w:gridSpan w:val="6"/>
          </w:tcPr>
          <w:p w14:paraId="09CC2D9D"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EB6BEB">
              <w:rPr>
                <w:rFonts w:ascii="David" w:eastAsia="Times New Roman" w:hAnsi="David"/>
                <w:b/>
                <w:bCs/>
                <w:sz w:val="24"/>
                <w:szCs w:val="22"/>
                <w:u w:val="single"/>
                <w:rtl/>
                <w:lang w:eastAsia="he-IL"/>
              </w:rPr>
              <w:t>כתובת המציע</w:t>
            </w:r>
            <w:r w:rsidRPr="00EB6BEB">
              <w:rPr>
                <w:rFonts w:ascii="David" w:eastAsia="Times New Roman" w:hAnsi="David"/>
                <w:sz w:val="24"/>
                <w:szCs w:val="22"/>
                <w:rtl/>
                <w:lang w:eastAsia="he-IL"/>
              </w:rPr>
              <w:t>:</w:t>
            </w:r>
          </w:p>
        </w:tc>
      </w:tr>
      <w:tr w:rsidR="00ED43B8" w:rsidRPr="00EB6BEB" w14:paraId="7881C2BF" w14:textId="77777777" w:rsidTr="00016AA5">
        <w:trPr>
          <w:trHeight w:val="702"/>
          <w:jc w:val="center"/>
        </w:trPr>
        <w:tc>
          <w:tcPr>
            <w:tcW w:w="445" w:type="pct"/>
            <w:tcBorders>
              <w:right w:val="single" w:sz="8" w:space="0" w:color="auto"/>
            </w:tcBorders>
            <w:vAlign w:val="center"/>
          </w:tcPr>
          <w:p w14:paraId="58BE8226"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רחוב:</w:t>
            </w:r>
          </w:p>
        </w:tc>
        <w:tc>
          <w:tcPr>
            <w:tcW w:w="1414" w:type="pct"/>
            <w:tcBorders>
              <w:top w:val="single" w:sz="8" w:space="0" w:color="auto"/>
              <w:left w:val="single" w:sz="8" w:space="0" w:color="auto"/>
              <w:bottom w:val="single" w:sz="8" w:space="0" w:color="auto"/>
              <w:right w:val="single" w:sz="8" w:space="0" w:color="auto"/>
            </w:tcBorders>
            <w:vAlign w:val="center"/>
          </w:tcPr>
          <w:p w14:paraId="1F93DA7A"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p>
        </w:tc>
        <w:tc>
          <w:tcPr>
            <w:tcW w:w="416" w:type="pct"/>
            <w:tcBorders>
              <w:left w:val="single" w:sz="8" w:space="0" w:color="auto"/>
              <w:right w:val="single" w:sz="8" w:space="0" w:color="auto"/>
            </w:tcBorders>
            <w:vAlign w:val="center"/>
          </w:tcPr>
          <w:p w14:paraId="063138AA"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עיר:</w:t>
            </w:r>
          </w:p>
        </w:tc>
        <w:tc>
          <w:tcPr>
            <w:tcW w:w="1580" w:type="pct"/>
            <w:tcBorders>
              <w:top w:val="single" w:sz="8" w:space="0" w:color="auto"/>
              <w:left w:val="single" w:sz="8" w:space="0" w:color="auto"/>
              <w:bottom w:val="single" w:sz="8" w:space="0" w:color="auto"/>
              <w:right w:val="single" w:sz="8" w:space="0" w:color="auto"/>
            </w:tcBorders>
            <w:vAlign w:val="center"/>
          </w:tcPr>
          <w:p w14:paraId="29578A08"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p>
        </w:tc>
        <w:tc>
          <w:tcPr>
            <w:tcW w:w="499" w:type="pct"/>
            <w:tcBorders>
              <w:left w:val="single" w:sz="8" w:space="0" w:color="auto"/>
              <w:right w:val="single" w:sz="8" w:space="0" w:color="auto"/>
            </w:tcBorders>
            <w:vAlign w:val="center"/>
          </w:tcPr>
          <w:p w14:paraId="1E571832"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מיקוד:</w:t>
            </w:r>
          </w:p>
        </w:tc>
        <w:tc>
          <w:tcPr>
            <w:tcW w:w="646" w:type="pct"/>
            <w:tcBorders>
              <w:top w:val="single" w:sz="8" w:space="0" w:color="auto"/>
              <w:left w:val="single" w:sz="8" w:space="0" w:color="auto"/>
              <w:bottom w:val="single" w:sz="8" w:space="0" w:color="auto"/>
              <w:right w:val="single" w:sz="8" w:space="0" w:color="auto"/>
            </w:tcBorders>
          </w:tcPr>
          <w:p w14:paraId="0E47EDFD"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bl>
    <w:p w14:paraId="2519104D"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34"/>
        <w:gridCol w:w="2634"/>
        <w:gridCol w:w="2634"/>
        <w:gridCol w:w="2634"/>
      </w:tblGrid>
      <w:tr w:rsidR="00ED43B8" w:rsidRPr="00EB6BEB" w14:paraId="1EFEB4DD" w14:textId="77777777" w:rsidTr="00016AA5">
        <w:trPr>
          <w:jc w:val="center"/>
        </w:trPr>
        <w:tc>
          <w:tcPr>
            <w:tcW w:w="5000" w:type="pct"/>
            <w:gridSpan w:val="4"/>
          </w:tcPr>
          <w:p w14:paraId="4D9317A3"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שמות המוסמכים לחת</w:t>
            </w:r>
            <w:r w:rsidR="00840BCA" w:rsidRPr="00EB6BEB">
              <w:rPr>
                <w:rFonts w:ascii="David" w:eastAsia="Times New Roman" w:hAnsi="David"/>
                <w:sz w:val="24"/>
                <w:szCs w:val="22"/>
                <w:rtl/>
                <w:lang w:eastAsia="he-IL"/>
              </w:rPr>
              <w:t>ום ולהתחייב בשם המציע ומספרי הת"</w:t>
            </w:r>
            <w:r w:rsidRPr="00EB6BEB">
              <w:rPr>
                <w:rFonts w:ascii="David" w:eastAsia="Times New Roman" w:hAnsi="David"/>
                <w:sz w:val="24"/>
                <w:szCs w:val="22"/>
                <w:rtl/>
                <w:lang w:eastAsia="he-IL"/>
              </w:rPr>
              <w:t>ז שלהם:</w:t>
            </w:r>
          </w:p>
        </w:tc>
      </w:tr>
      <w:tr w:rsidR="00ED43B8" w:rsidRPr="00EB6BEB" w14:paraId="3DE4BD5A" w14:textId="77777777" w:rsidTr="00016AA5">
        <w:trPr>
          <w:jc w:val="center"/>
        </w:trPr>
        <w:tc>
          <w:tcPr>
            <w:tcW w:w="1250" w:type="pct"/>
          </w:tcPr>
          <w:p w14:paraId="2C6D444C"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שם</w:t>
            </w:r>
          </w:p>
        </w:tc>
        <w:tc>
          <w:tcPr>
            <w:tcW w:w="1250" w:type="pct"/>
            <w:tcBorders>
              <w:right w:val="double" w:sz="4" w:space="0" w:color="auto"/>
            </w:tcBorders>
          </w:tcPr>
          <w:p w14:paraId="76E1F26B"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ת"ז</w:t>
            </w:r>
          </w:p>
        </w:tc>
        <w:tc>
          <w:tcPr>
            <w:tcW w:w="1250" w:type="pct"/>
            <w:tcBorders>
              <w:left w:val="double" w:sz="4" w:space="0" w:color="auto"/>
            </w:tcBorders>
          </w:tcPr>
          <w:p w14:paraId="551DF8C4"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שם</w:t>
            </w:r>
          </w:p>
        </w:tc>
        <w:tc>
          <w:tcPr>
            <w:tcW w:w="1250" w:type="pct"/>
          </w:tcPr>
          <w:p w14:paraId="79DD67D1"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ת"ז</w:t>
            </w:r>
          </w:p>
        </w:tc>
      </w:tr>
      <w:tr w:rsidR="00ED43B8" w:rsidRPr="00EB6BEB" w14:paraId="78E5C002" w14:textId="77777777" w:rsidTr="00016AA5">
        <w:trPr>
          <w:jc w:val="center"/>
        </w:trPr>
        <w:tc>
          <w:tcPr>
            <w:tcW w:w="1250" w:type="pct"/>
          </w:tcPr>
          <w:p w14:paraId="0B410C6D"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Borders>
              <w:right w:val="double" w:sz="4" w:space="0" w:color="auto"/>
            </w:tcBorders>
          </w:tcPr>
          <w:p w14:paraId="59866632"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Borders>
              <w:left w:val="double" w:sz="4" w:space="0" w:color="auto"/>
            </w:tcBorders>
          </w:tcPr>
          <w:p w14:paraId="140B79A3"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Pr>
          <w:p w14:paraId="17462428"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6B7189" w:rsidRPr="00EB6BEB" w14:paraId="057D74D3" w14:textId="77777777" w:rsidTr="00016AA5">
        <w:trPr>
          <w:jc w:val="center"/>
        </w:trPr>
        <w:tc>
          <w:tcPr>
            <w:tcW w:w="1250" w:type="pct"/>
          </w:tcPr>
          <w:p w14:paraId="210416BF" w14:textId="77777777" w:rsidR="006B7189" w:rsidRPr="00EB6BEB" w:rsidRDefault="006B7189"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Borders>
              <w:right w:val="double" w:sz="4" w:space="0" w:color="auto"/>
            </w:tcBorders>
          </w:tcPr>
          <w:p w14:paraId="34E96758" w14:textId="77777777" w:rsidR="006B7189" w:rsidRPr="00EB6BEB" w:rsidRDefault="006B7189"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Borders>
              <w:left w:val="double" w:sz="4" w:space="0" w:color="auto"/>
            </w:tcBorders>
          </w:tcPr>
          <w:p w14:paraId="792E5928" w14:textId="77777777" w:rsidR="006B7189" w:rsidRPr="00EB6BEB" w:rsidRDefault="006B7189"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Pr>
          <w:p w14:paraId="021F4A99" w14:textId="77777777" w:rsidR="006B7189" w:rsidRPr="00EB6BEB" w:rsidRDefault="006B7189"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EB6BEB" w14:paraId="40D9E22F" w14:textId="77777777" w:rsidTr="00016AA5">
        <w:trPr>
          <w:jc w:val="center"/>
        </w:trPr>
        <w:tc>
          <w:tcPr>
            <w:tcW w:w="1250" w:type="pct"/>
          </w:tcPr>
          <w:p w14:paraId="38F780B2"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Borders>
              <w:right w:val="double" w:sz="4" w:space="0" w:color="auto"/>
            </w:tcBorders>
          </w:tcPr>
          <w:p w14:paraId="0A11066C"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Borders>
              <w:left w:val="double" w:sz="4" w:space="0" w:color="auto"/>
            </w:tcBorders>
          </w:tcPr>
          <w:p w14:paraId="4A3018A7"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250" w:type="pct"/>
          </w:tcPr>
          <w:p w14:paraId="322E9A15"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bl>
    <w:p w14:paraId="01C6F4A7"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5000" w:type="pct"/>
        <w:jc w:val="center"/>
        <w:tblLook w:val="04A0" w:firstRow="1" w:lastRow="0" w:firstColumn="1" w:lastColumn="0" w:noHBand="0" w:noVBand="1"/>
      </w:tblPr>
      <w:tblGrid>
        <w:gridCol w:w="1641"/>
        <w:gridCol w:w="3630"/>
        <w:gridCol w:w="1280"/>
        <w:gridCol w:w="3995"/>
      </w:tblGrid>
      <w:tr w:rsidR="00ED43B8" w:rsidRPr="00EB6BEB" w14:paraId="642CC994" w14:textId="77777777" w:rsidTr="00016AA5">
        <w:trPr>
          <w:jc w:val="center"/>
        </w:trPr>
        <w:tc>
          <w:tcPr>
            <w:tcW w:w="5000" w:type="pct"/>
            <w:gridSpan w:val="4"/>
          </w:tcPr>
          <w:p w14:paraId="48A45A66" w14:textId="77777777" w:rsidR="00ED43B8" w:rsidRPr="00EB6BEB" w:rsidRDefault="00ED43B8" w:rsidP="00ED43B8">
            <w:pPr>
              <w:overflowPunct w:val="0"/>
              <w:autoSpaceDE w:val="0"/>
              <w:autoSpaceDN w:val="0"/>
              <w:adjustRightInd w:val="0"/>
              <w:spacing w:after="120"/>
              <w:jc w:val="center"/>
              <w:textAlignment w:val="baseline"/>
              <w:rPr>
                <w:rFonts w:ascii="David" w:eastAsia="Times New Roman" w:hAnsi="David"/>
                <w:b/>
                <w:bCs/>
                <w:sz w:val="24"/>
                <w:szCs w:val="22"/>
                <w:u w:val="single"/>
                <w:rtl/>
                <w:lang w:eastAsia="he-IL"/>
              </w:rPr>
            </w:pPr>
            <w:r w:rsidRPr="00EB6BEB">
              <w:rPr>
                <w:rFonts w:ascii="David" w:eastAsia="Times New Roman" w:hAnsi="David"/>
                <w:b/>
                <w:bCs/>
                <w:sz w:val="24"/>
                <w:szCs w:val="22"/>
                <w:u w:val="single"/>
                <w:rtl/>
                <w:lang w:eastAsia="he-IL"/>
              </w:rPr>
              <w:t>מנכ"ל</w:t>
            </w:r>
          </w:p>
        </w:tc>
      </w:tr>
      <w:tr w:rsidR="00ED43B8" w:rsidRPr="00EB6BEB" w14:paraId="1E6C086C" w14:textId="77777777" w:rsidTr="00A60860">
        <w:trPr>
          <w:jc w:val="center"/>
        </w:trPr>
        <w:tc>
          <w:tcPr>
            <w:tcW w:w="778" w:type="pct"/>
          </w:tcPr>
          <w:p w14:paraId="253E3165"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שם</w:t>
            </w:r>
          </w:p>
        </w:tc>
        <w:tc>
          <w:tcPr>
            <w:tcW w:w="1721" w:type="pct"/>
            <w:tcBorders>
              <w:bottom w:val="single" w:sz="8" w:space="0" w:color="auto"/>
            </w:tcBorders>
          </w:tcPr>
          <w:p w14:paraId="5DF9C87B"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607" w:type="pct"/>
          </w:tcPr>
          <w:p w14:paraId="528CF9E3"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טל' נייד</w:t>
            </w:r>
          </w:p>
        </w:tc>
        <w:tc>
          <w:tcPr>
            <w:tcW w:w="1894" w:type="pct"/>
            <w:tcBorders>
              <w:bottom w:val="single" w:sz="8" w:space="0" w:color="auto"/>
            </w:tcBorders>
          </w:tcPr>
          <w:p w14:paraId="055B6631"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EB6BEB" w14:paraId="7D60B1C8" w14:textId="77777777" w:rsidTr="00A60860">
        <w:trPr>
          <w:jc w:val="center"/>
        </w:trPr>
        <w:tc>
          <w:tcPr>
            <w:tcW w:w="778" w:type="pct"/>
          </w:tcPr>
          <w:p w14:paraId="318BC790"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721" w:type="pct"/>
            <w:tcBorders>
              <w:top w:val="single" w:sz="8" w:space="0" w:color="auto"/>
            </w:tcBorders>
          </w:tcPr>
          <w:p w14:paraId="5A73BF38"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607" w:type="pct"/>
          </w:tcPr>
          <w:p w14:paraId="257BB45E"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894" w:type="pct"/>
            <w:tcBorders>
              <w:top w:val="single" w:sz="8" w:space="0" w:color="auto"/>
            </w:tcBorders>
          </w:tcPr>
          <w:p w14:paraId="15C338A4"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A60860" w:rsidRPr="00EB6BEB" w14:paraId="43B69FCA" w14:textId="77777777" w:rsidTr="00A60860">
        <w:trPr>
          <w:jc w:val="center"/>
        </w:trPr>
        <w:tc>
          <w:tcPr>
            <w:tcW w:w="778" w:type="pct"/>
          </w:tcPr>
          <w:p w14:paraId="01914D6E" w14:textId="77777777" w:rsidR="00A60860" w:rsidRPr="00EB6BEB" w:rsidRDefault="00A60860" w:rsidP="00A60860">
            <w:pPr>
              <w:overflowPunct w:val="0"/>
              <w:autoSpaceDE w:val="0"/>
              <w:autoSpaceDN w:val="0"/>
              <w:adjustRightInd w:val="0"/>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טלפון</w:t>
            </w:r>
          </w:p>
        </w:tc>
        <w:tc>
          <w:tcPr>
            <w:tcW w:w="1721" w:type="pct"/>
            <w:tcBorders>
              <w:bottom w:val="single" w:sz="8" w:space="0" w:color="auto"/>
            </w:tcBorders>
          </w:tcPr>
          <w:p w14:paraId="3E542D88" w14:textId="77777777" w:rsidR="00A60860" w:rsidRPr="00EB6BEB" w:rsidRDefault="00A60860" w:rsidP="00A60860">
            <w:pPr>
              <w:overflowPunct w:val="0"/>
              <w:autoSpaceDE w:val="0"/>
              <w:autoSpaceDN w:val="0"/>
              <w:adjustRightInd w:val="0"/>
              <w:textAlignment w:val="baseline"/>
              <w:rPr>
                <w:rFonts w:ascii="David" w:eastAsia="Times New Roman" w:hAnsi="David"/>
                <w:sz w:val="24"/>
                <w:szCs w:val="22"/>
                <w:rtl/>
                <w:lang w:eastAsia="he-IL"/>
              </w:rPr>
            </w:pPr>
          </w:p>
        </w:tc>
        <w:tc>
          <w:tcPr>
            <w:tcW w:w="607" w:type="pct"/>
          </w:tcPr>
          <w:p w14:paraId="3E639991" w14:textId="77777777" w:rsidR="00A60860" w:rsidRPr="00EB6BEB" w:rsidRDefault="00A60860" w:rsidP="00A60860">
            <w:pPr>
              <w:overflowPunct w:val="0"/>
              <w:autoSpaceDE w:val="0"/>
              <w:autoSpaceDN w:val="0"/>
              <w:adjustRightInd w:val="0"/>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כתובת דוא"ל</w:t>
            </w:r>
          </w:p>
        </w:tc>
        <w:tc>
          <w:tcPr>
            <w:tcW w:w="1894" w:type="pct"/>
            <w:tcBorders>
              <w:bottom w:val="single" w:sz="8" w:space="0" w:color="auto"/>
            </w:tcBorders>
          </w:tcPr>
          <w:p w14:paraId="0E0728D8" w14:textId="77777777" w:rsidR="00A60860" w:rsidRPr="00EB6BEB" w:rsidRDefault="00A60860" w:rsidP="00A60860">
            <w:pPr>
              <w:overflowPunct w:val="0"/>
              <w:autoSpaceDE w:val="0"/>
              <w:autoSpaceDN w:val="0"/>
              <w:adjustRightInd w:val="0"/>
              <w:textAlignment w:val="baseline"/>
              <w:rPr>
                <w:rFonts w:ascii="David" w:eastAsia="Times New Roman" w:hAnsi="David"/>
                <w:sz w:val="24"/>
                <w:szCs w:val="22"/>
                <w:rtl/>
                <w:lang w:eastAsia="he-IL"/>
              </w:rPr>
            </w:pPr>
          </w:p>
        </w:tc>
      </w:tr>
    </w:tbl>
    <w:p w14:paraId="501CE07F"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b/>
          <w:bCs/>
          <w:sz w:val="24"/>
          <w:rtl/>
          <w:lang w:val="x-none" w:eastAsia="x-none"/>
        </w:rPr>
      </w:pPr>
    </w:p>
    <w:tbl>
      <w:tblPr>
        <w:bidiVisual/>
        <w:tblW w:w="5000" w:type="pct"/>
        <w:jc w:val="center"/>
        <w:tblLook w:val="04A0" w:firstRow="1" w:lastRow="0" w:firstColumn="1" w:lastColumn="0" w:noHBand="0" w:noVBand="1"/>
      </w:tblPr>
      <w:tblGrid>
        <w:gridCol w:w="1641"/>
        <w:gridCol w:w="3630"/>
        <w:gridCol w:w="1280"/>
        <w:gridCol w:w="3995"/>
      </w:tblGrid>
      <w:tr w:rsidR="00ED43B8" w:rsidRPr="00EB6BEB" w14:paraId="0CB9BD25" w14:textId="77777777" w:rsidTr="00016AA5">
        <w:trPr>
          <w:jc w:val="center"/>
        </w:trPr>
        <w:tc>
          <w:tcPr>
            <w:tcW w:w="5000" w:type="pct"/>
            <w:gridSpan w:val="4"/>
          </w:tcPr>
          <w:p w14:paraId="7EDD595A" w14:textId="77777777" w:rsidR="00ED43B8" w:rsidRPr="00EB6BEB" w:rsidRDefault="00ED43B8" w:rsidP="00ED43B8">
            <w:pPr>
              <w:overflowPunct w:val="0"/>
              <w:autoSpaceDE w:val="0"/>
              <w:autoSpaceDN w:val="0"/>
              <w:adjustRightInd w:val="0"/>
              <w:spacing w:after="120"/>
              <w:jc w:val="center"/>
              <w:textAlignment w:val="baseline"/>
              <w:rPr>
                <w:rFonts w:ascii="David" w:eastAsia="Times New Roman" w:hAnsi="David"/>
                <w:b/>
                <w:bCs/>
                <w:sz w:val="24"/>
                <w:szCs w:val="22"/>
                <w:u w:val="single"/>
                <w:rtl/>
                <w:lang w:eastAsia="he-IL"/>
              </w:rPr>
            </w:pPr>
            <w:r w:rsidRPr="00EB6BEB">
              <w:rPr>
                <w:rFonts w:ascii="David" w:eastAsia="Times New Roman" w:hAnsi="David"/>
                <w:b/>
                <w:bCs/>
                <w:sz w:val="24"/>
                <w:szCs w:val="22"/>
                <w:u w:val="single"/>
                <w:rtl/>
                <w:lang w:eastAsia="he-IL"/>
              </w:rPr>
              <w:t>איש הקשר לצורך המכרז</w:t>
            </w:r>
          </w:p>
        </w:tc>
      </w:tr>
      <w:tr w:rsidR="00ED43B8" w:rsidRPr="00EB6BEB" w14:paraId="62777896" w14:textId="77777777" w:rsidTr="00A60860">
        <w:trPr>
          <w:jc w:val="center"/>
        </w:trPr>
        <w:tc>
          <w:tcPr>
            <w:tcW w:w="778" w:type="pct"/>
          </w:tcPr>
          <w:p w14:paraId="4C99FA33"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שם</w:t>
            </w:r>
          </w:p>
        </w:tc>
        <w:tc>
          <w:tcPr>
            <w:tcW w:w="1721" w:type="pct"/>
            <w:tcBorders>
              <w:bottom w:val="single" w:sz="8" w:space="0" w:color="auto"/>
            </w:tcBorders>
          </w:tcPr>
          <w:p w14:paraId="4A20547D"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607" w:type="pct"/>
          </w:tcPr>
          <w:p w14:paraId="555610B5"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טל' נייד</w:t>
            </w:r>
          </w:p>
        </w:tc>
        <w:tc>
          <w:tcPr>
            <w:tcW w:w="1894" w:type="pct"/>
            <w:tcBorders>
              <w:bottom w:val="single" w:sz="8" w:space="0" w:color="auto"/>
            </w:tcBorders>
          </w:tcPr>
          <w:p w14:paraId="61CBCCAA"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ED43B8" w:rsidRPr="00EB6BEB" w14:paraId="5ECFFE6C" w14:textId="77777777" w:rsidTr="00A60860">
        <w:trPr>
          <w:jc w:val="center"/>
        </w:trPr>
        <w:tc>
          <w:tcPr>
            <w:tcW w:w="778" w:type="pct"/>
          </w:tcPr>
          <w:p w14:paraId="1C5A02BD"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721" w:type="pct"/>
            <w:tcBorders>
              <w:top w:val="single" w:sz="8" w:space="0" w:color="auto"/>
            </w:tcBorders>
          </w:tcPr>
          <w:p w14:paraId="4427C3E2"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607" w:type="pct"/>
          </w:tcPr>
          <w:p w14:paraId="449289EC"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c>
          <w:tcPr>
            <w:tcW w:w="1894" w:type="pct"/>
            <w:tcBorders>
              <w:top w:val="single" w:sz="8" w:space="0" w:color="auto"/>
            </w:tcBorders>
          </w:tcPr>
          <w:p w14:paraId="44C1EDE3" w14:textId="77777777" w:rsidR="00ED43B8" w:rsidRPr="00EB6BEB" w:rsidRDefault="00ED43B8" w:rsidP="00ED43B8">
            <w:pPr>
              <w:overflowPunct w:val="0"/>
              <w:autoSpaceDE w:val="0"/>
              <w:autoSpaceDN w:val="0"/>
              <w:adjustRightInd w:val="0"/>
              <w:textAlignment w:val="baseline"/>
              <w:rPr>
                <w:rFonts w:ascii="David" w:eastAsia="Times New Roman" w:hAnsi="David"/>
                <w:sz w:val="24"/>
                <w:szCs w:val="22"/>
                <w:rtl/>
                <w:lang w:eastAsia="he-IL"/>
              </w:rPr>
            </w:pPr>
          </w:p>
        </w:tc>
      </w:tr>
      <w:tr w:rsidR="00A60860" w:rsidRPr="00EB6BEB" w14:paraId="20780454" w14:textId="77777777" w:rsidTr="00A60860">
        <w:trPr>
          <w:jc w:val="center"/>
        </w:trPr>
        <w:tc>
          <w:tcPr>
            <w:tcW w:w="778" w:type="pct"/>
          </w:tcPr>
          <w:p w14:paraId="6C6050B8" w14:textId="77777777" w:rsidR="00A60860" w:rsidRPr="00EB6BEB" w:rsidRDefault="00A60860" w:rsidP="00A60860">
            <w:pPr>
              <w:overflowPunct w:val="0"/>
              <w:autoSpaceDE w:val="0"/>
              <w:autoSpaceDN w:val="0"/>
              <w:adjustRightInd w:val="0"/>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טלפון</w:t>
            </w:r>
          </w:p>
        </w:tc>
        <w:tc>
          <w:tcPr>
            <w:tcW w:w="1721" w:type="pct"/>
            <w:tcBorders>
              <w:bottom w:val="single" w:sz="8" w:space="0" w:color="auto"/>
            </w:tcBorders>
          </w:tcPr>
          <w:p w14:paraId="46059ABB" w14:textId="77777777" w:rsidR="00A60860" w:rsidRPr="00EB6BEB" w:rsidRDefault="00A60860" w:rsidP="00A60860">
            <w:pPr>
              <w:overflowPunct w:val="0"/>
              <w:autoSpaceDE w:val="0"/>
              <w:autoSpaceDN w:val="0"/>
              <w:adjustRightInd w:val="0"/>
              <w:textAlignment w:val="baseline"/>
              <w:rPr>
                <w:rFonts w:ascii="David" w:eastAsia="Times New Roman" w:hAnsi="David"/>
                <w:sz w:val="24"/>
                <w:szCs w:val="22"/>
                <w:rtl/>
                <w:lang w:eastAsia="he-IL"/>
              </w:rPr>
            </w:pPr>
          </w:p>
        </w:tc>
        <w:tc>
          <w:tcPr>
            <w:tcW w:w="607" w:type="pct"/>
          </w:tcPr>
          <w:p w14:paraId="600DC362" w14:textId="77777777" w:rsidR="00A60860" w:rsidRPr="00EB6BEB" w:rsidRDefault="00A60860" w:rsidP="00A60860">
            <w:pPr>
              <w:overflowPunct w:val="0"/>
              <w:autoSpaceDE w:val="0"/>
              <w:autoSpaceDN w:val="0"/>
              <w:adjustRightInd w:val="0"/>
              <w:textAlignment w:val="baseline"/>
              <w:rPr>
                <w:rFonts w:ascii="David" w:eastAsia="Times New Roman" w:hAnsi="David"/>
                <w:sz w:val="24"/>
                <w:szCs w:val="22"/>
                <w:rtl/>
                <w:lang w:eastAsia="he-IL"/>
              </w:rPr>
            </w:pPr>
            <w:r w:rsidRPr="00EB6BEB">
              <w:rPr>
                <w:rFonts w:ascii="David" w:eastAsia="Times New Roman" w:hAnsi="David"/>
                <w:sz w:val="24"/>
                <w:szCs w:val="22"/>
                <w:rtl/>
                <w:lang w:eastAsia="he-IL"/>
              </w:rPr>
              <w:t>כתובת דוא"ל</w:t>
            </w:r>
          </w:p>
        </w:tc>
        <w:tc>
          <w:tcPr>
            <w:tcW w:w="1894" w:type="pct"/>
            <w:tcBorders>
              <w:bottom w:val="single" w:sz="8" w:space="0" w:color="auto"/>
            </w:tcBorders>
          </w:tcPr>
          <w:p w14:paraId="0B0D8370" w14:textId="77777777" w:rsidR="00A60860" w:rsidRPr="00EB6BEB" w:rsidRDefault="00A60860" w:rsidP="00A60860">
            <w:pPr>
              <w:overflowPunct w:val="0"/>
              <w:autoSpaceDE w:val="0"/>
              <w:autoSpaceDN w:val="0"/>
              <w:adjustRightInd w:val="0"/>
              <w:textAlignment w:val="baseline"/>
              <w:rPr>
                <w:rFonts w:ascii="David" w:eastAsia="Times New Roman" w:hAnsi="David"/>
                <w:sz w:val="24"/>
                <w:szCs w:val="22"/>
                <w:rtl/>
                <w:lang w:eastAsia="he-IL"/>
              </w:rPr>
            </w:pPr>
          </w:p>
        </w:tc>
      </w:tr>
    </w:tbl>
    <w:p w14:paraId="374ADD89" w14:textId="77777777" w:rsidR="00016AA5" w:rsidRPr="00EB6BEB" w:rsidRDefault="00016AA5" w:rsidP="00ED43B8">
      <w:pPr>
        <w:overflowPunct w:val="0"/>
        <w:autoSpaceDE w:val="0"/>
        <w:autoSpaceDN w:val="0"/>
        <w:adjustRightInd w:val="0"/>
        <w:textAlignment w:val="baseline"/>
        <w:rPr>
          <w:rFonts w:ascii="David" w:eastAsia="Times New Roman" w:hAnsi="David"/>
          <w:sz w:val="24"/>
          <w:rtl/>
          <w:lang w:val="x-none" w:eastAsia="x-none"/>
        </w:rPr>
      </w:pPr>
    </w:p>
    <w:p w14:paraId="4E21B480" w14:textId="77777777" w:rsidR="00ED43B8" w:rsidRPr="00EB6BEB" w:rsidRDefault="00ED43B8" w:rsidP="00F616BE">
      <w:pPr>
        <w:overflowPunct w:val="0"/>
        <w:autoSpaceDE w:val="0"/>
        <w:autoSpaceDN w:val="0"/>
        <w:adjustRightInd w:val="0"/>
        <w:textAlignment w:val="baseline"/>
        <w:rPr>
          <w:rFonts w:ascii="David" w:eastAsia="Times New Roman" w:hAnsi="David"/>
          <w:sz w:val="24"/>
          <w:rtl/>
          <w:lang w:val="x-none" w:eastAsia="x-none"/>
        </w:rPr>
      </w:pPr>
      <w:r w:rsidRPr="00EB6BEB">
        <w:rPr>
          <w:rFonts w:ascii="David" w:eastAsia="Times New Roman" w:hAnsi="David"/>
          <w:sz w:val="24"/>
          <w:rtl/>
          <w:lang w:val="x-none" w:eastAsia="x-none"/>
        </w:rPr>
        <w:t xml:space="preserve">אני החתום מטה, ______________ ת.ז. _________, </w:t>
      </w:r>
      <w:r w:rsidR="00F616BE" w:rsidRPr="00EB6BEB">
        <w:rPr>
          <w:rFonts w:ascii="David" w:eastAsia="Times New Roman" w:hAnsi="David"/>
          <w:sz w:val="24"/>
          <w:rtl/>
          <w:lang w:val="x-none" w:eastAsia="x-none"/>
        </w:rPr>
        <w:t>שאני</w:t>
      </w:r>
      <w:r w:rsidRPr="00EB6BEB">
        <w:rPr>
          <w:rFonts w:ascii="David" w:eastAsia="Times New Roman" w:hAnsi="David"/>
          <w:sz w:val="24"/>
          <w:rtl/>
          <w:lang w:val="x-none" w:eastAsia="x-none"/>
        </w:rPr>
        <w:t xml:space="preserve"> ממלא תפקיד _____________ אצל המציע ומוסמך בשם המציע לחתום על מסמכי המכרז ולהתחייב בשם </w:t>
      </w:r>
      <w:r w:rsidRPr="00B725BC">
        <w:rPr>
          <w:rFonts w:ascii="David" w:eastAsia="Times New Roman" w:hAnsi="David"/>
          <w:sz w:val="24"/>
          <w:rtl/>
          <w:lang w:val="x-none" w:eastAsia="x-none"/>
        </w:rPr>
        <w:t>החברה</w:t>
      </w:r>
      <w:r w:rsidRPr="00EB6BEB">
        <w:rPr>
          <w:rFonts w:ascii="David" w:eastAsia="Times New Roman" w:hAnsi="David"/>
          <w:sz w:val="24"/>
          <w:rtl/>
          <w:lang w:val="x-none" w:eastAsia="x-none"/>
        </w:rPr>
        <w:t xml:space="preserve"> על פיהם, לאחר שקראתי בעיון את מסמכי המכרז והצעת המציע, על כל חלקיהם ונספחיהם, מצהיר בזה בשם המציע:</w:t>
      </w:r>
    </w:p>
    <w:p w14:paraId="7E166345" w14:textId="77777777" w:rsidR="00ED43B8" w:rsidRPr="00EB6BEB" w:rsidRDefault="00ED43B8" w:rsidP="006F112E">
      <w:pPr>
        <w:widowControl w:val="0"/>
        <w:numPr>
          <w:ilvl w:val="0"/>
          <w:numId w:val="8"/>
        </w:numPr>
        <w:overflowPunct w:val="0"/>
        <w:autoSpaceDE w:val="0"/>
        <w:autoSpaceDN w:val="0"/>
        <w:adjustRightInd w:val="0"/>
        <w:contextualSpacing/>
        <w:textAlignment w:val="baseline"/>
        <w:rPr>
          <w:rFonts w:ascii="David" w:eastAsia="Times New Roman" w:hAnsi="David"/>
          <w:sz w:val="24"/>
          <w:lang w:eastAsia="he-IL"/>
        </w:rPr>
      </w:pPr>
      <w:r w:rsidRPr="00EB6BEB">
        <w:rPr>
          <w:rFonts w:ascii="David" w:eastAsia="Times New Roman" w:hAnsi="David"/>
          <w:sz w:val="24"/>
          <w:rtl/>
          <w:lang w:eastAsia="he-IL"/>
        </w:rPr>
        <w:t xml:space="preserve">אני והמציע </w:t>
      </w:r>
      <w:r w:rsidR="007644D9" w:rsidRPr="00EB6BEB">
        <w:rPr>
          <w:rFonts w:ascii="David" w:eastAsia="Times New Roman" w:hAnsi="David"/>
          <w:sz w:val="24"/>
          <w:rtl/>
          <w:lang w:eastAsia="he-IL"/>
        </w:rPr>
        <w:t>קראנו בעיון את מסמכי המכרז והבנו את תכנם.</w:t>
      </w:r>
    </w:p>
    <w:p w14:paraId="3BEB46ED" w14:textId="77777777" w:rsidR="00ED43B8" w:rsidRPr="00EB6BEB" w:rsidRDefault="00ED43B8" w:rsidP="006F112E">
      <w:pPr>
        <w:widowControl w:val="0"/>
        <w:numPr>
          <w:ilvl w:val="0"/>
          <w:numId w:val="8"/>
        </w:numPr>
        <w:overflowPunct w:val="0"/>
        <w:autoSpaceDE w:val="0"/>
        <w:autoSpaceDN w:val="0"/>
        <w:adjustRightInd w:val="0"/>
        <w:contextualSpacing/>
        <w:textAlignment w:val="baseline"/>
        <w:rPr>
          <w:rFonts w:ascii="David" w:eastAsia="Times New Roman" w:hAnsi="David"/>
          <w:sz w:val="24"/>
          <w:rtl/>
          <w:lang w:eastAsia="he-IL"/>
        </w:rPr>
      </w:pPr>
      <w:r w:rsidRPr="00EB6BEB">
        <w:rPr>
          <w:rFonts w:ascii="David" w:eastAsia="Times New Roman" w:hAnsi="David"/>
          <w:sz w:val="24"/>
          <w:rtl/>
          <w:lang w:eastAsia="he-IL"/>
        </w:rPr>
        <w:t>אני/המציע מקבל את כל התנאים שקבע המשרד ואין לי/למציע כל הסתייגות לגביהם ואם הצעתנו תתקבל, אנו מתחייבים לפעול על פיהם ועל-פי הצעת המציע המפורטת להלן והמצורפת בזה.</w:t>
      </w:r>
    </w:p>
    <w:p w14:paraId="4C0CCB7D" w14:textId="77777777" w:rsidR="00ED43B8" w:rsidRPr="00EB6BEB" w:rsidRDefault="00F616BE" w:rsidP="006F112E">
      <w:pPr>
        <w:widowControl w:val="0"/>
        <w:numPr>
          <w:ilvl w:val="0"/>
          <w:numId w:val="8"/>
        </w:numPr>
        <w:overflowPunct w:val="0"/>
        <w:autoSpaceDE w:val="0"/>
        <w:autoSpaceDN w:val="0"/>
        <w:adjustRightInd w:val="0"/>
        <w:contextualSpacing/>
        <w:textAlignment w:val="baseline"/>
        <w:rPr>
          <w:rFonts w:ascii="David" w:eastAsia="Times New Roman" w:hAnsi="David"/>
          <w:sz w:val="24"/>
          <w:rtl/>
          <w:lang w:eastAsia="he-IL"/>
        </w:rPr>
      </w:pPr>
      <w:r w:rsidRPr="00EB6BEB">
        <w:rPr>
          <w:rFonts w:ascii="David" w:eastAsia="Times New Roman" w:hAnsi="David"/>
          <w:sz w:val="24"/>
          <w:rtl/>
          <w:lang w:eastAsia="he-IL"/>
        </w:rPr>
        <w:t>אני</w:t>
      </w:r>
      <w:r w:rsidR="00ED43B8" w:rsidRPr="00EB6BEB">
        <w:rPr>
          <w:rFonts w:ascii="David" w:eastAsia="Times New Roman" w:hAnsi="David"/>
          <w:sz w:val="24"/>
          <w:rtl/>
          <w:lang w:eastAsia="he-IL"/>
        </w:rPr>
        <w:t xml:space="preserve"> מצהיר ומאשר שנושא מכרז זה והתנאים לביצועו ובכללם כל הגורמים המשפיעים ו/או העשויים להשפיע על העבודות מוכרים לי ולמציע ולא יהיו לי או למציע כל תביעות או דרישות או טענות הנובעות מאי הבנה ו/או אי ידיעה כלשהן של איזשהו פרט או תנאי הכלול במסמכי ההצעה או בהבהרות שניתנו לנו.</w:t>
      </w:r>
    </w:p>
    <w:p w14:paraId="21E748A3" w14:textId="77777777" w:rsidR="00ED43B8" w:rsidRPr="00EB6BEB" w:rsidRDefault="00ED43B8" w:rsidP="006F112E">
      <w:pPr>
        <w:widowControl w:val="0"/>
        <w:numPr>
          <w:ilvl w:val="0"/>
          <w:numId w:val="8"/>
        </w:numPr>
        <w:overflowPunct w:val="0"/>
        <w:autoSpaceDE w:val="0"/>
        <w:autoSpaceDN w:val="0"/>
        <w:adjustRightInd w:val="0"/>
        <w:contextualSpacing/>
        <w:textAlignment w:val="baseline"/>
        <w:rPr>
          <w:rFonts w:ascii="David" w:eastAsia="Times New Roman" w:hAnsi="David"/>
          <w:sz w:val="24"/>
          <w:rtl/>
          <w:lang w:eastAsia="he-IL"/>
        </w:rPr>
      </w:pPr>
      <w:r w:rsidRPr="00EB6BEB">
        <w:rPr>
          <w:rFonts w:ascii="David" w:eastAsia="Times New Roman" w:hAnsi="David"/>
          <w:sz w:val="24"/>
          <w:rtl/>
          <w:lang w:eastAsia="he-IL"/>
        </w:rPr>
        <w:t>מצ"ב כל מסמכי ההצעה, על נספחיהם, כשהם חתומים על ידי בעל הסמכות לחייב את המציע ומולאו בהם כל הפרטים הנדרשים לרבות הצעת המחיר.</w:t>
      </w:r>
    </w:p>
    <w:p w14:paraId="40DA60F8" w14:textId="77777777" w:rsidR="00ED43B8" w:rsidRPr="00EB6BEB" w:rsidRDefault="00ED43B8" w:rsidP="006F112E">
      <w:pPr>
        <w:widowControl w:val="0"/>
        <w:numPr>
          <w:ilvl w:val="0"/>
          <w:numId w:val="8"/>
        </w:numPr>
        <w:overflowPunct w:val="0"/>
        <w:autoSpaceDE w:val="0"/>
        <w:autoSpaceDN w:val="0"/>
        <w:adjustRightInd w:val="0"/>
        <w:contextualSpacing/>
        <w:textAlignment w:val="baseline"/>
        <w:rPr>
          <w:rFonts w:ascii="David" w:eastAsia="Times New Roman" w:hAnsi="David"/>
          <w:sz w:val="24"/>
          <w:rtl/>
          <w:lang w:eastAsia="he-IL"/>
        </w:rPr>
      </w:pPr>
      <w:r w:rsidRPr="00EB6BEB">
        <w:rPr>
          <w:rFonts w:ascii="David" w:eastAsia="Times New Roman" w:hAnsi="David"/>
          <w:sz w:val="24"/>
          <w:rtl/>
          <w:lang w:eastAsia="he-IL"/>
        </w:rPr>
        <w:t>אין באמור בהצעה זו, כדי להוות כל הצהרה ו/או מצג ו/או התחייבות של המשרד כלפיי או כלפי המציע. הגשת הצעה ו/או השתתפות בתהליכים הנובעים ממנה אינם מקנים לי/למציע זכות כלשהי מעבר לזכויות המפורטות במפורש בגוף המכרז.</w:t>
      </w:r>
    </w:p>
    <w:p w14:paraId="14C6D613" w14:textId="390C8D54" w:rsidR="00ED43B8" w:rsidRPr="00EB6BEB" w:rsidRDefault="00ED43B8" w:rsidP="006F112E">
      <w:pPr>
        <w:widowControl w:val="0"/>
        <w:numPr>
          <w:ilvl w:val="0"/>
          <w:numId w:val="8"/>
        </w:numPr>
        <w:overflowPunct w:val="0"/>
        <w:autoSpaceDE w:val="0"/>
        <w:autoSpaceDN w:val="0"/>
        <w:adjustRightInd w:val="0"/>
        <w:contextualSpacing/>
        <w:textAlignment w:val="baseline"/>
        <w:rPr>
          <w:rFonts w:ascii="David" w:eastAsia="Times New Roman" w:hAnsi="David"/>
          <w:sz w:val="24"/>
          <w:lang w:eastAsia="he-IL"/>
        </w:rPr>
      </w:pPr>
      <w:r w:rsidRPr="00EB6BEB">
        <w:rPr>
          <w:rFonts w:ascii="David" w:eastAsia="Times New Roman" w:hAnsi="David"/>
          <w:sz w:val="24"/>
          <w:rtl/>
          <w:lang w:eastAsia="he-IL"/>
        </w:rPr>
        <w:t>אין בביצוע האמור בהצעה על ידי המציע כדי ליצור ניגוד אינטרסים כלשהו, בין במישרין ובין בעקיפין, בין מקצועי ובין עסקי שלי או של המציע, לבין המשרד וכי בכל מקרה שייווצר חשש כלשהו לניגוד אינטרסים כזה יהיה עלינו להודיע על כך למשרד, ללא כל שיהוי ונדאג מיידית להסרת ניגוד האינטרסים האמור.</w:t>
      </w:r>
    </w:p>
    <w:p w14:paraId="2B0F516C" w14:textId="77777777" w:rsidR="005C71C8" w:rsidRPr="00EB6BEB" w:rsidRDefault="00F616BE" w:rsidP="006F112E">
      <w:pPr>
        <w:pStyle w:val="a5"/>
        <w:numPr>
          <w:ilvl w:val="0"/>
          <w:numId w:val="8"/>
        </w:numPr>
        <w:rPr>
          <w:rFonts w:ascii="David" w:hAnsi="David"/>
          <w:sz w:val="24"/>
        </w:rPr>
      </w:pPr>
      <w:r w:rsidRPr="00EB6BEB">
        <w:rPr>
          <w:rFonts w:ascii="David" w:hAnsi="David"/>
          <w:sz w:val="24"/>
          <w:rtl/>
        </w:rPr>
        <w:t>אני</w:t>
      </w:r>
      <w:r w:rsidR="005C71C8" w:rsidRPr="00EB6BEB">
        <w:rPr>
          <w:rFonts w:ascii="David" w:hAnsi="David"/>
          <w:sz w:val="24"/>
          <w:rtl/>
        </w:rPr>
        <w:t xml:space="preserve"> מצהיר כי המציע לא הורשע בעבירה שיש עמה קלון ו/או עבירה שנושאה פיסיקאלי (כגון, אי העברת ניכויים ואי דיווח לרשויות המס) ו/או עבירה על פקודת הבטיחות בעבודה ו/או לא מתנהלת נגד המציע חקירה ו/או הליך משפטי שטרם הסתיים בקשר עם מי מהעבירות המפורטות לעיל, והכול - זולת אם חלפה תקופת ההתיישנות לפי חוק המרשם הפלילי ותקנות השבים, התשמ"א - 1981</w:t>
      </w:r>
      <w:r w:rsidR="005C71C8" w:rsidRPr="00EB6BEB">
        <w:rPr>
          <w:rFonts w:ascii="David" w:hAnsi="David"/>
          <w:sz w:val="24"/>
        </w:rPr>
        <w:t>;</w:t>
      </w:r>
      <w:r w:rsidR="005C71C8" w:rsidRPr="00EB6BEB">
        <w:rPr>
          <w:rFonts w:ascii="David" w:hAnsi="David"/>
          <w:sz w:val="24"/>
          <w:rtl/>
        </w:rPr>
        <w:t xml:space="preserve"> במידה והמציע </w:t>
      </w:r>
      <w:r w:rsidR="000846F5">
        <w:rPr>
          <w:rFonts w:ascii="David" w:hAnsi="David"/>
          <w:sz w:val="24"/>
          <w:rtl/>
        </w:rPr>
        <w:t xml:space="preserve">הוא </w:t>
      </w:r>
      <w:r w:rsidR="005C71C8" w:rsidRPr="00EB6BEB">
        <w:rPr>
          <w:rFonts w:ascii="David" w:hAnsi="David"/>
          <w:sz w:val="24"/>
          <w:rtl/>
        </w:rPr>
        <w:t>תאגיד - נדרש כי העדר הרשעה כאמור תתקיים גם לגבי בעלי השליטה שלו ונושאי המשרה בו. אני מסכים שההצהרה תחשב כהרשאה למשרד לפנות למשטרת ישראל ו/או למשרד המשפטים לקבלת אישור לנכונותה.</w:t>
      </w:r>
    </w:p>
    <w:p w14:paraId="05B370C2" w14:textId="77777777" w:rsidR="005C71C8" w:rsidRPr="00EB6BEB" w:rsidRDefault="005C71C8" w:rsidP="006F112E">
      <w:pPr>
        <w:pStyle w:val="a5"/>
        <w:numPr>
          <w:ilvl w:val="0"/>
          <w:numId w:val="8"/>
        </w:numPr>
        <w:rPr>
          <w:rFonts w:ascii="David" w:hAnsi="David"/>
          <w:sz w:val="24"/>
        </w:rPr>
      </w:pPr>
      <w:r w:rsidRPr="00EB6BEB">
        <w:rPr>
          <w:rFonts w:ascii="David" w:hAnsi="David"/>
          <w:sz w:val="24"/>
          <w:rtl/>
        </w:rPr>
        <w:t xml:space="preserve">המציע מצהיר, כי אינו חברת כוח אדם </w:t>
      </w:r>
      <w:r w:rsidR="00746D3E" w:rsidRPr="00EB6BEB">
        <w:rPr>
          <w:rFonts w:ascii="David" w:hAnsi="David"/>
          <w:sz w:val="24"/>
          <w:rtl/>
        </w:rPr>
        <w:t>–</w:t>
      </w:r>
      <w:r w:rsidRPr="00EB6BEB">
        <w:rPr>
          <w:rFonts w:ascii="David" w:hAnsi="David"/>
          <w:sz w:val="24"/>
          <w:rtl/>
        </w:rPr>
        <w:t xml:space="preserve"> כהגדרתה</w:t>
      </w:r>
      <w:r w:rsidR="00746D3E" w:rsidRPr="00EB6BEB">
        <w:rPr>
          <w:rFonts w:ascii="David" w:hAnsi="David"/>
          <w:sz w:val="24"/>
          <w:rtl/>
        </w:rPr>
        <w:t xml:space="preserve"> </w:t>
      </w:r>
      <w:r w:rsidRPr="00EB6BEB">
        <w:rPr>
          <w:rFonts w:ascii="David" w:hAnsi="David"/>
          <w:sz w:val="24"/>
          <w:rtl/>
        </w:rPr>
        <w:t>בחוק העסקת עובדים על ידי קבלנים (חברת כח אדם, התשנ"ו-1996).</w:t>
      </w:r>
    </w:p>
    <w:p w14:paraId="4FF971C1" w14:textId="77777777" w:rsidR="005C71C8" w:rsidRPr="00EB6BEB" w:rsidRDefault="005C71C8" w:rsidP="006F112E">
      <w:pPr>
        <w:pStyle w:val="a5"/>
        <w:numPr>
          <w:ilvl w:val="0"/>
          <w:numId w:val="8"/>
        </w:numPr>
        <w:rPr>
          <w:rFonts w:ascii="David" w:hAnsi="David"/>
          <w:sz w:val="24"/>
        </w:rPr>
      </w:pPr>
      <w:r w:rsidRPr="00EB6BEB">
        <w:rPr>
          <w:rFonts w:ascii="David" w:hAnsi="David"/>
          <w:sz w:val="24"/>
          <w:rtl/>
        </w:rPr>
        <w:t>המציע עומד בדרישות לתשלומים סוציאליים ובשכר המינימום לעובדים.</w:t>
      </w:r>
    </w:p>
    <w:p w14:paraId="2F8DEA8E" w14:textId="3A641BCB" w:rsidR="00ED43B8" w:rsidRPr="00EB6BEB" w:rsidRDefault="00ED43B8" w:rsidP="006F112E">
      <w:pPr>
        <w:widowControl w:val="0"/>
        <w:numPr>
          <w:ilvl w:val="0"/>
          <w:numId w:val="8"/>
        </w:numPr>
        <w:overflowPunct w:val="0"/>
        <w:autoSpaceDE w:val="0"/>
        <w:autoSpaceDN w:val="0"/>
        <w:adjustRightInd w:val="0"/>
        <w:contextualSpacing/>
        <w:textAlignment w:val="baseline"/>
        <w:rPr>
          <w:rFonts w:ascii="David" w:eastAsia="Times New Roman" w:hAnsi="David"/>
          <w:sz w:val="24"/>
          <w:lang w:eastAsia="he-IL"/>
        </w:rPr>
      </w:pPr>
      <w:r w:rsidRPr="00EB6BEB">
        <w:rPr>
          <w:rFonts w:ascii="David" w:eastAsia="Times New Roman" w:hAnsi="David"/>
          <w:sz w:val="24"/>
          <w:rtl/>
          <w:lang w:eastAsia="he-IL"/>
        </w:rPr>
        <w:t>המציע מאשר כי ידוע לו שהמשרד שומר לעצמו את האפשרות שלא לבצע את הזמנת העבודות כלל, לפי שיקול דעתו הבלעדי והמוחלט. בנוסף, שומר המשרד את הזכות להגדיל או להקטין את היקף ההתקשרות נשוא מכרז זה, להפסיקה (באופן מלא או חלקי, לתקופה או בכלל), לחדשה או לעכבה בהתאם לצרכיו - והכל, לפי שיקול דעתו הבלעדי והמוחלט.</w:t>
      </w:r>
    </w:p>
    <w:p w14:paraId="726C2392" w14:textId="77777777" w:rsidR="00480723" w:rsidRPr="00EB6BEB" w:rsidRDefault="00ED43B8" w:rsidP="006F112E">
      <w:pPr>
        <w:numPr>
          <w:ilvl w:val="0"/>
          <w:numId w:val="8"/>
        </w:numPr>
        <w:overflowPunct w:val="0"/>
        <w:autoSpaceDE w:val="0"/>
        <w:autoSpaceDN w:val="0"/>
        <w:adjustRightInd w:val="0"/>
        <w:contextualSpacing/>
        <w:textAlignment w:val="baseline"/>
        <w:rPr>
          <w:rFonts w:ascii="David" w:eastAsia="Times New Roman" w:hAnsi="David"/>
          <w:sz w:val="24"/>
          <w:lang w:eastAsia="he-IL"/>
        </w:rPr>
      </w:pPr>
      <w:r w:rsidRPr="00EB6BEB">
        <w:rPr>
          <w:rFonts w:ascii="David" w:eastAsia="Times New Roman" w:hAnsi="David"/>
          <w:sz w:val="24"/>
          <w:rtl/>
          <w:lang w:eastAsia="he-IL"/>
        </w:rPr>
        <w:t>היעדר ניגוד עניינים: המציע יפרט את כל הקשרים המקצועיים, העסקיים, אישיים עם גורמים אחרים העלולים ליצור ניגוד אינטרסים עם מתן שירותים למשרד בהתאם להצעה זו (לעניין זה יש לפרט גם</w:t>
      </w:r>
      <w:r w:rsidR="00480723" w:rsidRPr="00EB6BEB">
        <w:rPr>
          <w:rFonts w:ascii="David" w:eastAsia="Times New Roman" w:hAnsi="David"/>
          <w:sz w:val="24"/>
          <w:rtl/>
          <w:lang w:eastAsia="he-IL"/>
        </w:rPr>
        <w:t xml:space="preserve"> קשרים של בני משפחה או תאגידים).</w:t>
      </w:r>
    </w:p>
    <w:p w14:paraId="399D9E03" w14:textId="77777777" w:rsidR="00480723" w:rsidRPr="00EB6BEB" w:rsidRDefault="00480723" w:rsidP="00480723">
      <w:pPr>
        <w:overflowPunct w:val="0"/>
        <w:autoSpaceDE w:val="0"/>
        <w:autoSpaceDN w:val="0"/>
        <w:adjustRightInd w:val="0"/>
        <w:ind w:left="360"/>
        <w:contextualSpacing/>
        <w:textAlignment w:val="baseline"/>
        <w:rPr>
          <w:rFonts w:ascii="David" w:eastAsia="Times New Roman" w:hAnsi="David"/>
          <w:sz w:val="24"/>
          <w:rtl/>
          <w:lang w:eastAsia="he-IL"/>
        </w:rPr>
      </w:pPr>
      <w:r w:rsidRPr="00EB6BEB">
        <w:rPr>
          <w:rFonts w:ascii="David" w:hAnsi="David"/>
          <w:sz w:val="24"/>
          <w:rtl/>
        </w:rPr>
        <w:t>כמו כן יפרט המציע כל קשר בין בעלי השליטה בו ו/או נושאי המשרה שלו ו/או הפועלים מטעמו, לבין ענייני המשרד ו/או מתן השירותים.</w:t>
      </w:r>
    </w:p>
    <w:p w14:paraId="6EC3AA3C" w14:textId="77777777" w:rsidR="00480723" w:rsidRPr="00EB6BEB" w:rsidRDefault="00480723" w:rsidP="00480723">
      <w:pPr>
        <w:overflowPunct w:val="0"/>
        <w:autoSpaceDE w:val="0"/>
        <w:autoSpaceDN w:val="0"/>
        <w:adjustRightInd w:val="0"/>
        <w:ind w:left="360"/>
        <w:contextualSpacing/>
        <w:textAlignment w:val="baseline"/>
        <w:rPr>
          <w:rFonts w:ascii="David" w:eastAsia="Times New Roman" w:hAnsi="David"/>
          <w:sz w:val="24"/>
          <w:rtl/>
          <w:lang w:eastAsia="he-IL"/>
        </w:rPr>
      </w:pPr>
      <w:r w:rsidRPr="00EB6BEB">
        <w:rPr>
          <w:rFonts w:ascii="David" w:eastAsia="Times New Roman" w:hAnsi="David"/>
          <w:sz w:val="24"/>
          <w:rtl/>
          <w:lang w:eastAsia="he-IL"/>
        </w:rPr>
        <w:t>על המציע לפרט את כל הקשרים האמורים לעיל:</w:t>
      </w:r>
    </w:p>
    <w:tbl>
      <w:tblPr>
        <w:bidiVisual/>
        <w:tblW w:w="0" w:type="auto"/>
        <w:jc w:val="right"/>
        <w:tblLook w:val="04A0" w:firstRow="1" w:lastRow="0" w:firstColumn="1" w:lastColumn="0" w:noHBand="0" w:noVBand="1"/>
      </w:tblPr>
      <w:tblGrid>
        <w:gridCol w:w="567"/>
        <w:gridCol w:w="9639"/>
      </w:tblGrid>
      <w:tr w:rsidR="00ED43B8" w:rsidRPr="00EB6BEB" w14:paraId="07651279" w14:textId="77777777" w:rsidTr="00016AA5">
        <w:trPr>
          <w:jc w:val="right"/>
        </w:trPr>
        <w:tc>
          <w:tcPr>
            <w:tcW w:w="567" w:type="dxa"/>
          </w:tcPr>
          <w:p w14:paraId="6366B522" w14:textId="77777777" w:rsidR="00ED43B8" w:rsidRPr="00EB6BE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r w:rsidRPr="00EB6BEB">
              <w:rPr>
                <w:rFonts w:ascii="David" w:eastAsia="Times New Roman" w:hAnsi="David"/>
                <w:sz w:val="24"/>
                <w:rtl/>
                <w:lang w:eastAsia="he-IL"/>
              </w:rPr>
              <w:t>א.</w:t>
            </w:r>
          </w:p>
        </w:tc>
        <w:tc>
          <w:tcPr>
            <w:tcW w:w="9639" w:type="dxa"/>
            <w:tcBorders>
              <w:bottom w:val="single" w:sz="4" w:space="0" w:color="auto"/>
            </w:tcBorders>
          </w:tcPr>
          <w:p w14:paraId="763FC492" w14:textId="77777777" w:rsidR="00ED43B8" w:rsidRPr="00EB6BE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EB6BEB" w14:paraId="405E5217" w14:textId="77777777" w:rsidTr="00016AA5">
        <w:trPr>
          <w:jc w:val="right"/>
        </w:trPr>
        <w:tc>
          <w:tcPr>
            <w:tcW w:w="567" w:type="dxa"/>
          </w:tcPr>
          <w:p w14:paraId="4B826221" w14:textId="77777777" w:rsidR="00ED43B8" w:rsidRPr="00EB6BE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r w:rsidRPr="00EB6BEB">
              <w:rPr>
                <w:rFonts w:ascii="David" w:eastAsia="Times New Roman" w:hAnsi="David"/>
                <w:sz w:val="24"/>
                <w:rtl/>
                <w:lang w:eastAsia="he-IL"/>
              </w:rPr>
              <w:t>ב.</w:t>
            </w:r>
          </w:p>
        </w:tc>
        <w:tc>
          <w:tcPr>
            <w:tcW w:w="9639" w:type="dxa"/>
            <w:tcBorders>
              <w:top w:val="single" w:sz="4" w:space="0" w:color="auto"/>
              <w:bottom w:val="single" w:sz="4" w:space="0" w:color="auto"/>
            </w:tcBorders>
          </w:tcPr>
          <w:p w14:paraId="63FB7257" w14:textId="77777777" w:rsidR="00ED43B8" w:rsidRPr="00EB6BE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EB6BEB" w14:paraId="3DF73B79" w14:textId="77777777" w:rsidTr="00016AA5">
        <w:trPr>
          <w:jc w:val="right"/>
        </w:trPr>
        <w:tc>
          <w:tcPr>
            <w:tcW w:w="567" w:type="dxa"/>
          </w:tcPr>
          <w:p w14:paraId="7D801810" w14:textId="77777777" w:rsidR="00ED43B8" w:rsidRPr="00EB6BE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r w:rsidRPr="00EB6BEB">
              <w:rPr>
                <w:rFonts w:ascii="David" w:eastAsia="Times New Roman" w:hAnsi="David"/>
                <w:sz w:val="24"/>
                <w:rtl/>
                <w:lang w:eastAsia="he-IL"/>
              </w:rPr>
              <w:t>ג.</w:t>
            </w:r>
          </w:p>
        </w:tc>
        <w:tc>
          <w:tcPr>
            <w:tcW w:w="9639" w:type="dxa"/>
            <w:tcBorders>
              <w:top w:val="single" w:sz="4" w:space="0" w:color="auto"/>
              <w:bottom w:val="single" w:sz="4" w:space="0" w:color="auto"/>
            </w:tcBorders>
          </w:tcPr>
          <w:p w14:paraId="36282A9B" w14:textId="77777777" w:rsidR="00ED43B8" w:rsidRPr="00EB6BE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EB6BEB" w14:paraId="7A821227" w14:textId="77777777" w:rsidTr="00016AA5">
        <w:trPr>
          <w:jc w:val="right"/>
        </w:trPr>
        <w:tc>
          <w:tcPr>
            <w:tcW w:w="567" w:type="dxa"/>
          </w:tcPr>
          <w:p w14:paraId="50B16F84" w14:textId="77777777" w:rsidR="00ED43B8" w:rsidRPr="00EB6BE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r w:rsidRPr="00EB6BEB">
              <w:rPr>
                <w:rFonts w:ascii="David" w:eastAsia="Times New Roman" w:hAnsi="David"/>
                <w:sz w:val="24"/>
                <w:rtl/>
                <w:lang w:eastAsia="he-IL"/>
              </w:rPr>
              <w:t>ד.</w:t>
            </w:r>
          </w:p>
        </w:tc>
        <w:tc>
          <w:tcPr>
            <w:tcW w:w="9639" w:type="dxa"/>
            <w:tcBorders>
              <w:top w:val="single" w:sz="4" w:space="0" w:color="auto"/>
              <w:bottom w:val="single" w:sz="4" w:space="0" w:color="auto"/>
            </w:tcBorders>
          </w:tcPr>
          <w:p w14:paraId="420FFDA2" w14:textId="77777777" w:rsidR="00ED43B8" w:rsidRPr="00EB6BE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EB6BEB" w14:paraId="0FDEFAEB" w14:textId="77777777" w:rsidTr="00016AA5">
        <w:trPr>
          <w:jc w:val="right"/>
        </w:trPr>
        <w:tc>
          <w:tcPr>
            <w:tcW w:w="567" w:type="dxa"/>
          </w:tcPr>
          <w:p w14:paraId="6AFF6E5B" w14:textId="77777777" w:rsidR="00ED43B8" w:rsidRPr="00EB6BE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r w:rsidRPr="00EB6BEB">
              <w:rPr>
                <w:rFonts w:ascii="David" w:eastAsia="Times New Roman" w:hAnsi="David"/>
                <w:sz w:val="24"/>
                <w:rtl/>
                <w:lang w:eastAsia="he-IL"/>
              </w:rPr>
              <w:t>ה.</w:t>
            </w:r>
          </w:p>
        </w:tc>
        <w:tc>
          <w:tcPr>
            <w:tcW w:w="9639" w:type="dxa"/>
            <w:tcBorders>
              <w:top w:val="single" w:sz="4" w:space="0" w:color="auto"/>
              <w:bottom w:val="single" w:sz="4" w:space="0" w:color="auto"/>
            </w:tcBorders>
          </w:tcPr>
          <w:p w14:paraId="64399391" w14:textId="77777777" w:rsidR="00ED43B8" w:rsidRPr="00EB6BE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bl>
    <w:p w14:paraId="784CC9A8" w14:textId="77777777" w:rsidR="00ED43B8" w:rsidRPr="00EB6BEB" w:rsidRDefault="00ED43B8" w:rsidP="00ED43B8">
      <w:pPr>
        <w:widowControl w:val="0"/>
        <w:overflowPunct w:val="0"/>
        <w:autoSpaceDE w:val="0"/>
        <w:autoSpaceDN w:val="0"/>
        <w:adjustRightInd w:val="0"/>
        <w:ind w:left="360"/>
        <w:contextualSpacing/>
        <w:textAlignment w:val="baseline"/>
        <w:rPr>
          <w:rFonts w:ascii="David" w:eastAsia="Times New Roman" w:hAnsi="David"/>
          <w:sz w:val="24"/>
          <w:lang w:eastAsia="he-IL"/>
        </w:rPr>
      </w:pPr>
    </w:p>
    <w:p w14:paraId="34E12C64" w14:textId="77777777" w:rsidR="00ED43B8" w:rsidRPr="00EB6BEB" w:rsidRDefault="00ED43B8" w:rsidP="006F112E">
      <w:pPr>
        <w:widowControl w:val="0"/>
        <w:numPr>
          <w:ilvl w:val="0"/>
          <w:numId w:val="8"/>
        </w:numPr>
        <w:overflowPunct w:val="0"/>
        <w:autoSpaceDE w:val="0"/>
        <w:autoSpaceDN w:val="0"/>
        <w:adjustRightInd w:val="0"/>
        <w:contextualSpacing/>
        <w:textAlignment w:val="baseline"/>
        <w:rPr>
          <w:rFonts w:ascii="David" w:eastAsia="Times New Roman" w:hAnsi="David"/>
          <w:sz w:val="24"/>
          <w:rtl/>
          <w:lang w:eastAsia="he-IL"/>
        </w:rPr>
      </w:pPr>
      <w:r w:rsidRPr="00EB6BEB">
        <w:rPr>
          <w:rFonts w:ascii="David" w:eastAsia="Times New Roman" w:hAnsi="David"/>
          <w:sz w:val="24"/>
          <w:rtl/>
          <w:lang w:eastAsia="he-IL"/>
        </w:rPr>
        <w:t>אנו מצהירים בזאת כי אין לנו או לבן משפחתנו או לתאגידים הקשורים עמנו כל ניגוד עניינים עם גורמים אחרים העלולים ליצור ניגוד אינטרסים עם מתן שירותינו למשרד בהתאם להצעה זו, במידה ויתגלה חשש לניגוד עניינים כאמור, אודיע על כך בהקדם האפשרי לאחראי מטעם המשרד.</w:t>
      </w:r>
    </w:p>
    <w:p w14:paraId="3D70C3A2" w14:textId="77777777" w:rsidR="00ED43B8" w:rsidRPr="00EB6BEB" w:rsidRDefault="00ED43B8" w:rsidP="006F112E">
      <w:pPr>
        <w:widowControl w:val="0"/>
        <w:numPr>
          <w:ilvl w:val="0"/>
          <w:numId w:val="8"/>
        </w:numPr>
        <w:overflowPunct w:val="0"/>
        <w:autoSpaceDE w:val="0"/>
        <w:autoSpaceDN w:val="0"/>
        <w:adjustRightInd w:val="0"/>
        <w:contextualSpacing/>
        <w:textAlignment w:val="baseline"/>
        <w:rPr>
          <w:rFonts w:ascii="David" w:eastAsia="Times New Roman" w:hAnsi="David"/>
          <w:sz w:val="24"/>
          <w:lang w:eastAsia="he-IL"/>
        </w:rPr>
      </w:pPr>
      <w:r w:rsidRPr="00EB6BEB">
        <w:rPr>
          <w:rFonts w:ascii="David" w:eastAsia="Times New Roman" w:hAnsi="David"/>
          <w:sz w:val="24"/>
          <w:rtl/>
          <w:lang w:eastAsia="he-IL"/>
        </w:rPr>
        <w:t>להלן העמודים בהצעתי העלולי</w:t>
      </w:r>
      <w:r w:rsidR="004F48FF" w:rsidRPr="00EB6BEB">
        <w:rPr>
          <w:rFonts w:ascii="David" w:eastAsia="Times New Roman" w:hAnsi="David"/>
          <w:sz w:val="24"/>
          <w:rtl/>
          <w:lang w:eastAsia="he-IL"/>
        </w:rPr>
        <w:t>ם לחשוף סוד מסחרי או סוד מקצועי</w:t>
      </w:r>
      <w:r w:rsidRPr="00EB6BEB">
        <w:rPr>
          <w:rFonts w:ascii="David" w:eastAsia="Times New Roman" w:hAnsi="David"/>
          <w:sz w:val="24"/>
          <w:rtl/>
          <w:lang w:eastAsia="he-IL"/>
        </w:rPr>
        <w:t xml:space="preserve"> וכן הנימוק למניעת החשיפה:</w:t>
      </w:r>
    </w:p>
    <w:tbl>
      <w:tblPr>
        <w:bidiVisual/>
        <w:tblW w:w="0" w:type="auto"/>
        <w:jc w:val="right"/>
        <w:tblBorders>
          <w:bottom w:val="single" w:sz="4" w:space="0" w:color="auto"/>
          <w:insideH w:val="single" w:sz="4" w:space="0" w:color="auto"/>
        </w:tblBorders>
        <w:tblLook w:val="04A0" w:firstRow="1" w:lastRow="0" w:firstColumn="1" w:lastColumn="0" w:noHBand="0" w:noVBand="1"/>
      </w:tblPr>
      <w:tblGrid>
        <w:gridCol w:w="10206"/>
      </w:tblGrid>
      <w:tr w:rsidR="00ED43B8" w:rsidRPr="00EB6BEB" w14:paraId="724C10D8" w14:textId="77777777" w:rsidTr="00016AA5">
        <w:trPr>
          <w:jc w:val="right"/>
        </w:trPr>
        <w:tc>
          <w:tcPr>
            <w:tcW w:w="10206" w:type="dxa"/>
          </w:tcPr>
          <w:p w14:paraId="2A0DE662" w14:textId="77777777" w:rsidR="00ED43B8" w:rsidRPr="00EB6BE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EB6BEB" w14:paraId="0AFBFB5F" w14:textId="77777777" w:rsidTr="00016AA5">
        <w:trPr>
          <w:jc w:val="right"/>
        </w:trPr>
        <w:tc>
          <w:tcPr>
            <w:tcW w:w="10206" w:type="dxa"/>
          </w:tcPr>
          <w:p w14:paraId="6B2F271A" w14:textId="77777777" w:rsidR="00ED43B8" w:rsidRPr="00EB6BE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EB6BEB" w14:paraId="61C79421" w14:textId="77777777" w:rsidTr="00016AA5">
        <w:trPr>
          <w:jc w:val="right"/>
        </w:trPr>
        <w:tc>
          <w:tcPr>
            <w:tcW w:w="10206" w:type="dxa"/>
          </w:tcPr>
          <w:p w14:paraId="7FE726C7" w14:textId="77777777" w:rsidR="00ED43B8" w:rsidRPr="00EB6BE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EB6BEB" w14:paraId="2373D35F" w14:textId="77777777" w:rsidTr="00016AA5">
        <w:trPr>
          <w:jc w:val="right"/>
        </w:trPr>
        <w:tc>
          <w:tcPr>
            <w:tcW w:w="10206" w:type="dxa"/>
          </w:tcPr>
          <w:p w14:paraId="408AAF4C" w14:textId="77777777" w:rsidR="00ED43B8" w:rsidRPr="00EB6BE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EB6BEB" w14:paraId="3E2F3FE7" w14:textId="77777777" w:rsidTr="00016AA5">
        <w:trPr>
          <w:jc w:val="right"/>
        </w:trPr>
        <w:tc>
          <w:tcPr>
            <w:tcW w:w="10206" w:type="dxa"/>
          </w:tcPr>
          <w:p w14:paraId="2D80B868" w14:textId="77777777" w:rsidR="00ED43B8" w:rsidRPr="00EB6BE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r w:rsidR="00ED43B8" w:rsidRPr="00EB6BEB" w14:paraId="3D2090FA" w14:textId="77777777" w:rsidTr="00016AA5">
        <w:trPr>
          <w:jc w:val="right"/>
        </w:trPr>
        <w:tc>
          <w:tcPr>
            <w:tcW w:w="10206" w:type="dxa"/>
          </w:tcPr>
          <w:p w14:paraId="35B35DC1" w14:textId="77777777" w:rsidR="00ED43B8" w:rsidRPr="00EB6BEB" w:rsidRDefault="00ED43B8" w:rsidP="00ED43B8">
            <w:pPr>
              <w:overflowPunct w:val="0"/>
              <w:autoSpaceDE w:val="0"/>
              <w:autoSpaceDN w:val="0"/>
              <w:adjustRightInd w:val="0"/>
              <w:contextualSpacing/>
              <w:textAlignment w:val="baseline"/>
              <w:rPr>
                <w:rFonts w:ascii="David" w:eastAsia="Times New Roman" w:hAnsi="David"/>
                <w:sz w:val="24"/>
                <w:rtl/>
                <w:lang w:eastAsia="he-IL"/>
              </w:rPr>
            </w:pPr>
          </w:p>
        </w:tc>
      </w:tr>
    </w:tbl>
    <w:p w14:paraId="256694D3" w14:textId="77777777" w:rsidR="00ED43B8" w:rsidRPr="00EB6BEB" w:rsidRDefault="00ED43B8" w:rsidP="00ED43B8">
      <w:pPr>
        <w:widowControl w:val="0"/>
        <w:overflowPunct w:val="0"/>
        <w:autoSpaceDE w:val="0"/>
        <w:autoSpaceDN w:val="0"/>
        <w:adjustRightInd w:val="0"/>
        <w:ind w:left="360"/>
        <w:contextualSpacing/>
        <w:textAlignment w:val="baseline"/>
        <w:rPr>
          <w:rFonts w:ascii="David" w:eastAsia="Times New Roman" w:hAnsi="David"/>
          <w:sz w:val="24"/>
          <w:rtl/>
          <w:lang w:eastAsia="he-IL"/>
        </w:rPr>
      </w:pPr>
    </w:p>
    <w:p w14:paraId="6B68197F" w14:textId="792C189D" w:rsidR="00ED43B8" w:rsidRPr="00EB6BEB" w:rsidRDefault="00ED43B8" w:rsidP="00837E07">
      <w:pPr>
        <w:widowControl w:val="0"/>
        <w:overflowPunct w:val="0"/>
        <w:autoSpaceDE w:val="0"/>
        <w:autoSpaceDN w:val="0"/>
        <w:adjustRightInd w:val="0"/>
        <w:ind w:left="360"/>
        <w:contextualSpacing/>
        <w:textAlignment w:val="baseline"/>
        <w:rPr>
          <w:rFonts w:ascii="David" w:eastAsia="Times New Roman" w:hAnsi="David"/>
          <w:b/>
          <w:bCs/>
          <w:sz w:val="24"/>
          <w:rtl/>
          <w:lang w:eastAsia="he-IL"/>
        </w:rPr>
      </w:pPr>
      <w:r w:rsidRPr="00EB6BEB">
        <w:rPr>
          <w:rFonts w:ascii="David" w:eastAsia="Times New Roman" w:hAnsi="David"/>
          <w:b/>
          <w:bCs/>
          <w:sz w:val="24"/>
          <w:rtl/>
          <w:lang w:eastAsia="he-IL"/>
        </w:rPr>
        <w:t>סעיפים הנוגעים לעלויות ולהוכחת עמידה בדרישות הסף, אינם חסויים. הכל בכפוף לאמור ב</w:t>
      </w:r>
      <w:r w:rsidR="00837E07" w:rsidRPr="00EB6BEB">
        <w:rPr>
          <w:rFonts w:ascii="David" w:hAnsi="David"/>
          <w:b/>
          <w:bCs/>
          <w:sz w:val="24"/>
          <w:rtl/>
        </w:rPr>
        <w:fldChar w:fldCharType="begin"/>
      </w:r>
      <w:r w:rsidR="00837E07" w:rsidRPr="00EB6BEB">
        <w:rPr>
          <w:rFonts w:ascii="David" w:hAnsi="David"/>
          <w:b/>
          <w:bCs/>
          <w:sz w:val="24"/>
          <w:rtl/>
        </w:rPr>
        <w:instrText xml:space="preserve"> </w:instrText>
      </w:r>
      <w:r w:rsidR="00837E07" w:rsidRPr="00EB6BEB">
        <w:rPr>
          <w:rFonts w:ascii="David" w:hAnsi="David"/>
          <w:b/>
          <w:bCs/>
          <w:sz w:val="24"/>
        </w:rPr>
        <w:instrText>REF</w:instrText>
      </w:r>
      <w:r w:rsidR="00837E07" w:rsidRPr="00EB6BEB">
        <w:rPr>
          <w:rFonts w:ascii="David" w:hAnsi="David"/>
          <w:b/>
          <w:bCs/>
          <w:sz w:val="24"/>
          <w:rtl/>
        </w:rPr>
        <w:instrText xml:space="preserve"> נוהל_המכרז \</w:instrText>
      </w:r>
      <w:r w:rsidR="00837E07" w:rsidRPr="00EB6BEB">
        <w:rPr>
          <w:rFonts w:ascii="David" w:hAnsi="David"/>
          <w:b/>
          <w:bCs/>
          <w:sz w:val="24"/>
        </w:rPr>
        <w:instrText>h</w:instrText>
      </w:r>
      <w:r w:rsidR="00837E07" w:rsidRPr="00EB6BEB">
        <w:rPr>
          <w:rFonts w:ascii="David" w:hAnsi="David"/>
          <w:b/>
          <w:bCs/>
          <w:sz w:val="24"/>
          <w:rtl/>
        </w:rPr>
        <w:instrText xml:space="preserve">  \* </w:instrText>
      </w:r>
      <w:r w:rsidR="00837E07" w:rsidRPr="00EB6BEB">
        <w:rPr>
          <w:rFonts w:ascii="David" w:hAnsi="David"/>
          <w:b/>
          <w:bCs/>
          <w:sz w:val="24"/>
        </w:rPr>
        <w:instrText>MERGEFORMAT</w:instrText>
      </w:r>
      <w:r w:rsidR="00837E07" w:rsidRPr="00EB6BEB">
        <w:rPr>
          <w:rFonts w:ascii="David" w:hAnsi="David"/>
          <w:b/>
          <w:bCs/>
          <w:sz w:val="24"/>
          <w:rtl/>
        </w:rPr>
        <w:instrText xml:space="preserve"> </w:instrText>
      </w:r>
      <w:r w:rsidR="00837E07" w:rsidRPr="00EB6BEB">
        <w:rPr>
          <w:rFonts w:ascii="David" w:hAnsi="David"/>
          <w:b/>
          <w:bCs/>
          <w:sz w:val="24"/>
          <w:rtl/>
        </w:rPr>
      </w:r>
      <w:r w:rsidR="00837E07" w:rsidRPr="00EB6BEB">
        <w:rPr>
          <w:rFonts w:ascii="David" w:hAnsi="David"/>
          <w:b/>
          <w:bCs/>
          <w:sz w:val="24"/>
          <w:rtl/>
        </w:rPr>
        <w:fldChar w:fldCharType="separate"/>
      </w:r>
      <w:r w:rsidR="00E53354" w:rsidRPr="00E53354">
        <w:rPr>
          <w:rFonts w:ascii="David" w:hAnsi="David"/>
          <w:b/>
          <w:bCs/>
          <w:sz w:val="24"/>
          <w:rtl/>
        </w:rPr>
        <w:t>חלק א'</w:t>
      </w:r>
      <w:r w:rsidR="00837E07" w:rsidRPr="00EB6BEB">
        <w:rPr>
          <w:rFonts w:ascii="David" w:hAnsi="David"/>
          <w:b/>
          <w:bCs/>
          <w:sz w:val="24"/>
          <w:rtl/>
        </w:rPr>
        <w:fldChar w:fldCharType="end"/>
      </w:r>
      <w:r w:rsidRPr="00EB6BEB">
        <w:rPr>
          <w:rFonts w:ascii="David" w:eastAsia="Times New Roman" w:hAnsi="David"/>
          <w:b/>
          <w:bCs/>
          <w:sz w:val="24"/>
          <w:rtl/>
          <w:lang w:eastAsia="he-IL"/>
        </w:rPr>
        <w:t xml:space="preserve"> למסמכי המכרז, סעיף </w:t>
      </w:r>
      <w:r w:rsidR="00480723" w:rsidRPr="00EB6BEB">
        <w:rPr>
          <w:rFonts w:ascii="David" w:eastAsia="Times New Roman" w:hAnsi="David"/>
          <w:b/>
          <w:bCs/>
          <w:sz w:val="24"/>
          <w:rtl/>
          <w:lang w:eastAsia="he-IL"/>
        </w:rPr>
        <w:fldChar w:fldCharType="begin"/>
      </w:r>
      <w:r w:rsidR="00480723" w:rsidRPr="00EB6BEB">
        <w:rPr>
          <w:rFonts w:ascii="David" w:eastAsia="Times New Roman" w:hAnsi="David"/>
          <w:b/>
          <w:bCs/>
          <w:sz w:val="24"/>
          <w:rtl/>
          <w:lang w:eastAsia="he-IL"/>
        </w:rPr>
        <w:instrText xml:space="preserve"> </w:instrText>
      </w:r>
      <w:r w:rsidR="00480723" w:rsidRPr="00EB6BEB">
        <w:rPr>
          <w:rFonts w:ascii="David" w:eastAsia="Times New Roman" w:hAnsi="David"/>
          <w:b/>
          <w:bCs/>
          <w:sz w:val="24"/>
          <w:lang w:eastAsia="he-IL"/>
        </w:rPr>
        <w:instrText>REF</w:instrText>
      </w:r>
      <w:r w:rsidR="00480723" w:rsidRPr="00EB6BEB">
        <w:rPr>
          <w:rFonts w:ascii="David" w:eastAsia="Times New Roman" w:hAnsi="David"/>
          <w:b/>
          <w:bCs/>
          <w:sz w:val="24"/>
          <w:rtl/>
          <w:lang w:eastAsia="he-IL"/>
        </w:rPr>
        <w:instrText xml:space="preserve"> _</w:instrText>
      </w:r>
      <w:r w:rsidR="00480723" w:rsidRPr="00EB6BEB">
        <w:rPr>
          <w:rFonts w:ascii="David" w:eastAsia="Times New Roman" w:hAnsi="David"/>
          <w:b/>
          <w:bCs/>
          <w:sz w:val="24"/>
          <w:lang w:eastAsia="he-IL"/>
        </w:rPr>
        <w:instrText>Ref398573742 \r \h</w:instrText>
      </w:r>
      <w:r w:rsidR="00480723" w:rsidRPr="00EB6BEB">
        <w:rPr>
          <w:rFonts w:ascii="David" w:eastAsia="Times New Roman" w:hAnsi="David"/>
          <w:b/>
          <w:bCs/>
          <w:sz w:val="24"/>
          <w:rtl/>
          <w:lang w:eastAsia="he-IL"/>
        </w:rPr>
        <w:instrText xml:space="preserve"> </w:instrText>
      </w:r>
      <w:r w:rsidR="00465BE7" w:rsidRPr="00EB6BEB">
        <w:rPr>
          <w:rFonts w:ascii="David" w:eastAsia="Times New Roman" w:hAnsi="David"/>
          <w:b/>
          <w:bCs/>
          <w:sz w:val="24"/>
          <w:rtl/>
          <w:lang w:eastAsia="he-IL"/>
        </w:rPr>
        <w:instrText xml:space="preserve"> \* </w:instrText>
      </w:r>
      <w:r w:rsidR="00465BE7" w:rsidRPr="00EB6BEB">
        <w:rPr>
          <w:rFonts w:ascii="David" w:eastAsia="Times New Roman" w:hAnsi="David"/>
          <w:b/>
          <w:bCs/>
          <w:sz w:val="24"/>
          <w:lang w:eastAsia="he-IL"/>
        </w:rPr>
        <w:instrText>MERGEFORMAT</w:instrText>
      </w:r>
      <w:r w:rsidR="00465BE7" w:rsidRPr="00EB6BEB">
        <w:rPr>
          <w:rFonts w:ascii="David" w:eastAsia="Times New Roman" w:hAnsi="David"/>
          <w:b/>
          <w:bCs/>
          <w:sz w:val="24"/>
          <w:rtl/>
          <w:lang w:eastAsia="he-IL"/>
        </w:rPr>
        <w:instrText xml:space="preserve"> </w:instrText>
      </w:r>
      <w:r w:rsidR="00480723" w:rsidRPr="00EB6BEB">
        <w:rPr>
          <w:rFonts w:ascii="David" w:eastAsia="Times New Roman" w:hAnsi="David"/>
          <w:b/>
          <w:bCs/>
          <w:sz w:val="24"/>
          <w:rtl/>
          <w:lang w:eastAsia="he-IL"/>
        </w:rPr>
      </w:r>
      <w:r w:rsidR="00480723" w:rsidRPr="00EB6BEB">
        <w:rPr>
          <w:rFonts w:ascii="David" w:eastAsia="Times New Roman" w:hAnsi="David"/>
          <w:b/>
          <w:bCs/>
          <w:sz w:val="24"/>
          <w:rtl/>
          <w:lang w:eastAsia="he-IL"/>
        </w:rPr>
        <w:fldChar w:fldCharType="separate"/>
      </w:r>
      <w:r w:rsidR="00E53354">
        <w:rPr>
          <w:rFonts w:ascii="David" w:eastAsia="Times New Roman" w:hAnsi="David"/>
          <w:b/>
          <w:bCs/>
          <w:sz w:val="24"/>
          <w:cs/>
          <w:lang w:eastAsia="he-IL"/>
        </w:rPr>
        <w:t>‎</w:t>
      </w:r>
      <w:r w:rsidR="00E53354">
        <w:rPr>
          <w:rFonts w:ascii="David" w:eastAsia="Times New Roman" w:hAnsi="David"/>
          <w:b/>
          <w:bCs/>
          <w:sz w:val="24"/>
          <w:lang w:eastAsia="he-IL"/>
        </w:rPr>
        <w:t>13</w:t>
      </w:r>
      <w:r w:rsidR="00480723" w:rsidRPr="00EB6BEB">
        <w:rPr>
          <w:rFonts w:ascii="David" w:eastAsia="Times New Roman" w:hAnsi="David"/>
          <w:b/>
          <w:bCs/>
          <w:sz w:val="24"/>
          <w:rtl/>
          <w:lang w:eastAsia="he-IL"/>
        </w:rPr>
        <w:fldChar w:fldCharType="end"/>
      </w:r>
      <w:r w:rsidR="00480723" w:rsidRPr="00EB6BEB">
        <w:rPr>
          <w:rFonts w:ascii="David" w:eastAsia="Times New Roman" w:hAnsi="David"/>
          <w:b/>
          <w:bCs/>
          <w:sz w:val="24"/>
          <w:rtl/>
          <w:lang w:eastAsia="he-IL"/>
        </w:rPr>
        <w:t xml:space="preserve">. </w:t>
      </w:r>
      <w:r w:rsidR="00606936" w:rsidRPr="00EB6BEB">
        <w:rPr>
          <w:rFonts w:ascii="David" w:eastAsia="Times New Roman" w:hAnsi="David"/>
          <w:b/>
          <w:bCs/>
          <w:sz w:val="24"/>
          <w:rtl/>
          <w:lang w:eastAsia="he-IL"/>
        </w:rPr>
        <w:t xml:space="preserve">מציע שיציין פרטים כחסויים יהיה מנוע מלעיין בפרטים אלו בהצעה הזוכה. </w:t>
      </w:r>
      <w:r w:rsidRPr="00EB6BEB">
        <w:rPr>
          <w:rFonts w:ascii="David" w:eastAsia="Times New Roman" w:hAnsi="David"/>
          <w:b/>
          <w:bCs/>
          <w:sz w:val="24"/>
          <w:rtl/>
          <w:lang w:eastAsia="he-IL"/>
        </w:rPr>
        <w:t>בכל מקרה ידוע לי כי הסמכות להחליט אם מסמך כלשהו חסוי או לא, הינה של ועדת המכרזים של המשרד אשר תפעל בעניין זה עפ"י שיקול דעתה הבלעדי והמוחלט.</w:t>
      </w:r>
    </w:p>
    <w:p w14:paraId="13A71BD8" w14:textId="77777777" w:rsidR="00ED43B8" w:rsidRPr="00EB6BEB" w:rsidRDefault="00ED43B8" w:rsidP="006F112E">
      <w:pPr>
        <w:numPr>
          <w:ilvl w:val="0"/>
          <w:numId w:val="8"/>
        </w:numPr>
        <w:overflowPunct w:val="0"/>
        <w:autoSpaceDE w:val="0"/>
        <w:autoSpaceDN w:val="0"/>
        <w:adjustRightInd w:val="0"/>
        <w:contextualSpacing/>
        <w:textAlignment w:val="baseline"/>
        <w:rPr>
          <w:rFonts w:ascii="David" w:eastAsia="Times New Roman" w:hAnsi="David"/>
          <w:sz w:val="24"/>
          <w:rtl/>
          <w:lang w:eastAsia="he-IL"/>
        </w:rPr>
      </w:pPr>
      <w:r w:rsidRPr="00EB6BEB">
        <w:rPr>
          <w:rFonts w:ascii="David" w:eastAsia="Times New Roman" w:hAnsi="David"/>
          <w:sz w:val="24"/>
          <w:rtl/>
          <w:lang w:eastAsia="he-IL"/>
        </w:rPr>
        <w:t>הצעת המציע הינה בלתי חוזרת ואינה ניתנת לביטול, שינוי או תיקון ובמידה ותתקבל אני/המציע מתחייב לפעול על פיה. ידוע לי/למציע, כי ההצעה זו תהיה תקפה והמציע יהיה זכאי למחירים הנקובים בה, אף אם יוחלט לרכוש רק חלק מהאמור במכרז.</w:t>
      </w:r>
    </w:p>
    <w:tbl>
      <w:tblPr>
        <w:bidiVisual/>
        <w:tblW w:w="8414" w:type="dxa"/>
        <w:jc w:val="center"/>
        <w:tblLook w:val="04A0" w:firstRow="1" w:lastRow="0" w:firstColumn="1" w:lastColumn="0" w:noHBand="0" w:noVBand="1"/>
      </w:tblPr>
      <w:tblGrid>
        <w:gridCol w:w="1326"/>
        <w:gridCol w:w="709"/>
        <w:gridCol w:w="3118"/>
        <w:gridCol w:w="709"/>
        <w:gridCol w:w="2552"/>
      </w:tblGrid>
      <w:tr w:rsidR="00ED43B8" w:rsidRPr="00EB6BEB" w14:paraId="1BF5D590" w14:textId="77777777" w:rsidTr="0084753D">
        <w:trPr>
          <w:jc w:val="center"/>
        </w:trPr>
        <w:tc>
          <w:tcPr>
            <w:tcW w:w="1326" w:type="dxa"/>
            <w:tcBorders>
              <w:bottom w:val="single" w:sz="12" w:space="0" w:color="auto"/>
            </w:tcBorders>
          </w:tcPr>
          <w:p w14:paraId="0CE3E6F1" w14:textId="77777777" w:rsidR="00ED43B8" w:rsidRPr="00EB6BEB" w:rsidRDefault="00ED43B8" w:rsidP="00ED43B8">
            <w:pPr>
              <w:overflowPunct w:val="0"/>
              <w:autoSpaceDE w:val="0"/>
              <w:autoSpaceDN w:val="0"/>
              <w:adjustRightInd w:val="0"/>
              <w:textAlignment w:val="baseline"/>
              <w:rPr>
                <w:rFonts w:ascii="David" w:eastAsia="Times New Roman" w:hAnsi="David"/>
                <w:sz w:val="24"/>
                <w:rtl/>
                <w:lang w:eastAsia="he-IL"/>
              </w:rPr>
            </w:pPr>
          </w:p>
        </w:tc>
        <w:tc>
          <w:tcPr>
            <w:tcW w:w="709" w:type="dxa"/>
          </w:tcPr>
          <w:p w14:paraId="1E1F6B3E" w14:textId="77777777" w:rsidR="00ED43B8" w:rsidRPr="00EB6BEB" w:rsidRDefault="00ED43B8" w:rsidP="00ED43B8">
            <w:pPr>
              <w:overflowPunct w:val="0"/>
              <w:autoSpaceDE w:val="0"/>
              <w:autoSpaceDN w:val="0"/>
              <w:adjustRightInd w:val="0"/>
              <w:textAlignment w:val="baseline"/>
              <w:rPr>
                <w:rFonts w:ascii="David" w:eastAsia="Times New Roman" w:hAnsi="David"/>
                <w:sz w:val="24"/>
                <w:rtl/>
                <w:lang w:eastAsia="he-IL"/>
              </w:rPr>
            </w:pPr>
          </w:p>
        </w:tc>
        <w:tc>
          <w:tcPr>
            <w:tcW w:w="3118" w:type="dxa"/>
            <w:tcBorders>
              <w:bottom w:val="single" w:sz="12" w:space="0" w:color="auto"/>
            </w:tcBorders>
          </w:tcPr>
          <w:p w14:paraId="3661EC23" w14:textId="77777777" w:rsidR="00ED43B8" w:rsidRPr="00EB6BEB" w:rsidRDefault="00ED43B8" w:rsidP="00ED43B8">
            <w:pPr>
              <w:overflowPunct w:val="0"/>
              <w:autoSpaceDE w:val="0"/>
              <w:autoSpaceDN w:val="0"/>
              <w:adjustRightInd w:val="0"/>
              <w:textAlignment w:val="baseline"/>
              <w:rPr>
                <w:rFonts w:ascii="David" w:eastAsia="Times New Roman" w:hAnsi="David"/>
                <w:sz w:val="24"/>
                <w:rtl/>
                <w:lang w:eastAsia="he-IL"/>
              </w:rPr>
            </w:pPr>
          </w:p>
        </w:tc>
        <w:tc>
          <w:tcPr>
            <w:tcW w:w="709" w:type="dxa"/>
          </w:tcPr>
          <w:p w14:paraId="65ACC08C" w14:textId="77777777" w:rsidR="00ED43B8" w:rsidRPr="00EB6BEB" w:rsidRDefault="00ED43B8" w:rsidP="00ED43B8">
            <w:pPr>
              <w:overflowPunct w:val="0"/>
              <w:autoSpaceDE w:val="0"/>
              <w:autoSpaceDN w:val="0"/>
              <w:adjustRightInd w:val="0"/>
              <w:textAlignment w:val="baseline"/>
              <w:rPr>
                <w:rFonts w:ascii="David" w:eastAsia="Times New Roman" w:hAnsi="David"/>
                <w:sz w:val="24"/>
                <w:rtl/>
                <w:lang w:eastAsia="he-IL"/>
              </w:rPr>
            </w:pPr>
          </w:p>
        </w:tc>
        <w:tc>
          <w:tcPr>
            <w:tcW w:w="2552" w:type="dxa"/>
            <w:tcBorders>
              <w:bottom w:val="single" w:sz="12" w:space="0" w:color="auto"/>
            </w:tcBorders>
          </w:tcPr>
          <w:p w14:paraId="2F639FCA" w14:textId="77777777" w:rsidR="00ED43B8" w:rsidRPr="00EB6BEB" w:rsidRDefault="00ED43B8" w:rsidP="00ED43B8">
            <w:pPr>
              <w:overflowPunct w:val="0"/>
              <w:autoSpaceDE w:val="0"/>
              <w:autoSpaceDN w:val="0"/>
              <w:adjustRightInd w:val="0"/>
              <w:textAlignment w:val="baseline"/>
              <w:rPr>
                <w:rFonts w:ascii="David" w:eastAsia="Times New Roman" w:hAnsi="David"/>
                <w:sz w:val="24"/>
                <w:rtl/>
                <w:lang w:eastAsia="he-IL"/>
              </w:rPr>
            </w:pPr>
          </w:p>
        </w:tc>
      </w:tr>
      <w:tr w:rsidR="00ED43B8" w:rsidRPr="00EB6BEB" w14:paraId="4FD7DF78" w14:textId="77777777" w:rsidTr="0084753D">
        <w:trPr>
          <w:jc w:val="center"/>
        </w:trPr>
        <w:tc>
          <w:tcPr>
            <w:tcW w:w="1326" w:type="dxa"/>
            <w:tcBorders>
              <w:top w:val="single" w:sz="12" w:space="0" w:color="auto"/>
            </w:tcBorders>
          </w:tcPr>
          <w:p w14:paraId="410EAC3C"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rtl/>
                <w:lang w:eastAsia="he-IL"/>
              </w:rPr>
            </w:pPr>
            <w:r w:rsidRPr="00EB6BEB">
              <w:rPr>
                <w:rFonts w:ascii="David" w:eastAsia="Times New Roman" w:hAnsi="David"/>
                <w:b/>
                <w:bCs/>
                <w:sz w:val="24"/>
                <w:rtl/>
                <w:lang w:eastAsia="he-IL"/>
              </w:rPr>
              <w:t>תאריך</w:t>
            </w:r>
          </w:p>
        </w:tc>
        <w:tc>
          <w:tcPr>
            <w:tcW w:w="709" w:type="dxa"/>
          </w:tcPr>
          <w:p w14:paraId="6AF2591A"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rtl/>
                <w:lang w:eastAsia="he-IL"/>
              </w:rPr>
            </w:pPr>
          </w:p>
        </w:tc>
        <w:tc>
          <w:tcPr>
            <w:tcW w:w="3118" w:type="dxa"/>
            <w:tcBorders>
              <w:top w:val="single" w:sz="12" w:space="0" w:color="auto"/>
            </w:tcBorders>
          </w:tcPr>
          <w:p w14:paraId="6E513C72"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rtl/>
                <w:lang w:eastAsia="he-IL"/>
              </w:rPr>
            </w:pPr>
            <w:r w:rsidRPr="00EB6BEB">
              <w:rPr>
                <w:rFonts w:ascii="David" w:eastAsia="Times New Roman" w:hAnsi="David"/>
                <w:b/>
                <w:bCs/>
                <w:sz w:val="24"/>
                <w:rtl/>
                <w:lang w:eastAsia="he-IL"/>
              </w:rPr>
              <w:t>שם מלא של החותם בשם המציע</w:t>
            </w:r>
          </w:p>
        </w:tc>
        <w:tc>
          <w:tcPr>
            <w:tcW w:w="709" w:type="dxa"/>
          </w:tcPr>
          <w:p w14:paraId="3D88C0F3"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rtl/>
                <w:lang w:eastAsia="he-IL"/>
              </w:rPr>
            </w:pPr>
          </w:p>
        </w:tc>
        <w:tc>
          <w:tcPr>
            <w:tcW w:w="2552" w:type="dxa"/>
            <w:tcBorders>
              <w:top w:val="single" w:sz="12" w:space="0" w:color="auto"/>
            </w:tcBorders>
          </w:tcPr>
          <w:p w14:paraId="425EF488"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rtl/>
                <w:lang w:eastAsia="he-IL"/>
              </w:rPr>
            </w:pPr>
            <w:r w:rsidRPr="00EB6BEB">
              <w:rPr>
                <w:rFonts w:ascii="David" w:eastAsia="Times New Roman" w:hAnsi="David"/>
                <w:b/>
                <w:bCs/>
                <w:sz w:val="24"/>
                <w:rtl/>
                <w:lang w:eastAsia="he-IL"/>
              </w:rPr>
              <w:t>חתימה וחותמת המציע</w:t>
            </w:r>
          </w:p>
        </w:tc>
      </w:tr>
    </w:tbl>
    <w:p w14:paraId="27A4E52C" w14:textId="77777777" w:rsidR="00ED43B8" w:rsidRPr="00EB6BEB" w:rsidRDefault="00ED43B8" w:rsidP="00ED43B8">
      <w:pPr>
        <w:overflowPunct w:val="0"/>
        <w:autoSpaceDE w:val="0"/>
        <w:autoSpaceDN w:val="0"/>
        <w:adjustRightInd w:val="0"/>
        <w:textAlignment w:val="baseline"/>
        <w:rPr>
          <w:rFonts w:ascii="David" w:eastAsia="Times New Roman" w:hAnsi="David"/>
          <w:sz w:val="24"/>
          <w:rtl/>
          <w:lang w:eastAsia="he-IL"/>
        </w:rPr>
      </w:pPr>
    </w:p>
    <w:p w14:paraId="7BF89602" w14:textId="77777777" w:rsidR="00ED43B8" w:rsidRPr="00EB6BEB" w:rsidRDefault="00ED43B8" w:rsidP="00480723">
      <w:pPr>
        <w:overflowPunct w:val="0"/>
        <w:autoSpaceDE w:val="0"/>
        <w:autoSpaceDN w:val="0"/>
        <w:adjustRightInd w:val="0"/>
        <w:jc w:val="center"/>
        <w:textAlignment w:val="baseline"/>
        <w:rPr>
          <w:rFonts w:ascii="David" w:eastAsia="Times New Roman" w:hAnsi="David"/>
          <w:b/>
          <w:bCs/>
          <w:sz w:val="24"/>
          <w:u w:val="single"/>
          <w:rtl/>
          <w:lang w:eastAsia="he-IL"/>
        </w:rPr>
      </w:pPr>
      <w:r w:rsidRPr="00EB6BEB">
        <w:rPr>
          <w:rFonts w:ascii="David" w:eastAsia="Times New Roman" w:hAnsi="David"/>
          <w:b/>
          <w:bCs/>
          <w:sz w:val="24"/>
          <w:u w:val="single"/>
          <w:rtl/>
          <w:lang w:eastAsia="he-IL"/>
        </w:rPr>
        <w:t>אישור עו"ד</w:t>
      </w:r>
    </w:p>
    <w:p w14:paraId="0A9FC071" w14:textId="77777777" w:rsidR="00ED43B8" w:rsidRPr="00EB6BEB" w:rsidRDefault="00ED43B8" w:rsidP="00ED43B8">
      <w:pPr>
        <w:overflowPunct w:val="0"/>
        <w:autoSpaceDE w:val="0"/>
        <w:autoSpaceDN w:val="0"/>
        <w:adjustRightInd w:val="0"/>
        <w:textAlignment w:val="baseline"/>
        <w:rPr>
          <w:rFonts w:ascii="David" w:eastAsia="Times New Roman" w:hAnsi="David"/>
          <w:sz w:val="24"/>
          <w:rtl/>
          <w:lang w:eastAsia="he-IL"/>
        </w:rPr>
      </w:pPr>
    </w:p>
    <w:p w14:paraId="2DA67051" w14:textId="77777777" w:rsidR="00ED43B8" w:rsidRPr="00EB6BEB" w:rsidRDefault="00ED43B8" w:rsidP="00F616BE">
      <w:pPr>
        <w:overflowPunct w:val="0"/>
        <w:autoSpaceDE w:val="0"/>
        <w:autoSpaceDN w:val="0"/>
        <w:adjustRightInd w:val="0"/>
        <w:textAlignment w:val="baseline"/>
        <w:rPr>
          <w:rFonts w:ascii="David" w:eastAsia="Times New Roman" w:hAnsi="David"/>
          <w:sz w:val="24"/>
          <w:rtl/>
          <w:lang w:eastAsia="he-IL"/>
        </w:rPr>
      </w:pPr>
      <w:r w:rsidRPr="00EB6BEB">
        <w:rPr>
          <w:rFonts w:ascii="David" w:eastAsia="Times New Roman" w:hAnsi="David"/>
          <w:sz w:val="24"/>
          <w:rtl/>
          <w:lang w:eastAsia="he-IL"/>
        </w:rPr>
        <w:t>אני הח"מ,______________ עו"ד (מ.ר.__________), מאשר/ת כי בתאריך________ הופיע בפני</w:t>
      </w:r>
      <w:r w:rsidR="00480723" w:rsidRPr="00EB6BEB">
        <w:rPr>
          <w:rFonts w:ascii="David" w:eastAsia="Times New Roman" w:hAnsi="David"/>
          <w:sz w:val="24"/>
          <w:rtl/>
          <w:lang w:eastAsia="he-IL"/>
        </w:rPr>
        <w:t>י</w:t>
      </w:r>
      <w:r w:rsidRPr="00EB6BEB">
        <w:rPr>
          <w:rFonts w:ascii="David" w:eastAsia="Times New Roman" w:hAnsi="David"/>
          <w:sz w:val="24"/>
          <w:rtl/>
          <w:lang w:eastAsia="he-IL"/>
        </w:rPr>
        <w:t xml:space="preserve">, במשרדי ברחוב____________________ מר/גב'____________________ שזיהה עצמו על-ידי ת.ז. מס'_________________ / המוכר לי אישית ולאחר שהזהרתי אותו, כי עליו להצהיר את האמת, וכי יהיה צפוי לכל העונשים הקבועים בחוק, אם לא יעשה כן, אישר את נכונות הצהרתו וחתם עליה בפני. כן </w:t>
      </w:r>
      <w:r w:rsidR="00F616BE" w:rsidRPr="00EB6BEB">
        <w:rPr>
          <w:rFonts w:ascii="David" w:eastAsia="Times New Roman" w:hAnsi="David"/>
          <w:sz w:val="24"/>
          <w:rtl/>
          <w:lang w:eastAsia="he-IL"/>
        </w:rPr>
        <w:t>אני</w:t>
      </w:r>
      <w:r w:rsidRPr="00EB6BEB">
        <w:rPr>
          <w:rFonts w:ascii="David" w:eastAsia="Times New Roman" w:hAnsi="David"/>
          <w:sz w:val="24"/>
          <w:rtl/>
          <w:lang w:eastAsia="he-IL"/>
        </w:rPr>
        <w:t xml:space="preserve"> מאשר כי החותם מוסמך לחייב בחתימתו את המציע.</w:t>
      </w:r>
    </w:p>
    <w:tbl>
      <w:tblPr>
        <w:bidiVisual/>
        <w:tblW w:w="0" w:type="auto"/>
        <w:jc w:val="center"/>
        <w:tblLook w:val="01E0" w:firstRow="1" w:lastRow="1" w:firstColumn="1" w:lastColumn="1" w:noHBand="0" w:noVBand="0"/>
      </w:tblPr>
      <w:tblGrid>
        <w:gridCol w:w="4643"/>
        <w:gridCol w:w="4643"/>
      </w:tblGrid>
      <w:tr w:rsidR="00ED43B8" w:rsidRPr="00EB6BEB" w14:paraId="1F85458C" w14:textId="77777777" w:rsidTr="00016AA5">
        <w:trPr>
          <w:jc w:val="center"/>
        </w:trPr>
        <w:tc>
          <w:tcPr>
            <w:tcW w:w="4643" w:type="dxa"/>
          </w:tcPr>
          <w:p w14:paraId="652F8EEB"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rtl/>
                <w:lang w:eastAsia="he-IL"/>
              </w:rPr>
            </w:pPr>
            <w:r w:rsidRPr="00EB6BEB">
              <w:rPr>
                <w:rFonts w:ascii="David" w:eastAsia="Times New Roman" w:hAnsi="David"/>
                <w:sz w:val="24"/>
                <w:rtl/>
                <w:lang w:eastAsia="he-IL"/>
              </w:rPr>
              <w:t>_________________</w:t>
            </w:r>
          </w:p>
        </w:tc>
        <w:tc>
          <w:tcPr>
            <w:tcW w:w="4643" w:type="dxa"/>
          </w:tcPr>
          <w:p w14:paraId="6C8AAFC0"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sz w:val="24"/>
                <w:rtl/>
                <w:lang w:eastAsia="he-IL"/>
              </w:rPr>
            </w:pPr>
            <w:r w:rsidRPr="00EB6BEB">
              <w:rPr>
                <w:rFonts w:ascii="David" w:eastAsia="Times New Roman" w:hAnsi="David"/>
                <w:sz w:val="24"/>
                <w:rtl/>
                <w:lang w:eastAsia="he-IL"/>
              </w:rPr>
              <w:t>____________________________</w:t>
            </w:r>
          </w:p>
        </w:tc>
      </w:tr>
      <w:tr w:rsidR="00ED43B8" w:rsidRPr="00EB6BEB" w14:paraId="0C2D73DA" w14:textId="77777777" w:rsidTr="00016AA5">
        <w:trPr>
          <w:jc w:val="center"/>
        </w:trPr>
        <w:tc>
          <w:tcPr>
            <w:tcW w:w="4643" w:type="dxa"/>
          </w:tcPr>
          <w:p w14:paraId="56C9DBCF"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b/>
                <w:bCs/>
                <w:sz w:val="24"/>
                <w:rtl/>
                <w:lang w:eastAsia="he-IL"/>
              </w:rPr>
            </w:pPr>
            <w:r w:rsidRPr="00EB6BEB">
              <w:rPr>
                <w:rFonts w:ascii="David" w:eastAsia="Times New Roman" w:hAnsi="David"/>
                <w:b/>
                <w:bCs/>
                <w:sz w:val="24"/>
                <w:rtl/>
                <w:lang w:eastAsia="he-IL"/>
              </w:rPr>
              <w:t>תאריך</w:t>
            </w:r>
          </w:p>
        </w:tc>
        <w:tc>
          <w:tcPr>
            <w:tcW w:w="4643" w:type="dxa"/>
          </w:tcPr>
          <w:p w14:paraId="190266C6" w14:textId="77777777" w:rsidR="00ED43B8" w:rsidRPr="00EB6BEB" w:rsidRDefault="00ED43B8" w:rsidP="00ED43B8">
            <w:pPr>
              <w:overflowPunct w:val="0"/>
              <w:autoSpaceDE w:val="0"/>
              <w:autoSpaceDN w:val="0"/>
              <w:adjustRightInd w:val="0"/>
              <w:jc w:val="center"/>
              <w:textAlignment w:val="baseline"/>
              <w:rPr>
                <w:rFonts w:ascii="David" w:eastAsia="Times New Roman" w:hAnsi="David"/>
                <w:b/>
                <w:bCs/>
                <w:sz w:val="24"/>
                <w:rtl/>
                <w:lang w:eastAsia="he-IL"/>
              </w:rPr>
            </w:pPr>
            <w:r w:rsidRPr="00EB6BEB">
              <w:rPr>
                <w:rFonts w:ascii="David" w:eastAsia="Times New Roman" w:hAnsi="David"/>
                <w:b/>
                <w:bCs/>
                <w:sz w:val="24"/>
                <w:rtl/>
                <w:lang w:eastAsia="he-IL"/>
              </w:rPr>
              <w:t>חתימה וחותמת</w:t>
            </w:r>
          </w:p>
        </w:tc>
      </w:tr>
    </w:tbl>
    <w:p w14:paraId="46C23555" w14:textId="77777777" w:rsidR="00B948E0" w:rsidRPr="00EB6BEB" w:rsidRDefault="00B948E0">
      <w:pPr>
        <w:rPr>
          <w:rFonts w:ascii="David" w:hAnsi="David"/>
          <w:rtl/>
        </w:rPr>
      </w:pPr>
    </w:p>
    <w:p w14:paraId="2384CE21" w14:textId="77777777" w:rsidR="0049473C" w:rsidRDefault="0049473C">
      <w:pPr>
        <w:bidi w:val="0"/>
        <w:spacing w:line="240" w:lineRule="auto"/>
        <w:jc w:val="left"/>
        <w:rPr>
          <w:rFonts w:ascii="David" w:hAnsi="David"/>
        </w:rPr>
        <w:sectPr w:rsidR="0049473C" w:rsidSect="00B90D4F">
          <w:pgSz w:w="11906" w:h="16838"/>
          <w:pgMar w:top="1440" w:right="680" w:bottom="1440" w:left="680" w:header="709" w:footer="709" w:gutter="0"/>
          <w:cols w:space="708"/>
          <w:bidi/>
          <w:rtlGutter/>
          <w:docGrid w:linePitch="360"/>
        </w:sectPr>
      </w:pPr>
    </w:p>
    <w:p w14:paraId="38E49012" w14:textId="755E321A" w:rsidR="00ED43B8" w:rsidRPr="00EB6BEB" w:rsidRDefault="00ED43B8" w:rsidP="00837E07">
      <w:pPr>
        <w:pStyle w:val="20"/>
        <w:rPr>
          <w:rtl/>
        </w:rPr>
      </w:pPr>
      <w:bookmarkStart w:id="105" w:name="נספח_נסיון_מציע"/>
      <w:bookmarkStart w:id="106" w:name="_Toc493407181"/>
      <w:bookmarkStart w:id="107" w:name="_Toc168315949"/>
      <w:r w:rsidRPr="00EB6BEB">
        <w:rPr>
          <w:rtl/>
        </w:rPr>
        <w:t>נספח ב'</w:t>
      </w:r>
      <w:r w:rsidR="00AC2600">
        <w:rPr>
          <w:rFonts w:hint="cs"/>
          <w:rtl/>
        </w:rPr>
        <w:t>2</w:t>
      </w:r>
      <w:bookmarkEnd w:id="105"/>
      <w:r w:rsidRPr="00EB6BEB">
        <w:rPr>
          <w:rtl/>
        </w:rPr>
        <w:t xml:space="preserve"> – </w:t>
      </w:r>
      <w:bookmarkStart w:id="108" w:name="נספח_נסיון_מציע_כותרת"/>
      <w:r w:rsidRPr="00EB6BEB">
        <w:rPr>
          <w:rtl/>
        </w:rPr>
        <w:t>ניסיון ה</w:t>
      </w:r>
      <w:r w:rsidR="00A5539E">
        <w:rPr>
          <w:rFonts w:hint="cs"/>
          <w:rtl/>
        </w:rPr>
        <w:t>פרויקטור המוצע מטעם ה</w:t>
      </w:r>
      <w:r w:rsidR="00837E07" w:rsidRPr="00EB6BEB">
        <w:rPr>
          <w:rtl/>
        </w:rPr>
        <w:t>מצי</w:t>
      </w:r>
      <w:r w:rsidR="00716A03" w:rsidRPr="00EB6BEB">
        <w:rPr>
          <w:rtl/>
        </w:rPr>
        <w:t>ע</w:t>
      </w:r>
      <w:bookmarkEnd w:id="106"/>
      <w:bookmarkEnd w:id="107"/>
      <w:bookmarkEnd w:id="108"/>
    </w:p>
    <w:p w14:paraId="3377D257" w14:textId="3F1CA676" w:rsidR="00ED43B8" w:rsidRPr="0030577C" w:rsidRDefault="00F24360" w:rsidP="009529B6">
      <w:pPr>
        <w:pStyle w:val="a5"/>
        <w:numPr>
          <w:ilvl w:val="0"/>
          <w:numId w:val="37"/>
        </w:numPr>
        <w:spacing w:before="240"/>
        <w:ind w:left="66" w:hanging="425"/>
        <w:rPr>
          <w:b/>
          <w:bCs/>
          <w:sz w:val="26"/>
          <w:szCs w:val="26"/>
          <w:u w:val="single"/>
          <w:rtl/>
        </w:rPr>
      </w:pPr>
      <w:r w:rsidRPr="0030577C">
        <w:rPr>
          <w:b/>
          <w:bCs/>
          <w:sz w:val="26"/>
          <w:szCs w:val="26"/>
          <w:u w:val="single"/>
          <w:rtl/>
        </w:rPr>
        <w:t>כללי</w:t>
      </w:r>
    </w:p>
    <w:p w14:paraId="16CD183E" w14:textId="77777777" w:rsidR="00F24360" w:rsidRPr="00EB6BEB" w:rsidRDefault="00F24360" w:rsidP="00F24360">
      <w:pPr>
        <w:ind w:left="765"/>
        <w:rPr>
          <w:rFonts w:ascii="David" w:hAnsi="David"/>
        </w:rPr>
      </w:pPr>
      <w:r w:rsidRPr="00EB6BEB">
        <w:rPr>
          <w:rFonts w:ascii="David" w:hAnsi="David"/>
          <w:rtl/>
        </w:rPr>
        <w:t>אני הח"מ ____________________, תעודת זהות ___________, לאחר שהוזהרתי, כי עלי לומר את האמת וכי אהיה צפוי לעונשים הקבועים בחוק אם לא אעשה כן, מצהיר בזה כדלהלן:</w:t>
      </w:r>
    </w:p>
    <w:p w14:paraId="5527C4AF" w14:textId="77777777" w:rsidR="00F24360" w:rsidRPr="00EB6BEB" w:rsidRDefault="00F24360" w:rsidP="00F24360">
      <w:pPr>
        <w:ind w:left="765"/>
        <w:rPr>
          <w:rFonts w:ascii="David" w:hAnsi="David"/>
          <w:rtl/>
        </w:rPr>
      </w:pPr>
    </w:p>
    <w:p w14:paraId="71B15652" w14:textId="3A1CA5F7" w:rsidR="00F24360" w:rsidRPr="00EB6BEB" w:rsidRDefault="00F24360" w:rsidP="00F24360">
      <w:pPr>
        <w:ind w:left="765"/>
        <w:rPr>
          <w:rFonts w:ascii="David" w:hAnsi="David"/>
          <w:rtl/>
        </w:rPr>
      </w:pPr>
      <w:r w:rsidRPr="00EB6BEB">
        <w:rPr>
          <w:rFonts w:ascii="David" w:hAnsi="David"/>
          <w:rtl/>
        </w:rPr>
        <w:t xml:space="preserve">הנני נותן תצהיר זה בשם ________________________, שהוא המציע (להלן – "המציע"), המבקש להתקשר עם </w:t>
      </w:r>
      <w:r w:rsidRPr="00EB6BEB">
        <w:rPr>
          <w:rFonts w:ascii="David" w:hAnsi="David"/>
          <w:rtl/>
        </w:rPr>
        <w:fldChar w:fldCharType="begin"/>
      </w:r>
      <w:r w:rsidRPr="00EB6BEB">
        <w:rPr>
          <w:rFonts w:ascii="David" w:hAnsi="David"/>
          <w:rtl/>
        </w:rPr>
        <w:instrText xml:space="preserve"> </w:instrText>
      </w:r>
      <w:r w:rsidRPr="00EB6BEB">
        <w:rPr>
          <w:rFonts w:ascii="David" w:hAnsi="David"/>
        </w:rPr>
        <w:instrText>REF</w:instrText>
      </w:r>
      <w:r w:rsidRPr="00EB6BEB">
        <w:rPr>
          <w:rFonts w:ascii="David" w:hAnsi="David"/>
          <w:rtl/>
        </w:rPr>
        <w:instrText xml:space="preserve"> שם_משרד \</w:instrText>
      </w:r>
      <w:r w:rsidRPr="00EB6BEB">
        <w:rPr>
          <w:rFonts w:ascii="David" w:hAnsi="David"/>
        </w:rPr>
        <w:instrText>h</w:instrText>
      </w:r>
      <w:r w:rsidRPr="00EB6BEB">
        <w:rPr>
          <w:rFonts w:ascii="David" w:hAnsi="David"/>
          <w:rtl/>
        </w:rPr>
        <w:instrText xml:space="preserve">  \* </w:instrText>
      </w:r>
      <w:r w:rsidRPr="00EB6BEB">
        <w:rPr>
          <w:rFonts w:ascii="David" w:hAnsi="David"/>
        </w:rPr>
        <w:instrText>MERGEFORMAT</w:instrText>
      </w:r>
      <w:r w:rsidRPr="00EB6BEB">
        <w:rPr>
          <w:rFonts w:ascii="David" w:hAnsi="David"/>
          <w:rtl/>
        </w:rPr>
        <w:instrText xml:space="preserve"> </w:instrText>
      </w:r>
      <w:r w:rsidRPr="00EB6BEB">
        <w:rPr>
          <w:rFonts w:ascii="David" w:hAnsi="David"/>
          <w:rtl/>
        </w:rPr>
      </w:r>
      <w:r w:rsidRPr="00EB6BEB">
        <w:rPr>
          <w:rFonts w:ascii="David" w:hAnsi="David"/>
          <w:rtl/>
        </w:rPr>
        <w:fldChar w:fldCharType="separate"/>
      </w:r>
      <w:r w:rsidR="00E53354" w:rsidRPr="00E53354">
        <w:rPr>
          <w:rFonts w:ascii="David" w:hAnsi="David"/>
          <w:rtl/>
        </w:rPr>
        <w:t>משרד התרבות והספורט</w:t>
      </w:r>
      <w:r w:rsidRPr="00EB6BEB">
        <w:rPr>
          <w:rFonts w:ascii="David" w:hAnsi="David"/>
          <w:rtl/>
        </w:rPr>
        <w:fldChar w:fldCharType="end"/>
      </w:r>
      <w:r w:rsidRPr="00EB6BEB">
        <w:rPr>
          <w:rFonts w:ascii="David" w:hAnsi="David"/>
          <w:rtl/>
        </w:rPr>
        <w:t xml:space="preserve"> – במסגרת מכרז מספר </w:t>
      </w:r>
      <w:r w:rsidRPr="00EB6BEB">
        <w:rPr>
          <w:rFonts w:ascii="David" w:hAnsi="David"/>
          <w:rtl/>
        </w:rPr>
        <w:fldChar w:fldCharType="begin"/>
      </w:r>
      <w:r w:rsidRPr="00EB6BEB">
        <w:rPr>
          <w:rFonts w:ascii="David" w:hAnsi="David"/>
          <w:rtl/>
        </w:rPr>
        <w:instrText xml:space="preserve"> </w:instrText>
      </w:r>
      <w:r w:rsidRPr="00EB6BEB">
        <w:rPr>
          <w:rFonts w:ascii="David" w:hAnsi="David"/>
        </w:rPr>
        <w:instrText>REF</w:instrText>
      </w:r>
      <w:r w:rsidRPr="00EB6BEB">
        <w:rPr>
          <w:rFonts w:ascii="David" w:hAnsi="David"/>
          <w:rtl/>
        </w:rPr>
        <w:instrText xml:space="preserve"> מספר_המכרז \</w:instrText>
      </w:r>
      <w:r w:rsidRPr="00EB6BEB">
        <w:rPr>
          <w:rFonts w:ascii="David" w:hAnsi="David"/>
        </w:rPr>
        <w:instrText>h</w:instrText>
      </w:r>
      <w:r w:rsidRPr="00EB6BEB">
        <w:rPr>
          <w:rFonts w:ascii="David" w:hAnsi="David"/>
          <w:rtl/>
        </w:rPr>
        <w:instrText xml:space="preserve">  \* </w:instrText>
      </w:r>
      <w:r w:rsidRPr="00EB6BEB">
        <w:rPr>
          <w:rFonts w:ascii="David" w:hAnsi="David"/>
        </w:rPr>
        <w:instrText>MERGEFORMAT</w:instrText>
      </w:r>
      <w:r w:rsidRPr="00EB6BEB">
        <w:rPr>
          <w:rFonts w:ascii="David" w:hAnsi="David"/>
          <w:rtl/>
        </w:rPr>
        <w:instrText xml:space="preserve"> </w:instrText>
      </w:r>
      <w:r w:rsidRPr="00EB6BEB">
        <w:rPr>
          <w:rFonts w:ascii="David" w:hAnsi="David"/>
          <w:rtl/>
        </w:rPr>
      </w:r>
      <w:r w:rsidRPr="00EB6BEB">
        <w:rPr>
          <w:rFonts w:ascii="David" w:hAnsi="David"/>
          <w:rtl/>
        </w:rPr>
        <w:fldChar w:fldCharType="separate"/>
      </w:r>
      <w:r w:rsidR="00E53354" w:rsidRPr="00E53354">
        <w:rPr>
          <w:rFonts w:ascii="David" w:hAnsi="David"/>
          <w:rtl/>
        </w:rPr>
        <w:t>9/2024</w:t>
      </w:r>
      <w:r w:rsidRPr="00EB6BEB">
        <w:rPr>
          <w:rFonts w:ascii="David" w:hAnsi="David"/>
          <w:rtl/>
        </w:rPr>
        <w:fldChar w:fldCharType="end"/>
      </w:r>
      <w:r w:rsidRPr="00EB6BEB">
        <w:rPr>
          <w:rFonts w:ascii="David" w:hAnsi="David"/>
          <w:rtl/>
        </w:rPr>
        <w:t xml:space="preserve"> – </w:t>
      </w:r>
      <w:r w:rsidRPr="00EB6BEB">
        <w:rPr>
          <w:rFonts w:ascii="David" w:hAnsi="David"/>
          <w:rtl/>
        </w:rPr>
        <w:fldChar w:fldCharType="begin"/>
      </w:r>
      <w:r w:rsidRPr="00EB6BEB">
        <w:rPr>
          <w:rFonts w:ascii="David" w:hAnsi="David"/>
          <w:rtl/>
        </w:rPr>
        <w:instrText xml:space="preserve"> </w:instrText>
      </w:r>
      <w:r w:rsidRPr="00EB6BEB">
        <w:rPr>
          <w:rFonts w:ascii="David" w:hAnsi="David"/>
        </w:rPr>
        <w:instrText>REF</w:instrText>
      </w:r>
      <w:r w:rsidRPr="00EB6BEB">
        <w:rPr>
          <w:rFonts w:ascii="David" w:hAnsi="David"/>
          <w:rtl/>
        </w:rPr>
        <w:instrText xml:space="preserve"> שם_המכרז \</w:instrText>
      </w:r>
      <w:r w:rsidRPr="00EB6BEB">
        <w:rPr>
          <w:rFonts w:ascii="David" w:hAnsi="David"/>
        </w:rPr>
        <w:instrText>h</w:instrText>
      </w:r>
      <w:r w:rsidRPr="00EB6BEB">
        <w:rPr>
          <w:rFonts w:ascii="David" w:hAnsi="David"/>
          <w:rtl/>
        </w:rPr>
        <w:instrText xml:space="preserve">  \* </w:instrText>
      </w:r>
      <w:r w:rsidRPr="00EB6BEB">
        <w:rPr>
          <w:rFonts w:ascii="David" w:hAnsi="David"/>
        </w:rPr>
        <w:instrText>MERGEFORMAT</w:instrText>
      </w:r>
      <w:r w:rsidRPr="00EB6BEB">
        <w:rPr>
          <w:rFonts w:ascii="David" w:hAnsi="David"/>
          <w:rtl/>
        </w:rPr>
        <w:instrText xml:space="preserve"> </w:instrText>
      </w:r>
      <w:r w:rsidRPr="00EB6BEB">
        <w:rPr>
          <w:rFonts w:ascii="David" w:hAnsi="David"/>
          <w:rtl/>
        </w:rPr>
      </w:r>
      <w:r w:rsidRPr="00EB6BEB">
        <w:rPr>
          <w:rFonts w:ascii="David" w:hAnsi="David"/>
          <w:rtl/>
        </w:rPr>
        <w:fldChar w:fldCharType="separate"/>
      </w:r>
      <w:r w:rsidR="00E53354" w:rsidRPr="00E53354">
        <w:rPr>
          <w:rFonts w:ascii="David" w:hAnsi="David" w:hint="cs"/>
          <w:rtl/>
        </w:rPr>
        <w:t>מתן שירותים</w:t>
      </w:r>
      <w:r w:rsidR="00E53354" w:rsidRPr="00443DFB">
        <w:rPr>
          <w:rFonts w:ascii="David" w:hAnsi="David" w:hint="cs"/>
          <w:sz w:val="24"/>
          <w:rtl/>
        </w:rPr>
        <w:t xml:space="preserve"> מקצועיים</w:t>
      </w:r>
      <w:r w:rsidR="00E53354">
        <w:rPr>
          <w:rFonts w:ascii="David" w:hAnsi="David" w:hint="cs"/>
          <w:sz w:val="24"/>
          <w:rtl/>
        </w:rPr>
        <w:t xml:space="preserve"> ומנהליים בתחום קידום אורח חיים בריא ופעיל בחברה החרדית</w:t>
      </w:r>
      <w:r w:rsidRPr="00EB6BEB">
        <w:rPr>
          <w:rFonts w:ascii="David" w:hAnsi="David"/>
          <w:rtl/>
        </w:rPr>
        <w:fldChar w:fldCharType="end"/>
      </w:r>
      <w:r w:rsidRPr="00EB6BEB">
        <w:rPr>
          <w:rFonts w:ascii="David" w:hAnsi="David"/>
          <w:rtl/>
        </w:rPr>
        <w:t>.</w:t>
      </w:r>
    </w:p>
    <w:p w14:paraId="3B498572" w14:textId="77777777" w:rsidR="00F24360" w:rsidRPr="00EB6BEB" w:rsidRDefault="00F24360" w:rsidP="00F24360">
      <w:pPr>
        <w:ind w:left="765"/>
        <w:rPr>
          <w:rFonts w:ascii="David" w:hAnsi="David"/>
          <w:rtl/>
        </w:rPr>
      </w:pPr>
    </w:p>
    <w:p w14:paraId="0E91316C" w14:textId="77777777" w:rsidR="00F24360" w:rsidRPr="00EB6BEB" w:rsidRDefault="00F24360" w:rsidP="00F24360">
      <w:pPr>
        <w:ind w:left="765"/>
        <w:rPr>
          <w:rFonts w:ascii="David" w:hAnsi="David"/>
          <w:rtl/>
        </w:rPr>
      </w:pPr>
      <w:r w:rsidRPr="00EB6BEB">
        <w:rPr>
          <w:rFonts w:ascii="David" w:hAnsi="David"/>
          <w:rtl/>
        </w:rPr>
        <w:t>אני מצהיר, כי הנני מוסמך לתת תצהיר זה בשם המציע.</w:t>
      </w:r>
    </w:p>
    <w:p w14:paraId="7321A8E4" w14:textId="77777777" w:rsidR="00F24360" w:rsidRPr="0030577C" w:rsidRDefault="00F24360" w:rsidP="009529B6">
      <w:pPr>
        <w:pStyle w:val="a5"/>
        <w:numPr>
          <w:ilvl w:val="0"/>
          <w:numId w:val="37"/>
        </w:numPr>
        <w:spacing w:before="240"/>
        <w:ind w:left="66" w:hanging="425"/>
        <w:rPr>
          <w:b/>
          <w:bCs/>
          <w:sz w:val="26"/>
          <w:szCs w:val="26"/>
          <w:u w:val="single"/>
          <w:rtl/>
        </w:rPr>
      </w:pPr>
      <w:r w:rsidRPr="0030577C">
        <w:rPr>
          <w:b/>
          <w:bCs/>
          <w:sz w:val="26"/>
          <w:szCs w:val="26"/>
          <w:u w:val="single"/>
          <w:rtl/>
        </w:rPr>
        <w:t>הנחיות</w:t>
      </w:r>
    </w:p>
    <w:p w14:paraId="4C7AAED8" w14:textId="4FB3991B" w:rsidR="00F65FA2" w:rsidRPr="00F65FA2" w:rsidRDefault="00F65FA2" w:rsidP="009529B6">
      <w:pPr>
        <w:pStyle w:val="a5"/>
        <w:numPr>
          <w:ilvl w:val="1"/>
          <w:numId w:val="31"/>
        </w:numPr>
        <w:rPr>
          <w:rFonts w:ascii="David" w:hAnsi="David"/>
          <w:b/>
          <w:bCs/>
        </w:rPr>
      </w:pPr>
      <w:r w:rsidRPr="00376880">
        <w:rPr>
          <w:rFonts w:ascii="David" w:hAnsi="David"/>
          <w:b/>
          <w:bCs/>
          <w:rtl/>
        </w:rPr>
        <w:t xml:space="preserve">בסופו של נספח זה, יש לצרף צילום תעודת זהות עם ספח פתוח, קורות חיים מפורטים ועדכניים של </w:t>
      </w:r>
      <w:r>
        <w:rPr>
          <w:rFonts w:ascii="David" w:hAnsi="David" w:hint="cs"/>
          <w:b/>
          <w:bCs/>
          <w:rtl/>
        </w:rPr>
        <w:t>ה</w:t>
      </w:r>
      <w:r w:rsidR="003F4DC5">
        <w:rPr>
          <w:rFonts w:ascii="David" w:hAnsi="David" w:hint="cs"/>
          <w:b/>
          <w:bCs/>
          <w:rtl/>
        </w:rPr>
        <w:t>פרויקטור</w:t>
      </w:r>
      <w:r w:rsidRPr="00376880">
        <w:rPr>
          <w:rFonts w:ascii="David" w:hAnsi="David"/>
          <w:b/>
          <w:bCs/>
          <w:rtl/>
        </w:rPr>
        <w:t xml:space="preserve"> המוצע, ו</w:t>
      </w:r>
      <w:r>
        <w:rPr>
          <w:rFonts w:ascii="David" w:hAnsi="David" w:hint="cs"/>
          <w:b/>
          <w:bCs/>
          <w:rtl/>
        </w:rPr>
        <w:t xml:space="preserve">כן </w:t>
      </w:r>
      <w:r w:rsidRPr="00376880">
        <w:rPr>
          <w:rFonts w:ascii="David" w:hAnsi="David"/>
          <w:b/>
          <w:bCs/>
          <w:rtl/>
        </w:rPr>
        <w:t>מסמכים נוספים</w:t>
      </w:r>
      <w:r>
        <w:rPr>
          <w:rFonts w:ascii="David" w:hAnsi="David" w:hint="cs"/>
          <w:b/>
          <w:bCs/>
          <w:rtl/>
        </w:rPr>
        <w:t xml:space="preserve"> </w:t>
      </w:r>
      <w:r w:rsidRPr="00376880">
        <w:rPr>
          <w:rFonts w:ascii="David" w:hAnsi="David"/>
          <w:b/>
          <w:bCs/>
          <w:rtl/>
        </w:rPr>
        <w:t>ככל שהם רלוונטיים להערכת ניסיונ</w:t>
      </w:r>
      <w:r w:rsidR="00BD360C">
        <w:rPr>
          <w:rFonts w:ascii="David" w:hAnsi="David" w:hint="cs"/>
          <w:b/>
          <w:bCs/>
          <w:rtl/>
        </w:rPr>
        <w:t>ו</w:t>
      </w:r>
      <w:r w:rsidRPr="00376880">
        <w:rPr>
          <w:rFonts w:ascii="David" w:hAnsi="David"/>
          <w:b/>
          <w:bCs/>
          <w:rtl/>
        </w:rPr>
        <w:t>, כישורי</w:t>
      </w:r>
      <w:r w:rsidR="00BD360C">
        <w:rPr>
          <w:rFonts w:ascii="David" w:hAnsi="David" w:hint="cs"/>
          <w:b/>
          <w:bCs/>
          <w:rtl/>
        </w:rPr>
        <w:t>ו</w:t>
      </w:r>
      <w:r w:rsidRPr="00376880">
        <w:rPr>
          <w:rFonts w:ascii="David" w:hAnsi="David"/>
          <w:b/>
          <w:bCs/>
          <w:rtl/>
        </w:rPr>
        <w:t xml:space="preserve"> ומיומנויותי</w:t>
      </w:r>
      <w:r w:rsidR="00BD360C">
        <w:rPr>
          <w:rFonts w:ascii="David" w:hAnsi="David" w:hint="cs"/>
          <w:b/>
          <w:bCs/>
          <w:rtl/>
        </w:rPr>
        <w:t>ו</w:t>
      </w:r>
      <w:r w:rsidRPr="00376880">
        <w:rPr>
          <w:rFonts w:ascii="David" w:hAnsi="David"/>
          <w:b/>
          <w:bCs/>
          <w:rtl/>
        </w:rPr>
        <w:t>.</w:t>
      </w:r>
    </w:p>
    <w:p w14:paraId="6D59168E" w14:textId="01D110B5" w:rsidR="00837E07" w:rsidRPr="0092720B" w:rsidRDefault="00837E07" w:rsidP="009529B6">
      <w:pPr>
        <w:pStyle w:val="a5"/>
        <w:numPr>
          <w:ilvl w:val="1"/>
          <w:numId w:val="31"/>
        </w:numPr>
        <w:rPr>
          <w:rFonts w:ascii="David" w:hAnsi="David"/>
          <w:b/>
          <w:bCs/>
        </w:rPr>
      </w:pPr>
      <w:r w:rsidRPr="0092720B">
        <w:rPr>
          <w:rFonts w:ascii="David" w:hAnsi="David"/>
          <w:b/>
          <w:bCs/>
          <w:rtl/>
        </w:rPr>
        <w:t xml:space="preserve">המציע מתבקש למלא את טבלאות הניסיון לפי סדר כרונולוגי של תאריך </w:t>
      </w:r>
      <w:r w:rsidRPr="0092720B">
        <w:rPr>
          <w:rFonts w:ascii="David" w:hAnsi="David"/>
          <w:b/>
          <w:bCs/>
          <w:u w:val="single"/>
          <w:rtl/>
        </w:rPr>
        <w:t>סיום</w:t>
      </w:r>
      <w:r w:rsidRPr="0092720B">
        <w:rPr>
          <w:rFonts w:ascii="David" w:hAnsi="David"/>
          <w:b/>
          <w:bCs/>
          <w:rtl/>
        </w:rPr>
        <w:t xml:space="preserve"> מתן השירות.</w:t>
      </w:r>
    </w:p>
    <w:p w14:paraId="4855B84C" w14:textId="476BEE57" w:rsidR="003F4DC5" w:rsidRPr="003F4DC5" w:rsidRDefault="00837E07" w:rsidP="009529B6">
      <w:pPr>
        <w:pStyle w:val="a5"/>
        <w:numPr>
          <w:ilvl w:val="1"/>
          <w:numId w:val="31"/>
        </w:numPr>
        <w:rPr>
          <w:rFonts w:ascii="David" w:hAnsi="David"/>
          <w:b/>
          <w:bCs/>
        </w:rPr>
      </w:pPr>
      <w:r w:rsidRPr="0092720B">
        <w:rPr>
          <w:rFonts w:ascii="David" w:hAnsi="David"/>
          <w:b/>
          <w:bCs/>
          <w:rtl/>
        </w:rPr>
        <w:t xml:space="preserve">על המציע להקפיד למלא פרטי התקשרות עדכניים של אנשי הקשר לעניין </w:t>
      </w:r>
      <w:r w:rsidR="00AB5043">
        <w:rPr>
          <w:rFonts w:ascii="David" w:hAnsi="David" w:hint="cs"/>
          <w:b/>
          <w:bCs/>
          <w:rtl/>
        </w:rPr>
        <w:t>הניסיון</w:t>
      </w:r>
      <w:r w:rsidRPr="0092720B">
        <w:rPr>
          <w:rFonts w:ascii="David" w:hAnsi="David"/>
          <w:b/>
          <w:bCs/>
          <w:rtl/>
        </w:rPr>
        <w:t>.</w:t>
      </w:r>
    </w:p>
    <w:p w14:paraId="730D69DA" w14:textId="4553889C" w:rsidR="0030577C" w:rsidRPr="00852600" w:rsidRDefault="0030577C" w:rsidP="009529B6">
      <w:pPr>
        <w:pStyle w:val="a5"/>
        <w:numPr>
          <w:ilvl w:val="0"/>
          <w:numId w:val="37"/>
        </w:numPr>
        <w:spacing w:before="240"/>
        <w:ind w:left="68" w:hanging="425"/>
        <w:contextualSpacing w:val="0"/>
        <w:rPr>
          <w:b/>
          <w:bCs/>
          <w:sz w:val="26"/>
          <w:szCs w:val="26"/>
          <w:u w:val="single"/>
          <w:rtl/>
        </w:rPr>
      </w:pPr>
      <w:r w:rsidRPr="00852600">
        <w:rPr>
          <w:b/>
          <w:bCs/>
          <w:sz w:val="26"/>
          <w:szCs w:val="26"/>
          <w:u w:val="single"/>
          <w:rtl/>
        </w:rPr>
        <w:t xml:space="preserve">פרטי </w:t>
      </w:r>
      <w:r w:rsidRPr="00852600">
        <w:rPr>
          <w:rFonts w:hint="cs"/>
          <w:b/>
          <w:bCs/>
          <w:sz w:val="26"/>
          <w:szCs w:val="26"/>
          <w:u w:val="single"/>
          <w:rtl/>
        </w:rPr>
        <w:t>ה</w:t>
      </w:r>
      <w:r>
        <w:rPr>
          <w:rFonts w:hint="cs"/>
          <w:b/>
          <w:bCs/>
          <w:sz w:val="26"/>
          <w:szCs w:val="26"/>
          <w:u w:val="single"/>
          <w:rtl/>
        </w:rPr>
        <w:t>פרויקטור</w:t>
      </w:r>
      <w:r w:rsidRPr="00852600">
        <w:rPr>
          <w:rFonts w:hint="cs"/>
          <w:b/>
          <w:bCs/>
          <w:sz w:val="26"/>
          <w:szCs w:val="26"/>
          <w:u w:val="single"/>
          <w:rtl/>
        </w:rPr>
        <w:t xml:space="preserve"> </w:t>
      </w:r>
      <w:r w:rsidRPr="00852600">
        <w:rPr>
          <w:b/>
          <w:bCs/>
          <w:sz w:val="26"/>
          <w:szCs w:val="26"/>
          <w:u w:val="single"/>
          <w:rtl/>
        </w:rPr>
        <w:t>המוצע</w:t>
      </w:r>
    </w:p>
    <w:p w14:paraId="64A2D86A" w14:textId="39C77B0D" w:rsidR="0030577C" w:rsidRPr="0082038E" w:rsidRDefault="0030577C" w:rsidP="009529B6">
      <w:pPr>
        <w:pStyle w:val="a5"/>
        <w:numPr>
          <w:ilvl w:val="1"/>
          <w:numId w:val="37"/>
        </w:numPr>
        <w:spacing w:before="240"/>
        <w:ind w:left="491"/>
        <w:rPr>
          <w:rFonts w:ascii="David" w:hAnsi="David"/>
          <w:rtl/>
        </w:rPr>
      </w:pPr>
      <w:r w:rsidRPr="0082038E">
        <w:rPr>
          <w:rFonts w:ascii="David" w:hAnsi="David"/>
          <w:rtl/>
        </w:rPr>
        <w:t>שם</w:t>
      </w:r>
      <w:r>
        <w:rPr>
          <w:rFonts w:hint="cs"/>
          <w:rtl/>
        </w:rPr>
        <w:t xml:space="preserve"> ה</w:t>
      </w:r>
      <w:r w:rsidR="0091341A">
        <w:rPr>
          <w:rFonts w:hint="cs"/>
          <w:rtl/>
        </w:rPr>
        <w:t>פרויקטור</w:t>
      </w:r>
      <w:r>
        <w:rPr>
          <w:rFonts w:hint="cs"/>
          <w:rtl/>
        </w:rPr>
        <w:t xml:space="preserve"> </w:t>
      </w:r>
      <w:r w:rsidRPr="0082038E">
        <w:rPr>
          <w:rFonts w:ascii="David" w:hAnsi="David"/>
          <w:rtl/>
        </w:rPr>
        <w:t>המוצע: _________________ (שם משפחה קודם: _________________)</w:t>
      </w:r>
    </w:p>
    <w:p w14:paraId="56553D0A" w14:textId="77777777" w:rsidR="0030577C" w:rsidRPr="0082038E" w:rsidRDefault="0030577C" w:rsidP="009529B6">
      <w:pPr>
        <w:pStyle w:val="a5"/>
        <w:numPr>
          <w:ilvl w:val="1"/>
          <w:numId w:val="37"/>
        </w:numPr>
        <w:spacing w:before="240"/>
        <w:ind w:left="491"/>
        <w:rPr>
          <w:rFonts w:ascii="David" w:hAnsi="David"/>
        </w:rPr>
      </w:pPr>
      <w:r w:rsidRPr="0082038E">
        <w:rPr>
          <w:rFonts w:ascii="David" w:hAnsi="David"/>
          <w:rtl/>
        </w:rPr>
        <w:t>מספר תעודת זהות: _______________</w:t>
      </w:r>
    </w:p>
    <w:p w14:paraId="1F137D01" w14:textId="77777777" w:rsidR="0030577C" w:rsidRPr="00376880" w:rsidRDefault="0030577C" w:rsidP="009529B6">
      <w:pPr>
        <w:pStyle w:val="a5"/>
        <w:numPr>
          <w:ilvl w:val="1"/>
          <w:numId w:val="37"/>
        </w:numPr>
        <w:spacing w:before="240"/>
        <w:ind w:left="491"/>
        <w:rPr>
          <w:rFonts w:ascii="David" w:hAnsi="David"/>
        </w:rPr>
      </w:pPr>
      <w:r w:rsidRPr="00376880">
        <w:rPr>
          <w:rFonts w:ascii="David" w:hAnsi="David"/>
          <w:rtl/>
        </w:rPr>
        <w:t>טלפון: _________________</w:t>
      </w:r>
    </w:p>
    <w:p w14:paraId="49AF5712" w14:textId="77777777" w:rsidR="0030577C" w:rsidRPr="00376880" w:rsidRDefault="0030577C" w:rsidP="009529B6">
      <w:pPr>
        <w:pStyle w:val="a5"/>
        <w:numPr>
          <w:ilvl w:val="1"/>
          <w:numId w:val="37"/>
        </w:numPr>
        <w:spacing w:before="240"/>
        <w:ind w:left="491"/>
        <w:rPr>
          <w:rFonts w:ascii="David" w:hAnsi="David"/>
        </w:rPr>
      </w:pPr>
      <w:r w:rsidRPr="00376880">
        <w:rPr>
          <w:rFonts w:ascii="David" w:hAnsi="David"/>
          <w:rtl/>
        </w:rPr>
        <w:t>טלפון נייד: _________________</w:t>
      </w:r>
    </w:p>
    <w:p w14:paraId="66AC20DB" w14:textId="77777777" w:rsidR="0030577C" w:rsidRDefault="0030577C" w:rsidP="009529B6">
      <w:pPr>
        <w:pStyle w:val="a5"/>
        <w:numPr>
          <w:ilvl w:val="1"/>
          <w:numId w:val="37"/>
        </w:numPr>
        <w:spacing w:before="240"/>
        <w:ind w:left="491"/>
        <w:rPr>
          <w:rFonts w:ascii="David" w:hAnsi="David"/>
        </w:rPr>
      </w:pPr>
      <w:r w:rsidRPr="00376880">
        <w:rPr>
          <w:rFonts w:ascii="David" w:hAnsi="David"/>
          <w:rtl/>
        </w:rPr>
        <w:t>דואר אלקטרוני: _________________</w:t>
      </w:r>
    </w:p>
    <w:p w14:paraId="74757129" w14:textId="77777777" w:rsidR="0030577C" w:rsidRPr="00376880" w:rsidRDefault="0030577C" w:rsidP="0030577C">
      <w:pPr>
        <w:pStyle w:val="a5"/>
        <w:spacing w:before="240"/>
        <w:ind w:left="1484"/>
        <w:rPr>
          <w:rFonts w:ascii="David" w:hAnsi="David"/>
        </w:rPr>
      </w:pPr>
    </w:p>
    <w:p w14:paraId="5883188C" w14:textId="0A4D3415" w:rsidR="0030577C" w:rsidRPr="00852600" w:rsidRDefault="00FD749A" w:rsidP="009529B6">
      <w:pPr>
        <w:pStyle w:val="a5"/>
        <w:numPr>
          <w:ilvl w:val="0"/>
          <w:numId w:val="37"/>
        </w:numPr>
        <w:spacing w:before="240"/>
        <w:ind w:left="66" w:hanging="425"/>
        <w:rPr>
          <w:b/>
          <w:bCs/>
          <w:sz w:val="26"/>
          <w:szCs w:val="26"/>
          <w:u w:val="single"/>
          <w:rtl/>
        </w:rPr>
      </w:pPr>
      <w:r>
        <w:rPr>
          <w:rFonts w:hint="cs"/>
          <w:b/>
          <w:bCs/>
          <w:sz w:val="26"/>
          <w:szCs w:val="26"/>
          <w:u w:val="single"/>
          <w:rtl/>
        </w:rPr>
        <w:t>השכלה, הכשרה וניסיון של</w:t>
      </w:r>
      <w:r w:rsidR="0030577C">
        <w:rPr>
          <w:rFonts w:hint="cs"/>
          <w:b/>
          <w:bCs/>
          <w:sz w:val="26"/>
          <w:szCs w:val="26"/>
          <w:u w:val="single"/>
          <w:rtl/>
        </w:rPr>
        <w:t xml:space="preserve"> </w:t>
      </w:r>
      <w:r w:rsidR="0091341A">
        <w:rPr>
          <w:rFonts w:hint="cs"/>
          <w:b/>
          <w:bCs/>
          <w:sz w:val="26"/>
          <w:szCs w:val="26"/>
          <w:u w:val="single"/>
          <w:rtl/>
        </w:rPr>
        <w:t>הפרויקטור המוצע</w:t>
      </w:r>
    </w:p>
    <w:p w14:paraId="38518701" w14:textId="42FDD34F" w:rsidR="0030577C" w:rsidRPr="00BB0C50" w:rsidRDefault="0030577C" w:rsidP="009529B6">
      <w:pPr>
        <w:pStyle w:val="a5"/>
        <w:numPr>
          <w:ilvl w:val="1"/>
          <w:numId w:val="37"/>
        </w:numPr>
        <w:spacing w:before="240"/>
        <w:ind w:left="491"/>
        <w:rPr>
          <w:rFonts w:ascii="David" w:hAnsi="David"/>
          <w:b/>
          <w:bCs/>
        </w:rPr>
      </w:pPr>
      <w:r w:rsidRPr="00B45EC9">
        <w:rPr>
          <w:rFonts w:ascii="David" w:hAnsi="David" w:hint="cs"/>
          <w:b/>
          <w:bCs/>
          <w:rtl/>
        </w:rPr>
        <w:t>השכל</w:t>
      </w:r>
      <w:r w:rsidR="0091341A">
        <w:rPr>
          <w:rFonts w:ascii="David" w:hAnsi="David" w:hint="cs"/>
          <w:b/>
          <w:bCs/>
          <w:rtl/>
        </w:rPr>
        <w:t>ה והכשרה</w:t>
      </w:r>
      <w:r w:rsidRPr="00B45EC9">
        <w:rPr>
          <w:rFonts w:ascii="David" w:hAnsi="David" w:hint="cs"/>
          <w:b/>
          <w:bCs/>
          <w:rtl/>
        </w:rPr>
        <w:t xml:space="preserve"> </w:t>
      </w:r>
      <w:r w:rsidR="000442E8">
        <w:rPr>
          <w:rFonts w:ascii="David" w:hAnsi="David" w:hint="cs"/>
          <w:b/>
          <w:bCs/>
          <w:rtl/>
        </w:rPr>
        <w:t xml:space="preserve">של </w:t>
      </w:r>
      <w:r>
        <w:rPr>
          <w:rFonts w:ascii="David" w:hAnsi="David" w:hint="cs"/>
          <w:b/>
          <w:bCs/>
          <w:rtl/>
        </w:rPr>
        <w:t>ה</w:t>
      </w:r>
      <w:r w:rsidR="0091341A">
        <w:rPr>
          <w:rFonts w:ascii="David" w:hAnsi="David" w:hint="cs"/>
          <w:b/>
          <w:bCs/>
          <w:rtl/>
        </w:rPr>
        <w:t>פרויקטור</w:t>
      </w:r>
      <w:r w:rsidRPr="00B45EC9">
        <w:rPr>
          <w:rFonts w:ascii="David" w:hAnsi="David" w:hint="cs"/>
          <w:b/>
          <w:bCs/>
          <w:rtl/>
        </w:rPr>
        <w:t xml:space="preserve"> המוצע</w:t>
      </w:r>
      <w:r w:rsidR="008B754B">
        <w:rPr>
          <w:rFonts w:ascii="David" w:hAnsi="David" w:hint="cs"/>
          <w:b/>
          <w:bCs/>
          <w:rtl/>
        </w:rPr>
        <w:t xml:space="preserve"> (בהתאם לנדרש בתנאי הסף </w:t>
      </w:r>
      <w:r w:rsidR="0064370F">
        <w:rPr>
          <w:rFonts w:ascii="David" w:hAnsi="David"/>
          <w:b/>
          <w:bCs/>
          <w:rtl/>
        </w:rPr>
        <w:fldChar w:fldCharType="begin"/>
      </w:r>
      <w:r w:rsidR="0064370F">
        <w:rPr>
          <w:rFonts w:ascii="David" w:hAnsi="David"/>
          <w:b/>
          <w:bCs/>
          <w:rtl/>
        </w:rPr>
        <w:instrText xml:space="preserve"> </w:instrText>
      </w:r>
      <w:r w:rsidR="0064370F">
        <w:rPr>
          <w:rFonts w:ascii="David" w:hAnsi="David" w:hint="cs"/>
          <w:b/>
          <w:bCs/>
        </w:rPr>
        <w:instrText>REF</w:instrText>
      </w:r>
      <w:r w:rsidR="0064370F">
        <w:rPr>
          <w:rFonts w:ascii="David" w:hAnsi="David" w:hint="cs"/>
          <w:b/>
          <w:bCs/>
          <w:rtl/>
        </w:rPr>
        <w:instrText xml:space="preserve"> _</w:instrText>
      </w:r>
      <w:r w:rsidR="0064370F">
        <w:rPr>
          <w:rFonts w:ascii="David" w:hAnsi="David" w:hint="cs"/>
          <w:b/>
          <w:bCs/>
        </w:rPr>
        <w:instrText>Ref145122059 \r \h</w:instrText>
      </w:r>
      <w:r w:rsidR="0064370F">
        <w:rPr>
          <w:rFonts w:ascii="David" w:hAnsi="David"/>
          <w:b/>
          <w:bCs/>
          <w:rtl/>
        </w:rPr>
        <w:instrText xml:space="preserve"> </w:instrText>
      </w:r>
      <w:r w:rsidR="0064370F">
        <w:rPr>
          <w:rFonts w:ascii="David" w:hAnsi="David"/>
          <w:b/>
          <w:bCs/>
          <w:rtl/>
        </w:rPr>
      </w:r>
      <w:r w:rsidR="0064370F">
        <w:rPr>
          <w:rFonts w:ascii="David" w:hAnsi="David"/>
          <w:b/>
          <w:bCs/>
          <w:rtl/>
        </w:rPr>
        <w:fldChar w:fldCharType="separate"/>
      </w:r>
      <w:r w:rsidR="00E53354">
        <w:rPr>
          <w:rFonts w:ascii="David" w:hAnsi="David"/>
          <w:b/>
          <w:bCs/>
          <w:cs/>
        </w:rPr>
        <w:t>‎</w:t>
      </w:r>
      <w:r w:rsidR="00E53354">
        <w:rPr>
          <w:rFonts w:ascii="David" w:hAnsi="David"/>
          <w:b/>
          <w:bCs/>
        </w:rPr>
        <w:t>5.2.1</w:t>
      </w:r>
      <w:r w:rsidR="0064370F">
        <w:rPr>
          <w:rFonts w:ascii="David" w:hAnsi="David"/>
          <w:b/>
          <w:bCs/>
          <w:rtl/>
        </w:rPr>
        <w:fldChar w:fldCharType="end"/>
      </w:r>
      <w:r w:rsidR="0064370F">
        <w:rPr>
          <w:rFonts w:ascii="David" w:hAnsi="David" w:hint="cs"/>
          <w:b/>
          <w:bCs/>
          <w:rtl/>
        </w:rPr>
        <w:t xml:space="preserve"> ובאמת המידה </w:t>
      </w:r>
      <w:r w:rsidR="0064370F">
        <w:rPr>
          <w:rFonts w:ascii="David" w:hAnsi="David"/>
          <w:b/>
          <w:bCs/>
          <w:rtl/>
        </w:rPr>
        <w:fldChar w:fldCharType="begin"/>
      </w:r>
      <w:r w:rsidR="0064370F">
        <w:rPr>
          <w:rFonts w:ascii="David" w:hAnsi="David"/>
          <w:b/>
          <w:bCs/>
          <w:rtl/>
        </w:rPr>
        <w:instrText xml:space="preserve"> </w:instrText>
      </w:r>
      <w:r w:rsidR="0064370F">
        <w:rPr>
          <w:rFonts w:ascii="David" w:hAnsi="David" w:hint="cs"/>
          <w:b/>
          <w:bCs/>
        </w:rPr>
        <w:instrText>REF</w:instrText>
      </w:r>
      <w:r w:rsidR="0064370F">
        <w:rPr>
          <w:rFonts w:ascii="David" w:hAnsi="David" w:hint="cs"/>
          <w:b/>
          <w:bCs/>
          <w:rtl/>
        </w:rPr>
        <w:instrText xml:space="preserve"> _</w:instrText>
      </w:r>
      <w:r w:rsidR="0064370F">
        <w:rPr>
          <w:rFonts w:ascii="David" w:hAnsi="David" w:hint="cs"/>
          <w:b/>
          <w:bCs/>
        </w:rPr>
        <w:instrText>Ref150345237 \r \h</w:instrText>
      </w:r>
      <w:r w:rsidR="0064370F">
        <w:rPr>
          <w:rFonts w:ascii="David" w:hAnsi="David"/>
          <w:b/>
          <w:bCs/>
          <w:rtl/>
        </w:rPr>
        <w:instrText xml:space="preserve"> </w:instrText>
      </w:r>
      <w:r w:rsidR="0064370F">
        <w:rPr>
          <w:rFonts w:ascii="David" w:hAnsi="David"/>
          <w:b/>
          <w:bCs/>
          <w:rtl/>
        </w:rPr>
      </w:r>
      <w:r w:rsidR="0064370F">
        <w:rPr>
          <w:rFonts w:ascii="David" w:hAnsi="David"/>
          <w:b/>
          <w:bCs/>
          <w:rtl/>
        </w:rPr>
        <w:fldChar w:fldCharType="separate"/>
      </w:r>
      <w:r w:rsidR="00E53354">
        <w:rPr>
          <w:rFonts w:ascii="David" w:hAnsi="David"/>
          <w:b/>
          <w:bCs/>
          <w:cs/>
        </w:rPr>
        <w:t>‎</w:t>
      </w:r>
      <w:r w:rsidR="00E53354">
        <w:rPr>
          <w:rFonts w:ascii="David" w:hAnsi="David"/>
          <w:b/>
          <w:bCs/>
        </w:rPr>
        <w:t>9.6.1</w:t>
      </w:r>
      <w:r w:rsidR="0064370F">
        <w:rPr>
          <w:rFonts w:ascii="David" w:hAnsi="David"/>
          <w:b/>
          <w:bCs/>
          <w:rtl/>
        </w:rPr>
        <w:fldChar w:fldCharType="end"/>
      </w:r>
      <w:r w:rsidR="0064370F">
        <w:rPr>
          <w:rFonts w:ascii="David" w:hAnsi="David" w:hint="cs"/>
          <w:b/>
          <w:bCs/>
          <w:rtl/>
        </w:rPr>
        <w:t xml:space="preserve"> למכרז)</w:t>
      </w:r>
      <w:r>
        <w:rPr>
          <w:rFonts w:ascii="David" w:hAnsi="David" w:hint="cs"/>
          <w:b/>
          <w:bCs/>
          <w:rtl/>
        </w:rPr>
        <w:t>:</w:t>
      </w:r>
    </w:p>
    <w:tbl>
      <w:tblPr>
        <w:tblStyle w:val="23"/>
        <w:bidiVisual/>
        <w:tblW w:w="0" w:type="auto"/>
        <w:jc w:val="center"/>
        <w:tblLook w:val="04A0" w:firstRow="1" w:lastRow="0" w:firstColumn="1" w:lastColumn="0" w:noHBand="0" w:noVBand="1"/>
      </w:tblPr>
      <w:tblGrid>
        <w:gridCol w:w="11473"/>
      </w:tblGrid>
      <w:tr w:rsidR="00B165DC" w:rsidRPr="00863DF1" w14:paraId="069203B1" w14:textId="77777777" w:rsidTr="00B165DC">
        <w:trPr>
          <w:tblHeader/>
          <w:jc w:val="center"/>
        </w:trPr>
        <w:tc>
          <w:tcPr>
            <w:tcW w:w="11473" w:type="dxa"/>
          </w:tcPr>
          <w:p w14:paraId="2AB50A88" w14:textId="5D633F96" w:rsidR="00B165DC" w:rsidRPr="00B45EC9" w:rsidRDefault="00B165DC" w:rsidP="0039365F">
            <w:pPr>
              <w:tabs>
                <w:tab w:val="center" w:pos="4153"/>
                <w:tab w:val="right" w:pos="8306"/>
              </w:tabs>
              <w:overflowPunct w:val="0"/>
              <w:autoSpaceDE w:val="0"/>
              <w:autoSpaceDN w:val="0"/>
              <w:adjustRightInd w:val="0"/>
              <w:textAlignment w:val="baseline"/>
              <w:rPr>
                <w:rFonts w:ascii="David" w:eastAsia="Times New Roman" w:hAnsi="David"/>
                <w:sz w:val="24"/>
                <w:rtl/>
                <w:lang w:eastAsia="he-IL"/>
              </w:rPr>
            </w:pPr>
            <w:r>
              <w:rPr>
                <w:rFonts w:ascii="Times New Roman" w:eastAsia="Times New Roman" w:hAnsi="Times New Roman" w:hint="cs"/>
                <w:rtl/>
              </w:rPr>
              <w:t xml:space="preserve">תואר אקדמי ראשון </w:t>
            </w:r>
            <w:r w:rsidR="00782E0A">
              <w:rPr>
                <w:rFonts w:ascii="Times New Roman" w:eastAsia="Times New Roman" w:hAnsi="Times New Roman"/>
                <w:rtl/>
              </w:rPr>
              <w:t>–</w:t>
            </w:r>
            <w:r w:rsidR="00782E0A">
              <w:rPr>
                <w:rFonts w:ascii="Times New Roman" w:eastAsia="Times New Roman" w:hAnsi="Times New Roman" w:hint="cs"/>
                <w:rtl/>
              </w:rPr>
              <w:t xml:space="preserve"> </w:t>
            </w:r>
            <w:r>
              <w:rPr>
                <w:rFonts w:ascii="Times New Roman" w:eastAsia="Times New Roman" w:hAnsi="Times New Roman" w:hint="cs"/>
                <w:rtl/>
              </w:rPr>
              <w:t>___________________________________</w:t>
            </w:r>
          </w:p>
        </w:tc>
      </w:tr>
      <w:tr w:rsidR="002A378A" w:rsidRPr="00863DF1" w14:paraId="20F129FD" w14:textId="77777777" w:rsidTr="00B165DC">
        <w:trPr>
          <w:tblHeader/>
          <w:jc w:val="center"/>
        </w:trPr>
        <w:tc>
          <w:tcPr>
            <w:tcW w:w="11473" w:type="dxa"/>
          </w:tcPr>
          <w:p w14:paraId="2AA441CB" w14:textId="27038872" w:rsidR="002A378A" w:rsidRPr="00B45EC9" w:rsidRDefault="002A378A" w:rsidP="002A378A">
            <w:pPr>
              <w:tabs>
                <w:tab w:val="center" w:pos="4153"/>
                <w:tab w:val="right" w:pos="8306"/>
              </w:tabs>
              <w:overflowPunct w:val="0"/>
              <w:autoSpaceDE w:val="0"/>
              <w:autoSpaceDN w:val="0"/>
              <w:adjustRightInd w:val="0"/>
              <w:textAlignment w:val="baseline"/>
              <w:rPr>
                <w:rFonts w:ascii="Times New Roman" w:eastAsia="Times New Roman" w:hAnsi="Times New Roman"/>
                <w:rtl/>
              </w:rPr>
            </w:pPr>
            <w:r>
              <w:rPr>
                <w:rFonts w:ascii="Times New Roman" w:eastAsia="Times New Roman" w:hAnsi="Times New Roman" w:hint="cs"/>
                <w:rtl/>
              </w:rPr>
              <w:t xml:space="preserve">תואר אקדמי שני </w:t>
            </w:r>
            <w:r>
              <w:rPr>
                <w:rFonts w:ascii="Times New Roman" w:eastAsia="Times New Roman" w:hAnsi="Times New Roman"/>
                <w:rtl/>
              </w:rPr>
              <w:t>–</w:t>
            </w:r>
            <w:r>
              <w:rPr>
                <w:rFonts w:ascii="Times New Roman" w:eastAsia="Times New Roman" w:hAnsi="Times New Roman" w:hint="cs"/>
                <w:rtl/>
              </w:rPr>
              <w:t xml:space="preserve"> ____________________________________</w:t>
            </w:r>
          </w:p>
        </w:tc>
      </w:tr>
      <w:tr w:rsidR="002A378A" w:rsidRPr="00863DF1" w14:paraId="467237E9" w14:textId="77777777" w:rsidTr="00B165DC">
        <w:trPr>
          <w:tblHeader/>
          <w:jc w:val="center"/>
        </w:trPr>
        <w:tc>
          <w:tcPr>
            <w:tcW w:w="11473" w:type="dxa"/>
          </w:tcPr>
          <w:p w14:paraId="1BDE9E79" w14:textId="57205C6E" w:rsidR="002A378A" w:rsidRDefault="002A378A" w:rsidP="002A378A">
            <w:pPr>
              <w:tabs>
                <w:tab w:val="center" w:pos="4153"/>
                <w:tab w:val="right" w:pos="8306"/>
              </w:tabs>
              <w:overflowPunct w:val="0"/>
              <w:autoSpaceDE w:val="0"/>
              <w:autoSpaceDN w:val="0"/>
              <w:adjustRightInd w:val="0"/>
              <w:textAlignment w:val="baseline"/>
              <w:rPr>
                <w:rFonts w:ascii="Times New Roman" w:eastAsia="Times New Roman" w:hAnsi="Times New Roman"/>
                <w:rtl/>
              </w:rPr>
            </w:pPr>
            <w:r>
              <w:rPr>
                <w:rFonts w:ascii="Times New Roman" w:eastAsia="Times New Roman" w:hAnsi="Times New Roman" w:hint="cs"/>
                <w:rtl/>
              </w:rPr>
              <w:t xml:space="preserve">תואר אקדמי שלישי </w:t>
            </w:r>
            <w:r>
              <w:rPr>
                <w:rFonts w:ascii="Times New Roman" w:eastAsia="Times New Roman" w:hAnsi="Times New Roman"/>
                <w:rtl/>
              </w:rPr>
              <w:t>–</w:t>
            </w:r>
            <w:r>
              <w:rPr>
                <w:rFonts w:ascii="Times New Roman" w:eastAsia="Times New Roman" w:hAnsi="Times New Roman" w:hint="cs"/>
                <w:rtl/>
              </w:rPr>
              <w:t xml:space="preserve"> ____________________________________</w:t>
            </w:r>
          </w:p>
        </w:tc>
      </w:tr>
      <w:tr w:rsidR="002A378A" w:rsidRPr="00863DF1" w14:paraId="0E2F93ED" w14:textId="77777777" w:rsidTr="00B165DC">
        <w:trPr>
          <w:tblHeader/>
          <w:jc w:val="center"/>
        </w:trPr>
        <w:tc>
          <w:tcPr>
            <w:tcW w:w="11473" w:type="dxa"/>
          </w:tcPr>
          <w:p w14:paraId="392E6F37" w14:textId="458CA3F1" w:rsidR="002A378A" w:rsidRDefault="002A378A" w:rsidP="002A378A">
            <w:pPr>
              <w:tabs>
                <w:tab w:val="center" w:pos="4153"/>
                <w:tab w:val="right" w:pos="8306"/>
              </w:tabs>
              <w:overflowPunct w:val="0"/>
              <w:autoSpaceDE w:val="0"/>
              <w:autoSpaceDN w:val="0"/>
              <w:adjustRightInd w:val="0"/>
              <w:textAlignment w:val="baseline"/>
              <w:rPr>
                <w:rFonts w:ascii="Times New Roman" w:eastAsia="Times New Roman" w:hAnsi="Times New Roman"/>
                <w:rtl/>
              </w:rPr>
            </w:pPr>
            <w:bookmarkStart w:id="109" w:name="_Hlk153201028"/>
            <w:r>
              <w:rPr>
                <w:rFonts w:ascii="Times New Roman" w:eastAsia="Times New Roman" w:hAnsi="Times New Roman" w:hint="cs"/>
                <w:rtl/>
              </w:rPr>
              <w:t xml:space="preserve">קורס </w:t>
            </w:r>
            <w:r w:rsidR="004B4C10">
              <w:rPr>
                <w:rFonts w:ascii="Times New Roman" w:eastAsia="Times New Roman" w:hAnsi="Times New Roman" w:hint="cs"/>
                <w:rtl/>
              </w:rPr>
              <w:t>הכשרה בספורט</w:t>
            </w:r>
            <w:r>
              <w:rPr>
                <w:rFonts w:ascii="Times New Roman" w:eastAsia="Times New Roman" w:hAnsi="Times New Roman" w:hint="cs"/>
                <w:rtl/>
              </w:rPr>
              <w:t xml:space="preserve"> </w:t>
            </w:r>
            <w:r>
              <w:rPr>
                <w:rFonts w:ascii="Times New Roman" w:eastAsia="Times New Roman" w:hAnsi="Times New Roman"/>
                <w:rtl/>
              </w:rPr>
              <w:t>–</w:t>
            </w:r>
            <w:r>
              <w:rPr>
                <w:rFonts w:ascii="Times New Roman" w:eastAsia="Times New Roman" w:hAnsi="Times New Roman" w:hint="cs"/>
                <w:rtl/>
              </w:rPr>
              <w:t xml:space="preserve"> ______________________________</w:t>
            </w:r>
          </w:p>
        </w:tc>
      </w:tr>
      <w:tr w:rsidR="002A378A" w:rsidRPr="00863DF1" w14:paraId="4F7105D6" w14:textId="77777777" w:rsidTr="00B165DC">
        <w:trPr>
          <w:tblHeader/>
          <w:jc w:val="center"/>
        </w:trPr>
        <w:tc>
          <w:tcPr>
            <w:tcW w:w="11473" w:type="dxa"/>
          </w:tcPr>
          <w:p w14:paraId="5EE49F02" w14:textId="66A1C913" w:rsidR="002A378A" w:rsidRDefault="002A378A" w:rsidP="002A378A">
            <w:pPr>
              <w:tabs>
                <w:tab w:val="center" w:pos="4153"/>
                <w:tab w:val="right" w:pos="8306"/>
              </w:tabs>
              <w:overflowPunct w:val="0"/>
              <w:autoSpaceDE w:val="0"/>
              <w:autoSpaceDN w:val="0"/>
              <w:adjustRightInd w:val="0"/>
              <w:textAlignment w:val="baseline"/>
              <w:rPr>
                <w:rFonts w:ascii="Times New Roman" w:eastAsia="Times New Roman" w:hAnsi="Times New Roman"/>
                <w:rtl/>
              </w:rPr>
            </w:pPr>
            <w:r>
              <w:rPr>
                <w:rFonts w:ascii="Times New Roman" w:eastAsia="Times New Roman" w:hAnsi="Times New Roman" w:hint="cs"/>
                <w:rtl/>
              </w:rPr>
              <w:t xml:space="preserve">קורס </w:t>
            </w:r>
            <w:r w:rsidR="004B4C10">
              <w:rPr>
                <w:rFonts w:ascii="Times New Roman" w:eastAsia="Times New Roman" w:hAnsi="Times New Roman" w:hint="cs"/>
                <w:rtl/>
              </w:rPr>
              <w:t>בניהול ספורט</w:t>
            </w:r>
            <w:r>
              <w:rPr>
                <w:rFonts w:ascii="Times New Roman" w:eastAsia="Times New Roman" w:hAnsi="Times New Roman" w:hint="cs"/>
                <w:rtl/>
              </w:rPr>
              <w:t xml:space="preserve"> </w:t>
            </w:r>
            <w:r>
              <w:rPr>
                <w:rFonts w:ascii="Times New Roman" w:eastAsia="Times New Roman" w:hAnsi="Times New Roman"/>
                <w:rtl/>
              </w:rPr>
              <w:t>–</w:t>
            </w:r>
            <w:r>
              <w:rPr>
                <w:rFonts w:ascii="Times New Roman" w:eastAsia="Times New Roman" w:hAnsi="Times New Roman" w:hint="cs"/>
                <w:rtl/>
              </w:rPr>
              <w:t xml:space="preserve"> ______________________________</w:t>
            </w:r>
          </w:p>
        </w:tc>
      </w:tr>
      <w:tr w:rsidR="004B4C10" w:rsidRPr="00863DF1" w14:paraId="71192549" w14:textId="77777777" w:rsidTr="00B165DC">
        <w:trPr>
          <w:tblHeader/>
          <w:jc w:val="center"/>
        </w:trPr>
        <w:tc>
          <w:tcPr>
            <w:tcW w:w="11473" w:type="dxa"/>
          </w:tcPr>
          <w:p w14:paraId="79BD6002" w14:textId="53690AC4" w:rsidR="004B4C10" w:rsidRDefault="004B4C10" w:rsidP="002A378A">
            <w:pPr>
              <w:tabs>
                <w:tab w:val="center" w:pos="4153"/>
                <w:tab w:val="right" w:pos="8306"/>
              </w:tabs>
              <w:overflowPunct w:val="0"/>
              <w:autoSpaceDE w:val="0"/>
              <w:autoSpaceDN w:val="0"/>
              <w:adjustRightInd w:val="0"/>
              <w:textAlignment w:val="baseline"/>
              <w:rPr>
                <w:rFonts w:ascii="Times New Roman" w:eastAsia="Times New Roman" w:hAnsi="Times New Roman"/>
                <w:rtl/>
              </w:rPr>
            </w:pPr>
            <w:r>
              <w:rPr>
                <w:rFonts w:ascii="Times New Roman" w:eastAsia="Times New Roman" w:hAnsi="Times New Roman" w:hint="cs"/>
                <w:rtl/>
              </w:rPr>
              <w:t xml:space="preserve">קורס בניהול בריאות </w:t>
            </w:r>
            <w:r>
              <w:rPr>
                <w:rFonts w:ascii="Times New Roman" w:eastAsia="Times New Roman" w:hAnsi="Times New Roman"/>
                <w:rtl/>
              </w:rPr>
              <w:t>–</w:t>
            </w:r>
            <w:r>
              <w:rPr>
                <w:rFonts w:ascii="Times New Roman" w:eastAsia="Times New Roman" w:hAnsi="Times New Roman" w:hint="cs"/>
                <w:rtl/>
              </w:rPr>
              <w:t xml:space="preserve"> ______________________________</w:t>
            </w:r>
          </w:p>
        </w:tc>
      </w:tr>
    </w:tbl>
    <w:bookmarkEnd w:id="109"/>
    <w:p w14:paraId="3DF9CCFE" w14:textId="3C42913B" w:rsidR="0030577C" w:rsidRDefault="0030577C" w:rsidP="009670CC">
      <w:pPr>
        <w:overflowPunct w:val="0"/>
        <w:autoSpaceDE w:val="0"/>
        <w:autoSpaceDN w:val="0"/>
        <w:adjustRightInd w:val="0"/>
        <w:spacing w:before="120"/>
        <w:ind w:left="493"/>
        <w:jc w:val="left"/>
        <w:textAlignment w:val="baseline"/>
        <w:rPr>
          <w:rFonts w:ascii="David" w:eastAsia="Times New Roman" w:hAnsi="David"/>
          <w:b/>
          <w:bCs/>
          <w:sz w:val="24"/>
          <w:rtl/>
          <w:lang w:eastAsia="x-none"/>
        </w:rPr>
      </w:pPr>
      <w:r>
        <w:rPr>
          <w:rFonts w:ascii="David" w:eastAsia="Times New Roman" w:hAnsi="David"/>
          <w:b/>
          <w:bCs/>
          <w:sz w:val="24"/>
          <w:rtl/>
          <w:lang w:eastAsia="x-none"/>
        </w:rPr>
        <w:t xml:space="preserve">יש </w:t>
      </w:r>
      <w:r w:rsidR="00F5312F">
        <w:rPr>
          <w:rFonts w:ascii="David" w:eastAsia="Times New Roman" w:hAnsi="David" w:hint="cs"/>
          <w:b/>
          <w:bCs/>
          <w:sz w:val="24"/>
          <w:rtl/>
          <w:lang w:eastAsia="x-none"/>
        </w:rPr>
        <w:t>למלא</w:t>
      </w:r>
      <w:r>
        <w:rPr>
          <w:rFonts w:ascii="David" w:eastAsia="Times New Roman" w:hAnsi="David" w:hint="cs"/>
          <w:b/>
          <w:bCs/>
          <w:sz w:val="24"/>
          <w:rtl/>
          <w:lang w:eastAsia="x-none"/>
        </w:rPr>
        <w:t xml:space="preserve"> </w:t>
      </w:r>
      <w:r w:rsidR="009670CC">
        <w:rPr>
          <w:rFonts w:ascii="David" w:eastAsia="Times New Roman" w:hAnsi="David" w:hint="cs"/>
          <w:b/>
          <w:bCs/>
          <w:sz w:val="24"/>
          <w:rtl/>
          <w:lang w:eastAsia="x-none"/>
        </w:rPr>
        <w:t xml:space="preserve">פרטים </w:t>
      </w:r>
      <w:r>
        <w:rPr>
          <w:rFonts w:ascii="David" w:eastAsia="Times New Roman" w:hAnsi="David" w:hint="cs"/>
          <w:b/>
          <w:bCs/>
          <w:sz w:val="24"/>
          <w:rtl/>
          <w:lang w:eastAsia="x-none"/>
        </w:rPr>
        <w:t>ול</w:t>
      </w:r>
      <w:r>
        <w:rPr>
          <w:rFonts w:ascii="David" w:eastAsia="Times New Roman" w:hAnsi="David"/>
          <w:b/>
          <w:bCs/>
          <w:sz w:val="24"/>
          <w:rtl/>
          <w:lang w:eastAsia="x-none"/>
        </w:rPr>
        <w:t xml:space="preserve">צרף </w:t>
      </w:r>
      <w:r w:rsidR="002601C0">
        <w:rPr>
          <w:rFonts w:ascii="David" w:eastAsia="Times New Roman" w:hAnsi="David" w:hint="cs"/>
          <w:b/>
          <w:bCs/>
          <w:sz w:val="24"/>
          <w:rtl/>
          <w:lang w:eastAsia="x-none"/>
        </w:rPr>
        <w:t>תעודות ו</w:t>
      </w:r>
      <w:r>
        <w:rPr>
          <w:rFonts w:ascii="David" w:eastAsia="Times New Roman" w:hAnsi="David"/>
          <w:b/>
          <w:bCs/>
          <w:sz w:val="24"/>
          <w:rtl/>
          <w:lang w:eastAsia="x-none"/>
        </w:rPr>
        <w:t>אישורים רלוונטיים.</w:t>
      </w:r>
    </w:p>
    <w:p w14:paraId="758E9459" w14:textId="078AA3C2" w:rsidR="009670CC" w:rsidRPr="00117913" w:rsidRDefault="0030577C" w:rsidP="00117913">
      <w:pPr>
        <w:pStyle w:val="a5"/>
        <w:numPr>
          <w:ilvl w:val="1"/>
          <w:numId w:val="37"/>
        </w:numPr>
        <w:spacing w:before="240" w:after="120"/>
        <w:ind w:left="488" w:hanging="431"/>
        <w:rPr>
          <w:rFonts w:ascii="David" w:hAnsi="David"/>
          <w:b/>
          <w:bCs/>
          <w:rtl/>
        </w:rPr>
      </w:pPr>
      <w:r w:rsidRPr="00117913">
        <w:rPr>
          <w:rFonts w:ascii="David" w:hAnsi="David"/>
          <w:b/>
          <w:bCs/>
          <w:rtl/>
        </w:rPr>
        <w:t xml:space="preserve">בטבלה שלהלן </w:t>
      </w:r>
      <w:r w:rsidRPr="00117913">
        <w:rPr>
          <w:rFonts w:ascii="David" w:hAnsi="David" w:hint="cs"/>
          <w:b/>
          <w:bCs/>
          <w:rtl/>
        </w:rPr>
        <w:t>יפורט ניסיו</w:t>
      </w:r>
      <w:r w:rsidRPr="00117913">
        <w:rPr>
          <w:rFonts w:ascii="David" w:hAnsi="David" w:hint="eastAsia"/>
          <w:b/>
          <w:bCs/>
          <w:rtl/>
        </w:rPr>
        <w:t>ן</w:t>
      </w:r>
      <w:r w:rsidRPr="00117913">
        <w:rPr>
          <w:rFonts w:ascii="David" w:hAnsi="David"/>
          <w:b/>
          <w:bCs/>
          <w:rtl/>
        </w:rPr>
        <w:t xml:space="preserve"> </w:t>
      </w:r>
      <w:r w:rsidRPr="00117913">
        <w:rPr>
          <w:rFonts w:ascii="David" w:hAnsi="David" w:hint="cs"/>
          <w:b/>
          <w:bCs/>
          <w:rtl/>
        </w:rPr>
        <w:t>ה</w:t>
      </w:r>
      <w:r w:rsidR="003D258C" w:rsidRPr="00117913">
        <w:rPr>
          <w:rFonts w:ascii="David" w:hAnsi="David" w:hint="cs"/>
          <w:b/>
          <w:bCs/>
          <w:rtl/>
        </w:rPr>
        <w:t>פרויקטור</w:t>
      </w:r>
      <w:r w:rsidRPr="00117913">
        <w:rPr>
          <w:rFonts w:ascii="David" w:hAnsi="David" w:hint="cs"/>
          <w:b/>
          <w:bCs/>
          <w:rtl/>
        </w:rPr>
        <w:t xml:space="preserve"> המוצע </w:t>
      </w:r>
      <w:r w:rsidR="003D258C" w:rsidRPr="00117913">
        <w:rPr>
          <w:rFonts w:ascii="David" w:hAnsi="David" w:hint="cs"/>
          <w:b/>
          <w:bCs/>
          <w:rtl/>
        </w:rPr>
        <w:t>ב</w:t>
      </w:r>
      <w:r w:rsidR="00117913" w:rsidRPr="00117913">
        <w:rPr>
          <w:rFonts w:ascii="David" w:hAnsi="David" w:hint="cs"/>
          <w:b/>
          <w:bCs/>
          <w:rtl/>
        </w:rPr>
        <w:t>פיתוח וניהול פרויקטים בתחום הספורט כמקדם אורח חיים בריא עבור המגזר החרדי, ב</w:t>
      </w:r>
      <w:r w:rsidR="00117913" w:rsidRPr="00117913">
        <w:rPr>
          <w:rFonts w:ascii="David" w:hAnsi="David" w:hint="cs"/>
          <w:b/>
          <w:bCs/>
          <w:sz w:val="24"/>
          <w:rtl/>
        </w:rPr>
        <w:t>השתתפות בוועדו</w:t>
      </w:r>
      <w:r w:rsidR="00117913" w:rsidRPr="00117913">
        <w:rPr>
          <w:rFonts w:ascii="David" w:hAnsi="David" w:hint="eastAsia"/>
          <w:b/>
          <w:bCs/>
          <w:sz w:val="24"/>
          <w:rtl/>
        </w:rPr>
        <w:t>ת</w:t>
      </w:r>
      <w:r w:rsidR="00117913" w:rsidRPr="00117913">
        <w:rPr>
          <w:rFonts w:ascii="David" w:hAnsi="David" w:hint="cs"/>
          <w:b/>
          <w:bCs/>
          <w:sz w:val="24"/>
          <w:rtl/>
        </w:rPr>
        <w:t xml:space="preserve"> לקידום ספורט ואורח חיים בריא ופעיל, ובעבודה ושיתופי פעולה מקצועיים משמעותיים ומוכחים בתחום קידום אורח חיים בריא בספורט למול איגודי ספורט או מנהלי מחלקות ספורט או מחלקות חינוך או מחלקות בריאות ברשויות מקומיות, לרבות תאגידים עירוניים ומתנ"סים</w:t>
      </w:r>
      <w:r w:rsidR="00117913">
        <w:rPr>
          <w:rFonts w:ascii="David" w:hAnsi="David" w:hint="cs"/>
          <w:b/>
          <w:bCs/>
          <w:rtl/>
        </w:rPr>
        <w:t xml:space="preserve"> </w:t>
      </w:r>
      <w:r w:rsidR="00117913">
        <w:rPr>
          <w:rFonts w:ascii="David" w:hAnsi="David"/>
          <w:b/>
          <w:bCs/>
          <w:rtl/>
        </w:rPr>
        <w:t>–</w:t>
      </w:r>
      <w:r w:rsidRPr="00117913">
        <w:rPr>
          <w:rFonts w:ascii="David" w:hAnsi="David" w:hint="cs"/>
          <w:b/>
          <w:bCs/>
          <w:rtl/>
        </w:rPr>
        <w:t xml:space="preserve"> </w:t>
      </w:r>
      <w:r w:rsidR="007833D7" w:rsidRPr="00117913">
        <w:rPr>
          <w:rFonts w:ascii="David" w:hAnsi="David" w:hint="cs"/>
          <w:b/>
          <w:bCs/>
          <w:rtl/>
        </w:rPr>
        <w:t>ב</w:t>
      </w:r>
      <w:r w:rsidR="00117913" w:rsidRPr="00117913">
        <w:rPr>
          <w:rFonts w:ascii="David" w:hAnsi="David" w:hint="cs"/>
          <w:b/>
          <w:bCs/>
          <w:rtl/>
        </w:rPr>
        <w:t xml:space="preserve">מהלך </w:t>
      </w:r>
      <w:r w:rsidR="002A378A" w:rsidRPr="00117913">
        <w:rPr>
          <w:rFonts w:ascii="David" w:hAnsi="David" w:hint="cs"/>
          <w:b/>
          <w:bCs/>
          <w:rtl/>
        </w:rPr>
        <w:t>12</w:t>
      </w:r>
      <w:r w:rsidR="007833D7" w:rsidRPr="00117913">
        <w:rPr>
          <w:rFonts w:ascii="David" w:hAnsi="David" w:hint="cs"/>
          <w:b/>
          <w:bCs/>
          <w:rtl/>
        </w:rPr>
        <w:t xml:space="preserve"> השנים האחרונות</w:t>
      </w:r>
      <w:r w:rsidR="00117913">
        <w:rPr>
          <w:rFonts w:ascii="David" w:hAnsi="David" w:hint="cs"/>
          <w:b/>
          <w:bCs/>
          <w:rtl/>
        </w:rPr>
        <w:t xml:space="preserve"> </w:t>
      </w:r>
      <w:r w:rsidR="00117913">
        <w:rPr>
          <w:rFonts w:ascii="David" w:hAnsi="David"/>
          <w:b/>
          <w:bCs/>
          <w:rtl/>
        </w:rPr>
        <w:t>–</w:t>
      </w:r>
      <w:r w:rsidR="007833D7" w:rsidRPr="00117913">
        <w:rPr>
          <w:rFonts w:ascii="David" w:hAnsi="David" w:hint="cs"/>
          <w:b/>
          <w:bCs/>
          <w:rtl/>
        </w:rPr>
        <w:t xml:space="preserve"> </w:t>
      </w:r>
      <w:r w:rsidRPr="00117913">
        <w:rPr>
          <w:rFonts w:ascii="David" w:hAnsi="David" w:hint="cs"/>
          <w:b/>
          <w:bCs/>
          <w:rtl/>
        </w:rPr>
        <w:t xml:space="preserve">לשם </w:t>
      </w:r>
      <w:r w:rsidR="00CA0D1D" w:rsidRPr="00117913">
        <w:rPr>
          <w:rFonts w:ascii="David" w:hAnsi="David" w:hint="cs"/>
          <w:b/>
          <w:bCs/>
          <w:rtl/>
        </w:rPr>
        <w:t xml:space="preserve">עמידה בתנאי הסף </w:t>
      </w:r>
      <w:r w:rsidR="002A378A" w:rsidRPr="00117913">
        <w:rPr>
          <w:rFonts w:ascii="David" w:hAnsi="David"/>
          <w:b/>
          <w:bCs/>
          <w:rtl/>
        </w:rPr>
        <w:fldChar w:fldCharType="begin"/>
      </w:r>
      <w:r w:rsidR="002A378A" w:rsidRPr="00117913">
        <w:rPr>
          <w:rFonts w:ascii="David" w:hAnsi="David"/>
          <w:b/>
          <w:bCs/>
          <w:rtl/>
        </w:rPr>
        <w:instrText xml:space="preserve"> </w:instrText>
      </w:r>
      <w:r w:rsidR="002A378A" w:rsidRPr="00117913">
        <w:rPr>
          <w:rFonts w:ascii="David" w:hAnsi="David" w:hint="cs"/>
          <w:b/>
          <w:bCs/>
        </w:rPr>
        <w:instrText>REF</w:instrText>
      </w:r>
      <w:r w:rsidR="002A378A" w:rsidRPr="00117913">
        <w:rPr>
          <w:rFonts w:ascii="David" w:hAnsi="David" w:hint="cs"/>
          <w:b/>
          <w:bCs/>
          <w:rtl/>
        </w:rPr>
        <w:instrText xml:space="preserve"> _</w:instrText>
      </w:r>
      <w:r w:rsidR="002A378A" w:rsidRPr="00117913">
        <w:rPr>
          <w:rFonts w:ascii="David" w:hAnsi="David" w:hint="cs"/>
          <w:b/>
          <w:bCs/>
        </w:rPr>
        <w:instrText>Ref145090478 \r \h</w:instrText>
      </w:r>
      <w:r w:rsidR="002A378A" w:rsidRPr="00117913">
        <w:rPr>
          <w:rFonts w:ascii="David" w:hAnsi="David"/>
          <w:b/>
          <w:bCs/>
          <w:rtl/>
        </w:rPr>
        <w:instrText xml:space="preserve"> </w:instrText>
      </w:r>
      <w:r w:rsidR="00117913" w:rsidRPr="00117913">
        <w:rPr>
          <w:rFonts w:ascii="David" w:hAnsi="David"/>
          <w:b/>
          <w:bCs/>
          <w:rtl/>
        </w:rPr>
        <w:instrText xml:space="preserve"> \* </w:instrText>
      </w:r>
      <w:r w:rsidR="00117913" w:rsidRPr="00117913">
        <w:rPr>
          <w:rFonts w:ascii="David" w:hAnsi="David"/>
          <w:b/>
          <w:bCs/>
        </w:rPr>
        <w:instrText>MERGEFORMAT</w:instrText>
      </w:r>
      <w:r w:rsidR="00117913" w:rsidRPr="00117913">
        <w:rPr>
          <w:rFonts w:ascii="David" w:hAnsi="David"/>
          <w:b/>
          <w:bCs/>
          <w:rtl/>
        </w:rPr>
        <w:instrText xml:space="preserve"> </w:instrText>
      </w:r>
      <w:r w:rsidR="002A378A" w:rsidRPr="00117913">
        <w:rPr>
          <w:rFonts w:ascii="David" w:hAnsi="David"/>
          <w:b/>
          <w:bCs/>
          <w:rtl/>
        </w:rPr>
      </w:r>
      <w:r w:rsidR="002A378A" w:rsidRPr="00117913">
        <w:rPr>
          <w:rFonts w:ascii="David" w:hAnsi="David"/>
          <w:b/>
          <w:bCs/>
          <w:rtl/>
        </w:rPr>
        <w:fldChar w:fldCharType="separate"/>
      </w:r>
      <w:r w:rsidR="00E53354">
        <w:rPr>
          <w:rFonts w:ascii="David" w:hAnsi="David"/>
          <w:b/>
          <w:bCs/>
          <w:cs/>
        </w:rPr>
        <w:t>‎</w:t>
      </w:r>
      <w:r w:rsidR="00E53354">
        <w:rPr>
          <w:rFonts w:ascii="David" w:hAnsi="David"/>
          <w:b/>
          <w:bCs/>
        </w:rPr>
        <w:t>5.2.2</w:t>
      </w:r>
      <w:r w:rsidR="002A378A" w:rsidRPr="00117913">
        <w:rPr>
          <w:rFonts w:ascii="David" w:hAnsi="David"/>
          <w:b/>
          <w:bCs/>
          <w:rtl/>
        </w:rPr>
        <w:fldChar w:fldCharType="end"/>
      </w:r>
      <w:r w:rsidR="002A378A" w:rsidRPr="00117913">
        <w:rPr>
          <w:rFonts w:ascii="David" w:hAnsi="David" w:hint="cs"/>
          <w:b/>
          <w:bCs/>
          <w:rtl/>
        </w:rPr>
        <w:t xml:space="preserve"> </w:t>
      </w:r>
      <w:r w:rsidR="00CA0D1D" w:rsidRPr="00117913">
        <w:rPr>
          <w:rFonts w:ascii="David" w:hAnsi="David" w:hint="cs"/>
          <w:b/>
          <w:bCs/>
          <w:rtl/>
        </w:rPr>
        <w:t>ו</w:t>
      </w:r>
      <w:r w:rsidRPr="00117913">
        <w:rPr>
          <w:rFonts w:ascii="David" w:hAnsi="David" w:hint="cs"/>
          <w:b/>
          <w:bCs/>
          <w:rtl/>
        </w:rPr>
        <w:t>קבלת ניקוד באמ</w:t>
      </w:r>
      <w:r w:rsidR="0060448B" w:rsidRPr="00117913">
        <w:rPr>
          <w:rFonts w:ascii="David" w:hAnsi="David" w:hint="cs"/>
          <w:b/>
          <w:bCs/>
          <w:rtl/>
        </w:rPr>
        <w:t>ו</w:t>
      </w:r>
      <w:r w:rsidRPr="00117913">
        <w:rPr>
          <w:rFonts w:ascii="David" w:hAnsi="David" w:hint="cs"/>
          <w:b/>
          <w:bCs/>
          <w:rtl/>
        </w:rPr>
        <w:t xml:space="preserve">ת המידה </w:t>
      </w:r>
      <w:r w:rsidR="00682288" w:rsidRPr="00117913">
        <w:rPr>
          <w:rFonts w:ascii="David" w:hAnsi="David" w:hint="cs"/>
          <w:b/>
          <w:bCs/>
          <w:rtl/>
        </w:rPr>
        <w:t>ש</w:t>
      </w:r>
      <w:r w:rsidRPr="00117913">
        <w:rPr>
          <w:rFonts w:ascii="David" w:hAnsi="David" w:hint="cs"/>
          <w:b/>
          <w:bCs/>
          <w:rtl/>
        </w:rPr>
        <w:t>בסעי</w:t>
      </w:r>
      <w:r w:rsidR="0060448B" w:rsidRPr="00117913">
        <w:rPr>
          <w:rFonts w:ascii="David" w:hAnsi="David" w:hint="cs"/>
          <w:b/>
          <w:bCs/>
          <w:rtl/>
        </w:rPr>
        <w:t>פים</w:t>
      </w:r>
      <w:r w:rsidR="00AB0D44" w:rsidRPr="00117913">
        <w:rPr>
          <w:rFonts w:ascii="David" w:hAnsi="David" w:hint="cs"/>
          <w:b/>
          <w:bCs/>
          <w:rtl/>
        </w:rPr>
        <w:t xml:space="preserve"> </w:t>
      </w:r>
      <w:r w:rsidR="00682288" w:rsidRPr="00117913">
        <w:rPr>
          <w:rFonts w:ascii="David" w:hAnsi="David"/>
          <w:b/>
          <w:bCs/>
          <w:rtl/>
        </w:rPr>
        <w:fldChar w:fldCharType="begin"/>
      </w:r>
      <w:r w:rsidR="00682288" w:rsidRPr="00117913">
        <w:rPr>
          <w:rFonts w:ascii="David" w:hAnsi="David"/>
          <w:b/>
          <w:bCs/>
          <w:rtl/>
        </w:rPr>
        <w:instrText xml:space="preserve"> </w:instrText>
      </w:r>
      <w:r w:rsidR="00682288" w:rsidRPr="00117913">
        <w:rPr>
          <w:rFonts w:ascii="David" w:hAnsi="David" w:hint="cs"/>
          <w:b/>
          <w:bCs/>
        </w:rPr>
        <w:instrText>REF</w:instrText>
      </w:r>
      <w:r w:rsidR="00682288" w:rsidRPr="00117913">
        <w:rPr>
          <w:rFonts w:ascii="David" w:hAnsi="David" w:hint="cs"/>
          <w:b/>
          <w:bCs/>
          <w:rtl/>
        </w:rPr>
        <w:instrText xml:space="preserve"> _</w:instrText>
      </w:r>
      <w:r w:rsidR="00682288" w:rsidRPr="00117913">
        <w:rPr>
          <w:rFonts w:ascii="David" w:hAnsi="David" w:hint="cs"/>
          <w:b/>
          <w:bCs/>
        </w:rPr>
        <w:instrText>Ref150345246 \r \h</w:instrText>
      </w:r>
      <w:r w:rsidR="00682288" w:rsidRPr="00117913">
        <w:rPr>
          <w:rFonts w:ascii="David" w:hAnsi="David"/>
          <w:b/>
          <w:bCs/>
          <w:rtl/>
        </w:rPr>
        <w:instrText xml:space="preserve"> </w:instrText>
      </w:r>
      <w:r w:rsidR="00117913" w:rsidRPr="00117913">
        <w:rPr>
          <w:rFonts w:ascii="David" w:hAnsi="David"/>
          <w:b/>
          <w:bCs/>
          <w:rtl/>
        </w:rPr>
        <w:instrText xml:space="preserve"> \* </w:instrText>
      </w:r>
      <w:r w:rsidR="00117913" w:rsidRPr="00117913">
        <w:rPr>
          <w:rFonts w:ascii="David" w:hAnsi="David"/>
          <w:b/>
          <w:bCs/>
        </w:rPr>
        <w:instrText>MERGEFORMAT</w:instrText>
      </w:r>
      <w:r w:rsidR="00117913" w:rsidRPr="00117913">
        <w:rPr>
          <w:rFonts w:ascii="David" w:hAnsi="David"/>
          <w:b/>
          <w:bCs/>
          <w:rtl/>
        </w:rPr>
        <w:instrText xml:space="preserve"> </w:instrText>
      </w:r>
      <w:r w:rsidR="00682288" w:rsidRPr="00117913">
        <w:rPr>
          <w:rFonts w:ascii="David" w:hAnsi="David"/>
          <w:b/>
          <w:bCs/>
          <w:rtl/>
        </w:rPr>
      </w:r>
      <w:r w:rsidR="00682288" w:rsidRPr="00117913">
        <w:rPr>
          <w:rFonts w:ascii="David" w:hAnsi="David"/>
          <w:b/>
          <w:bCs/>
          <w:rtl/>
        </w:rPr>
        <w:fldChar w:fldCharType="separate"/>
      </w:r>
      <w:r w:rsidR="00E53354">
        <w:rPr>
          <w:rFonts w:ascii="David" w:hAnsi="David"/>
          <w:b/>
          <w:bCs/>
          <w:cs/>
        </w:rPr>
        <w:t>‎</w:t>
      </w:r>
      <w:r w:rsidR="00E53354">
        <w:rPr>
          <w:rFonts w:ascii="David" w:hAnsi="David"/>
          <w:b/>
          <w:bCs/>
        </w:rPr>
        <w:t>9.6.2</w:t>
      </w:r>
      <w:r w:rsidR="00682288" w:rsidRPr="00117913">
        <w:rPr>
          <w:rFonts w:ascii="David" w:hAnsi="David"/>
          <w:b/>
          <w:bCs/>
          <w:rtl/>
        </w:rPr>
        <w:fldChar w:fldCharType="end"/>
      </w:r>
      <w:r w:rsidR="00AB0D44" w:rsidRPr="00117913">
        <w:rPr>
          <w:rFonts w:ascii="David" w:hAnsi="David" w:hint="cs"/>
          <w:b/>
          <w:bCs/>
          <w:rtl/>
        </w:rPr>
        <w:t xml:space="preserve"> </w:t>
      </w:r>
      <w:r w:rsidR="0060448B" w:rsidRPr="00117913">
        <w:rPr>
          <w:rFonts w:ascii="David" w:hAnsi="David" w:hint="cs"/>
          <w:b/>
          <w:bCs/>
          <w:rtl/>
        </w:rPr>
        <w:t>ו-</w:t>
      </w:r>
      <w:r w:rsidR="0060448B" w:rsidRPr="00117913">
        <w:rPr>
          <w:rFonts w:ascii="David" w:hAnsi="David"/>
          <w:b/>
          <w:bCs/>
          <w:rtl/>
        </w:rPr>
        <w:fldChar w:fldCharType="begin"/>
      </w:r>
      <w:r w:rsidR="0060448B" w:rsidRPr="00117913">
        <w:rPr>
          <w:rFonts w:ascii="David" w:hAnsi="David"/>
          <w:b/>
          <w:bCs/>
          <w:rtl/>
        </w:rPr>
        <w:instrText xml:space="preserve"> </w:instrText>
      </w:r>
      <w:r w:rsidR="0060448B" w:rsidRPr="00117913">
        <w:rPr>
          <w:rFonts w:ascii="David" w:hAnsi="David" w:hint="cs"/>
          <w:b/>
          <w:bCs/>
        </w:rPr>
        <w:instrText>REF</w:instrText>
      </w:r>
      <w:r w:rsidR="0060448B" w:rsidRPr="00117913">
        <w:rPr>
          <w:rFonts w:ascii="David" w:hAnsi="David" w:hint="cs"/>
          <w:b/>
          <w:bCs/>
          <w:rtl/>
        </w:rPr>
        <w:instrText xml:space="preserve"> _</w:instrText>
      </w:r>
      <w:r w:rsidR="0060448B" w:rsidRPr="00117913">
        <w:rPr>
          <w:rFonts w:ascii="David" w:hAnsi="David" w:hint="cs"/>
          <w:b/>
          <w:bCs/>
        </w:rPr>
        <w:instrText>Ref150347243 \r \h</w:instrText>
      </w:r>
      <w:r w:rsidR="0060448B" w:rsidRPr="00117913">
        <w:rPr>
          <w:rFonts w:ascii="David" w:hAnsi="David"/>
          <w:b/>
          <w:bCs/>
          <w:rtl/>
        </w:rPr>
        <w:instrText xml:space="preserve"> </w:instrText>
      </w:r>
      <w:r w:rsidR="00117913" w:rsidRPr="00117913">
        <w:rPr>
          <w:rFonts w:ascii="David" w:hAnsi="David"/>
          <w:b/>
          <w:bCs/>
          <w:rtl/>
        </w:rPr>
        <w:instrText xml:space="preserve"> \* </w:instrText>
      </w:r>
      <w:r w:rsidR="00117913" w:rsidRPr="00117913">
        <w:rPr>
          <w:rFonts w:ascii="David" w:hAnsi="David"/>
          <w:b/>
          <w:bCs/>
        </w:rPr>
        <w:instrText>MERGEFORMAT</w:instrText>
      </w:r>
      <w:r w:rsidR="00117913" w:rsidRPr="00117913">
        <w:rPr>
          <w:rFonts w:ascii="David" w:hAnsi="David"/>
          <w:b/>
          <w:bCs/>
          <w:rtl/>
        </w:rPr>
        <w:instrText xml:space="preserve"> </w:instrText>
      </w:r>
      <w:r w:rsidR="0060448B" w:rsidRPr="00117913">
        <w:rPr>
          <w:rFonts w:ascii="David" w:hAnsi="David"/>
          <w:b/>
          <w:bCs/>
          <w:rtl/>
        </w:rPr>
      </w:r>
      <w:r w:rsidR="0060448B" w:rsidRPr="00117913">
        <w:rPr>
          <w:rFonts w:ascii="David" w:hAnsi="David"/>
          <w:b/>
          <w:bCs/>
          <w:rtl/>
        </w:rPr>
        <w:fldChar w:fldCharType="separate"/>
      </w:r>
      <w:r w:rsidR="00E53354">
        <w:rPr>
          <w:rFonts w:ascii="David" w:hAnsi="David"/>
          <w:b/>
          <w:bCs/>
          <w:cs/>
        </w:rPr>
        <w:t>‎</w:t>
      </w:r>
      <w:r w:rsidR="00E53354">
        <w:rPr>
          <w:rFonts w:ascii="David" w:hAnsi="David"/>
          <w:b/>
          <w:bCs/>
        </w:rPr>
        <w:t>9.6.3</w:t>
      </w:r>
      <w:r w:rsidR="0060448B" w:rsidRPr="00117913">
        <w:rPr>
          <w:rFonts w:ascii="David" w:hAnsi="David"/>
          <w:b/>
          <w:bCs/>
          <w:rtl/>
        </w:rPr>
        <w:fldChar w:fldCharType="end"/>
      </w:r>
      <w:r w:rsidR="0060448B" w:rsidRPr="00117913">
        <w:rPr>
          <w:rFonts w:ascii="David" w:hAnsi="David" w:hint="cs"/>
          <w:b/>
          <w:bCs/>
          <w:rtl/>
        </w:rPr>
        <w:t xml:space="preserve"> </w:t>
      </w:r>
      <w:r w:rsidRPr="00117913">
        <w:rPr>
          <w:rFonts w:ascii="David" w:hAnsi="David" w:hint="cs"/>
          <w:b/>
          <w:bCs/>
          <w:rtl/>
        </w:rPr>
        <w:t>למכרז:</w:t>
      </w:r>
    </w:p>
    <w:tbl>
      <w:tblPr>
        <w:bidiVisual/>
        <w:tblW w:w="13324"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86"/>
        <w:gridCol w:w="1559"/>
        <w:gridCol w:w="1560"/>
        <w:gridCol w:w="1452"/>
        <w:gridCol w:w="1499"/>
        <w:gridCol w:w="1499"/>
        <w:gridCol w:w="2303"/>
        <w:gridCol w:w="2966"/>
      </w:tblGrid>
      <w:tr w:rsidR="0030577C" w:rsidRPr="007F5360" w14:paraId="17CCE50E" w14:textId="77777777" w:rsidTr="002D1D1F">
        <w:trPr>
          <w:trHeight w:val="397"/>
          <w:jc w:val="center"/>
        </w:trPr>
        <w:tc>
          <w:tcPr>
            <w:tcW w:w="486" w:type="dxa"/>
            <w:vMerge w:val="restart"/>
            <w:tcBorders>
              <w:top w:val="single" w:sz="4" w:space="0" w:color="auto"/>
              <w:left w:val="single" w:sz="4" w:space="0" w:color="auto"/>
              <w:bottom w:val="single" w:sz="4" w:space="0" w:color="auto"/>
              <w:right w:val="single" w:sz="4" w:space="0" w:color="auto"/>
            </w:tcBorders>
            <w:shd w:val="pct5" w:color="auto" w:fill="auto"/>
            <w:vAlign w:val="center"/>
          </w:tcPr>
          <w:p w14:paraId="53165951" w14:textId="77777777" w:rsidR="0030577C" w:rsidRPr="007F5360" w:rsidRDefault="0030577C" w:rsidP="0039365F">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sidRPr="007F5360">
              <w:rPr>
                <w:rFonts w:ascii="Times New Roman" w:eastAsia="Times New Roman" w:hAnsi="Times New Roman" w:hint="cs"/>
                <w:b/>
                <w:bCs/>
                <w:sz w:val="24"/>
                <w:rtl/>
                <w:lang w:eastAsia="he-IL"/>
              </w:rPr>
              <w:t>1</w:t>
            </w:r>
          </w:p>
        </w:tc>
        <w:tc>
          <w:tcPr>
            <w:tcW w:w="4571" w:type="dxa"/>
            <w:gridSpan w:val="3"/>
            <w:tcBorders>
              <w:top w:val="single" w:sz="4" w:space="0" w:color="auto"/>
              <w:left w:val="single" w:sz="4" w:space="0" w:color="auto"/>
              <w:bottom w:val="single" w:sz="4" w:space="0" w:color="auto"/>
              <w:right w:val="single" w:sz="4" w:space="0" w:color="auto"/>
            </w:tcBorders>
            <w:shd w:val="pct5" w:color="auto" w:fill="auto"/>
            <w:vAlign w:val="center"/>
          </w:tcPr>
          <w:p w14:paraId="1B6D53B1" w14:textId="77777777" w:rsidR="0030577C" w:rsidRPr="007F5360" w:rsidRDefault="0030577C" w:rsidP="0039365F">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sidRPr="007F5360">
              <w:rPr>
                <w:rFonts w:ascii="Times New Roman" w:eastAsia="Times New Roman" w:hAnsi="Times New Roman" w:hint="cs"/>
                <w:b/>
                <w:bCs/>
                <w:sz w:val="24"/>
                <w:rtl/>
                <w:lang w:eastAsia="he-IL"/>
              </w:rPr>
              <w:t>הלקוח</w:t>
            </w:r>
          </w:p>
        </w:tc>
        <w:tc>
          <w:tcPr>
            <w:tcW w:w="1499" w:type="dxa"/>
            <w:vMerge w:val="restart"/>
            <w:tcBorders>
              <w:top w:val="single" w:sz="4" w:space="0" w:color="auto"/>
              <w:left w:val="single" w:sz="4" w:space="0" w:color="auto"/>
              <w:bottom w:val="single" w:sz="4" w:space="0" w:color="auto"/>
              <w:right w:val="single" w:sz="4" w:space="0" w:color="auto"/>
            </w:tcBorders>
            <w:shd w:val="pct5" w:color="auto" w:fill="auto"/>
            <w:vAlign w:val="center"/>
          </w:tcPr>
          <w:p w14:paraId="4C3069EB" w14:textId="4D4513C5" w:rsidR="0030577C" w:rsidRPr="007F5360" w:rsidRDefault="0030577C" w:rsidP="0039365F">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Pr>
                <w:rFonts w:ascii="Times New Roman" w:eastAsia="Times New Roman" w:hAnsi="Times New Roman" w:hint="cs"/>
                <w:b/>
                <w:bCs/>
                <w:sz w:val="24"/>
                <w:rtl/>
                <w:lang w:eastAsia="he-IL"/>
              </w:rPr>
              <w:t xml:space="preserve">מועד </w:t>
            </w:r>
            <w:r w:rsidR="002940C0">
              <w:rPr>
                <w:rFonts w:ascii="Times New Roman" w:eastAsia="Times New Roman" w:hAnsi="Times New Roman" w:hint="cs"/>
                <w:b/>
                <w:bCs/>
                <w:sz w:val="24"/>
                <w:rtl/>
                <w:lang w:eastAsia="he-IL"/>
              </w:rPr>
              <w:t>צבירת הניסיון</w:t>
            </w:r>
            <w:r>
              <w:rPr>
                <w:rFonts w:ascii="Times New Roman" w:eastAsia="Times New Roman" w:hAnsi="Times New Roman" w:hint="cs"/>
                <w:b/>
                <w:bCs/>
                <w:sz w:val="24"/>
                <w:rtl/>
                <w:lang w:eastAsia="he-IL"/>
              </w:rPr>
              <w:t xml:space="preserve"> (</w:t>
            </w:r>
            <w:r w:rsidRPr="008E765C">
              <w:rPr>
                <w:rFonts w:ascii="Times New Roman" w:eastAsia="Times New Roman" w:hAnsi="Times New Roman" w:hint="cs"/>
                <w:b/>
                <w:bCs/>
                <w:sz w:val="24"/>
                <w:u w:val="single"/>
                <w:rtl/>
                <w:lang w:eastAsia="he-IL"/>
              </w:rPr>
              <w:t>מ</w:t>
            </w:r>
            <w:r>
              <w:rPr>
                <w:rFonts w:ascii="Times New Roman" w:eastAsia="Times New Roman" w:hAnsi="Times New Roman" w:hint="cs"/>
                <w:b/>
                <w:bCs/>
                <w:sz w:val="24"/>
                <w:rtl/>
                <w:lang w:eastAsia="he-IL"/>
              </w:rPr>
              <w:t>חודש ושנה)</w:t>
            </w:r>
          </w:p>
        </w:tc>
        <w:tc>
          <w:tcPr>
            <w:tcW w:w="1499" w:type="dxa"/>
            <w:vMerge w:val="restart"/>
            <w:tcBorders>
              <w:top w:val="single" w:sz="4" w:space="0" w:color="auto"/>
              <w:left w:val="single" w:sz="4" w:space="0" w:color="auto"/>
              <w:bottom w:val="single" w:sz="4" w:space="0" w:color="auto"/>
              <w:right w:val="single" w:sz="4" w:space="0" w:color="auto"/>
            </w:tcBorders>
            <w:shd w:val="pct5" w:color="auto" w:fill="auto"/>
            <w:vAlign w:val="center"/>
          </w:tcPr>
          <w:p w14:paraId="785C342F" w14:textId="6944458A" w:rsidR="0030577C" w:rsidRPr="007F5360" w:rsidRDefault="0030577C" w:rsidP="0039365F">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Pr>
                <w:rFonts w:ascii="Times New Roman" w:eastAsia="Times New Roman" w:hAnsi="Times New Roman" w:hint="cs"/>
                <w:b/>
                <w:bCs/>
                <w:sz w:val="24"/>
                <w:rtl/>
                <w:lang w:eastAsia="he-IL"/>
              </w:rPr>
              <w:t xml:space="preserve">מועד </w:t>
            </w:r>
            <w:r w:rsidR="002940C0">
              <w:rPr>
                <w:rFonts w:ascii="Times New Roman" w:eastAsia="Times New Roman" w:hAnsi="Times New Roman" w:hint="cs"/>
                <w:b/>
                <w:bCs/>
                <w:sz w:val="24"/>
                <w:rtl/>
                <w:lang w:eastAsia="he-IL"/>
              </w:rPr>
              <w:t>צבירת הניסיון</w:t>
            </w:r>
            <w:r>
              <w:rPr>
                <w:rFonts w:ascii="Times New Roman" w:eastAsia="Times New Roman" w:hAnsi="Times New Roman" w:hint="cs"/>
                <w:b/>
                <w:bCs/>
                <w:sz w:val="24"/>
                <w:rtl/>
                <w:lang w:eastAsia="he-IL"/>
              </w:rPr>
              <w:t xml:space="preserve"> (</w:t>
            </w:r>
            <w:r w:rsidRPr="008E765C">
              <w:rPr>
                <w:rFonts w:ascii="Times New Roman" w:eastAsia="Times New Roman" w:hAnsi="Times New Roman" w:hint="cs"/>
                <w:b/>
                <w:bCs/>
                <w:sz w:val="24"/>
                <w:u w:val="single"/>
                <w:rtl/>
                <w:lang w:eastAsia="he-IL"/>
              </w:rPr>
              <w:t>עד</w:t>
            </w:r>
            <w:r>
              <w:rPr>
                <w:rFonts w:ascii="Times New Roman" w:eastAsia="Times New Roman" w:hAnsi="Times New Roman" w:hint="cs"/>
                <w:b/>
                <w:bCs/>
                <w:sz w:val="24"/>
                <w:rtl/>
                <w:lang w:eastAsia="he-IL"/>
              </w:rPr>
              <w:t xml:space="preserve"> חודש ושנה)</w:t>
            </w:r>
          </w:p>
        </w:tc>
        <w:tc>
          <w:tcPr>
            <w:tcW w:w="2303" w:type="dxa"/>
            <w:vMerge w:val="restart"/>
            <w:tcBorders>
              <w:top w:val="single" w:sz="4" w:space="0" w:color="auto"/>
              <w:left w:val="single" w:sz="4" w:space="0" w:color="auto"/>
              <w:right w:val="single" w:sz="4" w:space="0" w:color="auto"/>
            </w:tcBorders>
            <w:shd w:val="pct5" w:color="auto" w:fill="auto"/>
            <w:vAlign w:val="center"/>
          </w:tcPr>
          <w:p w14:paraId="044AEAC9" w14:textId="4752EA70" w:rsidR="0030577C" w:rsidRPr="007F5360" w:rsidRDefault="002A378A" w:rsidP="0039365F">
            <w:pPr>
              <w:overflowPunct w:val="0"/>
              <w:autoSpaceDE w:val="0"/>
              <w:autoSpaceDN w:val="0"/>
              <w:adjustRightInd w:val="0"/>
              <w:spacing w:line="276" w:lineRule="auto"/>
              <w:jc w:val="center"/>
              <w:textAlignment w:val="baseline"/>
              <w:rPr>
                <w:rFonts w:ascii="Times New Roman" w:eastAsia="Times New Roman" w:hAnsi="Times New Roman"/>
                <w:b/>
                <w:bCs/>
                <w:sz w:val="24"/>
                <w:rtl/>
                <w:lang w:eastAsia="he-IL"/>
              </w:rPr>
            </w:pPr>
            <w:r>
              <w:rPr>
                <w:rFonts w:ascii="Times New Roman" w:eastAsia="Times New Roman" w:hAnsi="Times New Roman" w:hint="cs"/>
                <w:b/>
                <w:bCs/>
                <w:sz w:val="24"/>
                <w:rtl/>
                <w:lang w:eastAsia="he-IL"/>
              </w:rPr>
              <w:t>תחום</w:t>
            </w:r>
            <w:r w:rsidR="00FF7022">
              <w:rPr>
                <w:rFonts w:ascii="Times New Roman" w:eastAsia="Times New Roman" w:hAnsi="Times New Roman" w:hint="cs"/>
                <w:b/>
                <w:bCs/>
                <w:sz w:val="24"/>
                <w:rtl/>
                <w:lang w:eastAsia="he-IL"/>
              </w:rPr>
              <w:t xml:space="preserve"> הניסיון</w:t>
            </w:r>
            <w:r w:rsidR="00827D6E">
              <w:rPr>
                <w:rFonts w:ascii="Times New Roman" w:eastAsia="Times New Roman" w:hAnsi="Times New Roman" w:hint="cs"/>
                <w:b/>
                <w:bCs/>
                <w:sz w:val="24"/>
                <w:rtl/>
                <w:lang w:eastAsia="he-IL"/>
              </w:rPr>
              <w:t xml:space="preserve"> (יש לסמן)</w:t>
            </w:r>
          </w:p>
        </w:tc>
        <w:tc>
          <w:tcPr>
            <w:tcW w:w="2966" w:type="dxa"/>
            <w:vMerge w:val="restart"/>
            <w:tcBorders>
              <w:top w:val="single" w:sz="4" w:space="0" w:color="auto"/>
              <w:left w:val="single" w:sz="4" w:space="0" w:color="auto"/>
              <w:right w:val="single" w:sz="4" w:space="0" w:color="auto"/>
            </w:tcBorders>
            <w:shd w:val="pct5" w:color="auto" w:fill="auto"/>
            <w:vAlign w:val="center"/>
          </w:tcPr>
          <w:p w14:paraId="491DD04D" w14:textId="2D4CD6AA" w:rsidR="0030577C" w:rsidRDefault="0030577C" w:rsidP="0039365F">
            <w:pPr>
              <w:overflowPunct w:val="0"/>
              <w:autoSpaceDE w:val="0"/>
              <w:autoSpaceDN w:val="0"/>
              <w:adjustRightInd w:val="0"/>
              <w:spacing w:line="276" w:lineRule="auto"/>
              <w:jc w:val="center"/>
              <w:textAlignment w:val="baseline"/>
              <w:rPr>
                <w:rFonts w:ascii="Times New Roman" w:eastAsia="Times New Roman" w:hAnsi="Times New Roman"/>
                <w:b/>
                <w:bCs/>
                <w:sz w:val="24"/>
                <w:rtl/>
                <w:lang w:eastAsia="he-IL"/>
              </w:rPr>
            </w:pPr>
            <w:r>
              <w:rPr>
                <w:rFonts w:ascii="Times New Roman" w:eastAsia="Times New Roman" w:hAnsi="Times New Roman" w:hint="cs"/>
                <w:b/>
                <w:bCs/>
                <w:sz w:val="24"/>
                <w:rtl/>
                <w:lang w:eastAsia="he-IL"/>
              </w:rPr>
              <w:t>יש ל</w:t>
            </w:r>
            <w:r w:rsidR="00A46E32">
              <w:rPr>
                <w:rFonts w:ascii="Times New Roman" w:eastAsia="Times New Roman" w:hAnsi="Times New Roman" w:hint="cs"/>
                <w:b/>
                <w:bCs/>
                <w:sz w:val="24"/>
                <w:rtl/>
                <w:lang w:eastAsia="he-IL"/>
              </w:rPr>
              <w:t xml:space="preserve">תאר באופן מפורט את </w:t>
            </w:r>
            <w:r w:rsidR="0062520B">
              <w:rPr>
                <w:rFonts w:ascii="Times New Roman" w:eastAsia="Times New Roman" w:hAnsi="Times New Roman" w:hint="cs"/>
                <w:b/>
                <w:bCs/>
                <w:sz w:val="24"/>
                <w:rtl/>
                <w:lang w:eastAsia="he-IL"/>
              </w:rPr>
              <w:t>הניסי</w:t>
            </w:r>
            <w:r w:rsidR="001911F7">
              <w:rPr>
                <w:rFonts w:ascii="Times New Roman" w:eastAsia="Times New Roman" w:hAnsi="Times New Roman" w:hint="cs"/>
                <w:b/>
                <w:bCs/>
                <w:sz w:val="24"/>
                <w:rtl/>
                <w:lang w:eastAsia="he-IL"/>
              </w:rPr>
              <w:t xml:space="preserve">ון </w:t>
            </w:r>
            <w:r w:rsidR="00693BED">
              <w:rPr>
                <w:rFonts w:ascii="Times New Roman" w:eastAsia="Times New Roman" w:hAnsi="Times New Roman" w:hint="cs"/>
                <w:b/>
                <w:bCs/>
                <w:sz w:val="24"/>
                <w:rtl/>
                <w:lang w:eastAsia="he-IL"/>
              </w:rPr>
              <w:t>ואת תפקיד</w:t>
            </w:r>
            <w:r w:rsidR="002F5C8F">
              <w:rPr>
                <w:rFonts w:ascii="Times New Roman" w:eastAsia="Times New Roman" w:hAnsi="Times New Roman" w:hint="cs"/>
                <w:b/>
                <w:bCs/>
                <w:sz w:val="24"/>
                <w:rtl/>
                <w:lang w:eastAsia="he-IL"/>
              </w:rPr>
              <w:t>ו</w:t>
            </w:r>
            <w:r w:rsidR="00693BED">
              <w:rPr>
                <w:rFonts w:ascii="Times New Roman" w:eastAsia="Times New Roman" w:hAnsi="Times New Roman" w:hint="cs"/>
                <w:b/>
                <w:bCs/>
                <w:sz w:val="24"/>
                <w:rtl/>
                <w:lang w:eastAsia="he-IL"/>
              </w:rPr>
              <w:t xml:space="preserve"> של הפרויקטור</w:t>
            </w:r>
            <w:r w:rsidR="00856AA9">
              <w:rPr>
                <w:rFonts w:ascii="Times New Roman" w:eastAsia="Times New Roman" w:hAnsi="Times New Roman" w:hint="cs"/>
                <w:b/>
                <w:bCs/>
                <w:sz w:val="24"/>
                <w:rtl/>
                <w:lang w:eastAsia="he-IL"/>
              </w:rPr>
              <w:t xml:space="preserve"> בו</w:t>
            </w:r>
          </w:p>
        </w:tc>
      </w:tr>
      <w:tr w:rsidR="0030577C" w:rsidRPr="007F5360" w14:paraId="5426CA7D" w14:textId="77777777" w:rsidTr="002D1D1F">
        <w:trPr>
          <w:trHeight w:val="931"/>
          <w:jc w:val="center"/>
        </w:trPr>
        <w:tc>
          <w:tcPr>
            <w:tcW w:w="486" w:type="dxa"/>
            <w:vMerge/>
            <w:tcBorders>
              <w:top w:val="single" w:sz="4" w:space="0" w:color="auto"/>
              <w:left w:val="single" w:sz="4" w:space="0" w:color="auto"/>
              <w:bottom w:val="single" w:sz="4" w:space="0" w:color="auto"/>
              <w:right w:val="single" w:sz="4" w:space="0" w:color="auto"/>
            </w:tcBorders>
            <w:shd w:val="pct5" w:color="auto" w:fill="auto"/>
          </w:tcPr>
          <w:p w14:paraId="2A7BFDB7" w14:textId="77777777" w:rsidR="0030577C" w:rsidRPr="007F5360" w:rsidRDefault="0030577C" w:rsidP="009529B6">
            <w:pPr>
              <w:numPr>
                <w:ilvl w:val="0"/>
                <w:numId w:val="38"/>
              </w:numPr>
              <w:overflowPunct w:val="0"/>
              <w:autoSpaceDE w:val="0"/>
              <w:autoSpaceDN w:val="0"/>
              <w:adjustRightInd w:val="0"/>
              <w:spacing w:line="300" w:lineRule="exact"/>
              <w:textAlignment w:val="baseline"/>
              <w:rPr>
                <w:rFonts w:ascii="Times New Roman" w:eastAsia="Times New Roman" w:hAnsi="Times New Roman"/>
                <w:b/>
                <w:bCs/>
                <w:i/>
                <w:iCs/>
                <w:sz w:val="24"/>
                <w:rtl/>
                <w:lang w:eastAsia="he-IL"/>
              </w:rPr>
            </w:pPr>
          </w:p>
        </w:tc>
        <w:tc>
          <w:tcPr>
            <w:tcW w:w="1559" w:type="dxa"/>
            <w:tcBorders>
              <w:top w:val="single" w:sz="4" w:space="0" w:color="auto"/>
              <w:left w:val="single" w:sz="4" w:space="0" w:color="auto"/>
              <w:bottom w:val="single" w:sz="4" w:space="0" w:color="auto"/>
              <w:right w:val="single" w:sz="4" w:space="0" w:color="auto"/>
            </w:tcBorders>
            <w:shd w:val="pct5" w:color="auto" w:fill="auto"/>
          </w:tcPr>
          <w:p w14:paraId="71C10EB9" w14:textId="77777777" w:rsidR="0030577C" w:rsidRPr="007F5360" w:rsidRDefault="0030577C" w:rsidP="0039365F">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Pr>
                <w:rFonts w:ascii="Times New Roman" w:eastAsia="Times New Roman" w:hAnsi="Times New Roman" w:hint="cs"/>
                <w:b/>
                <w:bCs/>
                <w:sz w:val="24"/>
                <w:rtl/>
                <w:lang w:eastAsia="he-IL"/>
              </w:rPr>
              <w:t>שם הגוף</w:t>
            </w:r>
            <w:r w:rsidRPr="007F5360">
              <w:rPr>
                <w:rFonts w:ascii="Times New Roman" w:eastAsia="Times New Roman" w:hAnsi="Times New Roman" w:hint="cs"/>
                <w:b/>
                <w:bCs/>
                <w:sz w:val="24"/>
                <w:rtl/>
                <w:lang w:eastAsia="he-IL"/>
              </w:rPr>
              <w:t xml:space="preserve"> </w:t>
            </w:r>
          </w:p>
        </w:tc>
        <w:tc>
          <w:tcPr>
            <w:tcW w:w="1560" w:type="dxa"/>
            <w:tcBorders>
              <w:top w:val="single" w:sz="4" w:space="0" w:color="auto"/>
              <w:left w:val="single" w:sz="4" w:space="0" w:color="auto"/>
              <w:bottom w:val="single" w:sz="4" w:space="0" w:color="auto"/>
              <w:right w:val="single" w:sz="4" w:space="0" w:color="auto"/>
            </w:tcBorders>
            <w:shd w:val="pct5" w:color="auto" w:fill="auto"/>
          </w:tcPr>
          <w:p w14:paraId="165EC6B8" w14:textId="77777777" w:rsidR="0030577C" w:rsidRPr="007F5360" w:rsidRDefault="0030577C" w:rsidP="0039365F">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sidRPr="007F5360">
              <w:rPr>
                <w:rFonts w:ascii="Times New Roman" w:eastAsia="Times New Roman" w:hAnsi="Times New Roman"/>
                <w:b/>
                <w:bCs/>
                <w:sz w:val="24"/>
                <w:rtl/>
                <w:lang w:eastAsia="he-IL"/>
              </w:rPr>
              <w:t>א</w:t>
            </w:r>
            <w:r w:rsidRPr="007F5360">
              <w:rPr>
                <w:rFonts w:ascii="Times New Roman" w:eastAsia="Times New Roman" w:hAnsi="Times New Roman" w:hint="cs"/>
                <w:b/>
                <w:bCs/>
                <w:sz w:val="24"/>
                <w:rtl/>
                <w:lang w:eastAsia="he-IL"/>
              </w:rPr>
              <w:t>יש הקשר</w:t>
            </w:r>
          </w:p>
        </w:tc>
        <w:tc>
          <w:tcPr>
            <w:tcW w:w="1452" w:type="dxa"/>
            <w:tcBorders>
              <w:top w:val="single" w:sz="4" w:space="0" w:color="auto"/>
              <w:left w:val="single" w:sz="4" w:space="0" w:color="auto"/>
              <w:bottom w:val="single" w:sz="4" w:space="0" w:color="auto"/>
              <w:right w:val="single" w:sz="4" w:space="0" w:color="auto"/>
            </w:tcBorders>
            <w:shd w:val="pct5" w:color="auto" w:fill="auto"/>
          </w:tcPr>
          <w:p w14:paraId="4CFA4FE5" w14:textId="77777777" w:rsidR="0030577C" w:rsidRPr="007F5360" w:rsidRDefault="0030577C" w:rsidP="0039365F">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sidRPr="007F5360">
              <w:rPr>
                <w:rFonts w:ascii="Times New Roman" w:eastAsia="Times New Roman" w:hAnsi="Times New Roman" w:hint="cs"/>
                <w:b/>
                <w:bCs/>
                <w:sz w:val="24"/>
                <w:rtl/>
                <w:lang w:eastAsia="he-IL"/>
              </w:rPr>
              <w:t>טלפון</w:t>
            </w:r>
          </w:p>
        </w:tc>
        <w:tc>
          <w:tcPr>
            <w:tcW w:w="1499" w:type="dxa"/>
            <w:vMerge/>
            <w:tcBorders>
              <w:top w:val="single" w:sz="4" w:space="0" w:color="auto"/>
              <w:left w:val="single" w:sz="4" w:space="0" w:color="auto"/>
              <w:bottom w:val="single" w:sz="4" w:space="0" w:color="auto"/>
              <w:right w:val="single" w:sz="4" w:space="0" w:color="auto"/>
            </w:tcBorders>
            <w:shd w:val="pct5" w:color="auto" w:fill="auto"/>
          </w:tcPr>
          <w:p w14:paraId="39D7CFDF" w14:textId="77777777" w:rsidR="0030577C" w:rsidRPr="007F5360" w:rsidRDefault="0030577C" w:rsidP="0039365F">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p>
        </w:tc>
        <w:tc>
          <w:tcPr>
            <w:tcW w:w="1499" w:type="dxa"/>
            <w:vMerge/>
            <w:tcBorders>
              <w:top w:val="single" w:sz="4" w:space="0" w:color="auto"/>
              <w:left w:val="single" w:sz="4" w:space="0" w:color="auto"/>
              <w:bottom w:val="single" w:sz="4" w:space="0" w:color="auto"/>
              <w:right w:val="single" w:sz="4" w:space="0" w:color="auto"/>
            </w:tcBorders>
            <w:shd w:val="pct5" w:color="auto" w:fill="auto"/>
          </w:tcPr>
          <w:p w14:paraId="274E6306" w14:textId="77777777" w:rsidR="0030577C" w:rsidRPr="007F5360" w:rsidRDefault="0030577C" w:rsidP="0039365F">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p>
        </w:tc>
        <w:tc>
          <w:tcPr>
            <w:tcW w:w="2303" w:type="dxa"/>
            <w:vMerge/>
            <w:tcBorders>
              <w:left w:val="single" w:sz="4" w:space="0" w:color="auto"/>
              <w:bottom w:val="single" w:sz="4" w:space="0" w:color="auto"/>
              <w:right w:val="single" w:sz="4" w:space="0" w:color="auto"/>
            </w:tcBorders>
            <w:shd w:val="pct5" w:color="auto" w:fill="auto"/>
          </w:tcPr>
          <w:p w14:paraId="05399BD3" w14:textId="77777777" w:rsidR="0030577C" w:rsidRPr="007F5360" w:rsidRDefault="0030577C" w:rsidP="0039365F">
            <w:pPr>
              <w:overflowPunct w:val="0"/>
              <w:autoSpaceDE w:val="0"/>
              <w:autoSpaceDN w:val="0"/>
              <w:adjustRightInd w:val="0"/>
              <w:spacing w:line="300" w:lineRule="exact"/>
              <w:jc w:val="center"/>
              <w:textAlignment w:val="baseline"/>
              <w:rPr>
                <w:rFonts w:ascii="Times New Roman" w:eastAsia="Times New Roman" w:hAnsi="Times New Roman"/>
                <w:b/>
                <w:bCs/>
                <w:i/>
                <w:iCs/>
                <w:sz w:val="24"/>
                <w:rtl/>
                <w:lang w:eastAsia="he-IL"/>
              </w:rPr>
            </w:pPr>
          </w:p>
        </w:tc>
        <w:tc>
          <w:tcPr>
            <w:tcW w:w="2966" w:type="dxa"/>
            <w:vMerge/>
            <w:tcBorders>
              <w:left w:val="single" w:sz="4" w:space="0" w:color="auto"/>
              <w:bottom w:val="single" w:sz="4" w:space="0" w:color="auto"/>
              <w:right w:val="single" w:sz="4" w:space="0" w:color="auto"/>
            </w:tcBorders>
            <w:shd w:val="pct5" w:color="auto" w:fill="auto"/>
          </w:tcPr>
          <w:p w14:paraId="0E1B9B70" w14:textId="77777777" w:rsidR="0030577C" w:rsidRPr="007F5360" w:rsidRDefault="0030577C" w:rsidP="0039365F">
            <w:pPr>
              <w:overflowPunct w:val="0"/>
              <w:autoSpaceDE w:val="0"/>
              <w:autoSpaceDN w:val="0"/>
              <w:adjustRightInd w:val="0"/>
              <w:spacing w:line="300" w:lineRule="exact"/>
              <w:jc w:val="center"/>
              <w:textAlignment w:val="baseline"/>
              <w:rPr>
                <w:rFonts w:ascii="Times New Roman" w:eastAsia="Times New Roman" w:hAnsi="Times New Roman"/>
                <w:b/>
                <w:bCs/>
                <w:i/>
                <w:iCs/>
                <w:sz w:val="24"/>
                <w:rtl/>
                <w:lang w:eastAsia="he-IL"/>
              </w:rPr>
            </w:pPr>
          </w:p>
        </w:tc>
      </w:tr>
      <w:tr w:rsidR="0030577C" w:rsidRPr="007F5360" w14:paraId="4F09E02F" w14:textId="77777777" w:rsidTr="002D1D1F">
        <w:trPr>
          <w:trHeight w:val="1400"/>
          <w:jc w:val="center"/>
        </w:trPr>
        <w:tc>
          <w:tcPr>
            <w:tcW w:w="486" w:type="dxa"/>
            <w:vMerge/>
            <w:tcBorders>
              <w:top w:val="single" w:sz="4" w:space="0" w:color="auto"/>
              <w:left w:val="single" w:sz="4" w:space="0" w:color="auto"/>
              <w:bottom w:val="single" w:sz="4" w:space="0" w:color="auto"/>
              <w:right w:val="single" w:sz="4" w:space="0" w:color="auto"/>
            </w:tcBorders>
          </w:tcPr>
          <w:p w14:paraId="6F32FD17" w14:textId="77777777" w:rsidR="0030577C" w:rsidRPr="007F5360" w:rsidRDefault="0030577C" w:rsidP="009529B6">
            <w:pPr>
              <w:numPr>
                <w:ilvl w:val="0"/>
                <w:numId w:val="38"/>
              </w:num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1559" w:type="dxa"/>
            <w:tcBorders>
              <w:top w:val="single" w:sz="4" w:space="0" w:color="auto"/>
              <w:left w:val="single" w:sz="4" w:space="0" w:color="auto"/>
              <w:bottom w:val="single" w:sz="4" w:space="0" w:color="auto"/>
              <w:right w:val="single" w:sz="4" w:space="0" w:color="auto"/>
            </w:tcBorders>
          </w:tcPr>
          <w:p w14:paraId="122459D6" w14:textId="77777777" w:rsidR="0030577C" w:rsidRPr="007F5360" w:rsidRDefault="0030577C" w:rsidP="0039365F">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1560" w:type="dxa"/>
            <w:tcBorders>
              <w:top w:val="single" w:sz="4" w:space="0" w:color="auto"/>
              <w:left w:val="single" w:sz="4" w:space="0" w:color="auto"/>
              <w:bottom w:val="single" w:sz="4" w:space="0" w:color="auto"/>
              <w:right w:val="single" w:sz="4" w:space="0" w:color="auto"/>
            </w:tcBorders>
          </w:tcPr>
          <w:p w14:paraId="17973199" w14:textId="77777777" w:rsidR="0030577C" w:rsidRPr="007F5360" w:rsidRDefault="0030577C" w:rsidP="0039365F">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1452" w:type="dxa"/>
            <w:tcBorders>
              <w:top w:val="single" w:sz="4" w:space="0" w:color="auto"/>
              <w:left w:val="single" w:sz="4" w:space="0" w:color="auto"/>
              <w:bottom w:val="single" w:sz="4" w:space="0" w:color="auto"/>
              <w:right w:val="single" w:sz="4" w:space="0" w:color="auto"/>
            </w:tcBorders>
          </w:tcPr>
          <w:p w14:paraId="1E567FAB" w14:textId="77777777" w:rsidR="0030577C" w:rsidRPr="007F5360" w:rsidRDefault="0030577C" w:rsidP="0039365F">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1499" w:type="dxa"/>
            <w:tcBorders>
              <w:top w:val="single" w:sz="4" w:space="0" w:color="auto"/>
              <w:left w:val="single" w:sz="4" w:space="0" w:color="auto"/>
              <w:bottom w:val="single" w:sz="4" w:space="0" w:color="auto"/>
              <w:right w:val="single" w:sz="4" w:space="0" w:color="auto"/>
            </w:tcBorders>
          </w:tcPr>
          <w:p w14:paraId="776C88BA" w14:textId="77777777" w:rsidR="0030577C" w:rsidRPr="007F5360" w:rsidRDefault="0030577C" w:rsidP="0039365F">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1499" w:type="dxa"/>
            <w:tcBorders>
              <w:top w:val="single" w:sz="4" w:space="0" w:color="auto"/>
              <w:left w:val="single" w:sz="4" w:space="0" w:color="auto"/>
              <w:bottom w:val="single" w:sz="4" w:space="0" w:color="auto"/>
              <w:right w:val="single" w:sz="4" w:space="0" w:color="auto"/>
            </w:tcBorders>
          </w:tcPr>
          <w:p w14:paraId="19C63DF6" w14:textId="77777777" w:rsidR="0030577C" w:rsidRPr="007F5360" w:rsidRDefault="0030577C" w:rsidP="0039365F">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2303" w:type="dxa"/>
            <w:tcBorders>
              <w:top w:val="single" w:sz="4" w:space="0" w:color="auto"/>
              <w:left w:val="single" w:sz="4" w:space="0" w:color="auto"/>
              <w:bottom w:val="single" w:sz="4" w:space="0" w:color="auto"/>
              <w:right w:val="single" w:sz="4" w:space="0" w:color="auto"/>
            </w:tcBorders>
          </w:tcPr>
          <w:p w14:paraId="43D948C3" w14:textId="77777777" w:rsidR="0030577C" w:rsidRDefault="00827D6E" w:rsidP="00941F7F">
            <w:pPr>
              <w:pStyle w:val="a5"/>
              <w:numPr>
                <w:ilvl w:val="0"/>
                <w:numId w:val="39"/>
              </w:numPr>
              <w:overflowPunct w:val="0"/>
              <w:autoSpaceDE w:val="0"/>
              <w:autoSpaceDN w:val="0"/>
              <w:adjustRightInd w:val="0"/>
              <w:spacing w:after="40" w:line="240" w:lineRule="auto"/>
              <w:ind w:left="198" w:hanging="198"/>
              <w:contextualSpacing w:val="0"/>
              <w:textAlignment w:val="baseline"/>
              <w:rPr>
                <w:rFonts w:ascii="Times New Roman" w:eastAsia="Times New Roman" w:hAnsi="Times New Roman"/>
                <w:sz w:val="16"/>
                <w:szCs w:val="16"/>
                <w:lang w:eastAsia="he-IL"/>
              </w:rPr>
            </w:pPr>
            <w:r w:rsidRPr="00827D6E">
              <w:rPr>
                <w:rFonts w:ascii="Times New Roman" w:eastAsia="Times New Roman" w:hAnsi="Times New Roman" w:hint="cs"/>
                <w:sz w:val="16"/>
                <w:szCs w:val="16"/>
                <w:rtl/>
                <w:lang w:eastAsia="he-IL"/>
              </w:rPr>
              <w:t>פיתוח וניהול פרויקטים בתחום הספורט כמקדם אורח חיים בריא עבור המגזר החרדי</w:t>
            </w:r>
          </w:p>
          <w:p w14:paraId="18AD16E0" w14:textId="77777777" w:rsidR="00A75AE3" w:rsidRDefault="00A75AE3" w:rsidP="00941F7F">
            <w:pPr>
              <w:pStyle w:val="a5"/>
              <w:numPr>
                <w:ilvl w:val="0"/>
                <w:numId w:val="39"/>
              </w:numPr>
              <w:overflowPunct w:val="0"/>
              <w:autoSpaceDE w:val="0"/>
              <w:autoSpaceDN w:val="0"/>
              <w:adjustRightInd w:val="0"/>
              <w:spacing w:after="40" w:line="240" w:lineRule="auto"/>
              <w:ind w:left="198" w:hanging="198"/>
              <w:contextualSpacing w:val="0"/>
              <w:textAlignment w:val="baseline"/>
              <w:rPr>
                <w:rFonts w:ascii="Times New Roman" w:eastAsia="Times New Roman" w:hAnsi="Times New Roman"/>
                <w:sz w:val="16"/>
                <w:szCs w:val="16"/>
                <w:lang w:eastAsia="he-IL"/>
              </w:rPr>
            </w:pPr>
            <w:r>
              <w:rPr>
                <w:rFonts w:ascii="Times New Roman" w:eastAsia="Times New Roman" w:hAnsi="Times New Roman" w:hint="cs"/>
                <w:sz w:val="16"/>
                <w:szCs w:val="16"/>
                <w:rtl/>
                <w:lang w:eastAsia="he-IL"/>
              </w:rPr>
              <w:t>השתתפות בוועדות לקידום ספורט ואורח חיים בריא ופעיל</w:t>
            </w:r>
          </w:p>
          <w:p w14:paraId="6543B98B" w14:textId="1E187E86" w:rsidR="00A75AE3" w:rsidRPr="00827D6E" w:rsidRDefault="00A75AE3" w:rsidP="00941F7F">
            <w:pPr>
              <w:pStyle w:val="a5"/>
              <w:numPr>
                <w:ilvl w:val="0"/>
                <w:numId w:val="39"/>
              </w:numPr>
              <w:overflowPunct w:val="0"/>
              <w:autoSpaceDE w:val="0"/>
              <w:autoSpaceDN w:val="0"/>
              <w:adjustRightInd w:val="0"/>
              <w:spacing w:after="40" w:line="240" w:lineRule="auto"/>
              <w:ind w:left="198" w:hanging="198"/>
              <w:contextualSpacing w:val="0"/>
              <w:textAlignment w:val="baseline"/>
              <w:rPr>
                <w:rFonts w:ascii="Times New Roman" w:eastAsia="Times New Roman" w:hAnsi="Times New Roman"/>
                <w:sz w:val="16"/>
                <w:szCs w:val="16"/>
                <w:rtl/>
                <w:lang w:eastAsia="he-IL"/>
              </w:rPr>
            </w:pPr>
            <w:r>
              <w:rPr>
                <w:rFonts w:ascii="Times New Roman" w:eastAsia="Times New Roman" w:hAnsi="Times New Roman" w:hint="cs"/>
                <w:sz w:val="16"/>
                <w:szCs w:val="16"/>
                <w:rtl/>
                <w:lang w:eastAsia="he-IL"/>
              </w:rPr>
              <w:t xml:space="preserve">עבודה מוכחת בתחום קידום אורח חיים בריא בספורט מול </w:t>
            </w:r>
            <w:r w:rsidR="00FF7022">
              <w:rPr>
                <w:rFonts w:ascii="Times New Roman" w:eastAsia="Times New Roman" w:hAnsi="Times New Roman" w:hint="cs"/>
                <w:sz w:val="16"/>
                <w:szCs w:val="16"/>
                <w:rtl/>
                <w:lang w:eastAsia="he-IL"/>
              </w:rPr>
              <w:t>גופים שונים כמפורט בתנאי הסף</w:t>
            </w:r>
          </w:p>
        </w:tc>
        <w:tc>
          <w:tcPr>
            <w:tcW w:w="2966" w:type="dxa"/>
            <w:tcBorders>
              <w:top w:val="single" w:sz="4" w:space="0" w:color="auto"/>
              <w:left w:val="single" w:sz="4" w:space="0" w:color="auto"/>
              <w:bottom w:val="single" w:sz="4" w:space="0" w:color="auto"/>
              <w:right w:val="single" w:sz="4" w:space="0" w:color="auto"/>
            </w:tcBorders>
          </w:tcPr>
          <w:p w14:paraId="58E47283" w14:textId="34D74B69" w:rsidR="0030577C" w:rsidRPr="001911F7" w:rsidRDefault="0030577C" w:rsidP="001911F7">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r>
      <w:tr w:rsidR="00633752" w14:paraId="241F6FFD" w14:textId="77777777" w:rsidTr="002D1D1F">
        <w:trPr>
          <w:trHeight w:val="397"/>
          <w:jc w:val="center"/>
        </w:trPr>
        <w:tc>
          <w:tcPr>
            <w:tcW w:w="486" w:type="dxa"/>
            <w:vMerge w:val="restart"/>
            <w:tcBorders>
              <w:top w:val="single" w:sz="4" w:space="0" w:color="auto"/>
              <w:left w:val="single" w:sz="4" w:space="0" w:color="auto"/>
              <w:bottom w:val="single" w:sz="4" w:space="0" w:color="auto"/>
              <w:right w:val="single" w:sz="4" w:space="0" w:color="auto"/>
            </w:tcBorders>
            <w:shd w:val="pct5" w:color="auto" w:fill="auto"/>
            <w:vAlign w:val="center"/>
          </w:tcPr>
          <w:p w14:paraId="4CA095AB" w14:textId="5CB336B7" w:rsidR="00633752" w:rsidRPr="007F5360" w:rsidRDefault="00633752" w:rsidP="00633752">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Pr>
                <w:rFonts w:ascii="Times New Roman" w:eastAsia="Times New Roman" w:hAnsi="Times New Roman" w:hint="cs"/>
                <w:b/>
                <w:bCs/>
                <w:sz w:val="24"/>
                <w:rtl/>
                <w:lang w:eastAsia="he-IL"/>
              </w:rPr>
              <w:t>2</w:t>
            </w:r>
          </w:p>
        </w:tc>
        <w:tc>
          <w:tcPr>
            <w:tcW w:w="4571" w:type="dxa"/>
            <w:gridSpan w:val="3"/>
            <w:tcBorders>
              <w:top w:val="single" w:sz="4" w:space="0" w:color="auto"/>
              <w:left w:val="single" w:sz="4" w:space="0" w:color="auto"/>
              <w:bottom w:val="single" w:sz="4" w:space="0" w:color="auto"/>
              <w:right w:val="single" w:sz="4" w:space="0" w:color="auto"/>
            </w:tcBorders>
            <w:shd w:val="pct5" w:color="auto" w:fill="auto"/>
            <w:vAlign w:val="center"/>
          </w:tcPr>
          <w:p w14:paraId="479A96C4" w14:textId="77777777" w:rsidR="00633752" w:rsidRPr="007F5360" w:rsidRDefault="00633752" w:rsidP="00633752">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sidRPr="007F5360">
              <w:rPr>
                <w:rFonts w:ascii="Times New Roman" w:eastAsia="Times New Roman" w:hAnsi="Times New Roman" w:hint="cs"/>
                <w:b/>
                <w:bCs/>
                <w:sz w:val="24"/>
                <w:rtl/>
                <w:lang w:eastAsia="he-IL"/>
              </w:rPr>
              <w:t>הלקוח</w:t>
            </w:r>
          </w:p>
        </w:tc>
        <w:tc>
          <w:tcPr>
            <w:tcW w:w="1499" w:type="dxa"/>
            <w:vMerge w:val="restart"/>
            <w:tcBorders>
              <w:top w:val="single" w:sz="4" w:space="0" w:color="auto"/>
              <w:left w:val="single" w:sz="4" w:space="0" w:color="auto"/>
              <w:bottom w:val="single" w:sz="4" w:space="0" w:color="auto"/>
              <w:right w:val="single" w:sz="4" w:space="0" w:color="auto"/>
            </w:tcBorders>
            <w:shd w:val="pct5" w:color="auto" w:fill="auto"/>
            <w:vAlign w:val="center"/>
          </w:tcPr>
          <w:p w14:paraId="1096A849" w14:textId="77777777" w:rsidR="00633752" w:rsidRPr="007F5360" w:rsidRDefault="00633752" w:rsidP="00633752">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Pr>
                <w:rFonts w:ascii="Times New Roman" w:eastAsia="Times New Roman" w:hAnsi="Times New Roman" w:hint="cs"/>
                <w:b/>
                <w:bCs/>
                <w:sz w:val="24"/>
                <w:rtl/>
                <w:lang w:eastAsia="he-IL"/>
              </w:rPr>
              <w:t>מועד צבירת הניסיון (</w:t>
            </w:r>
            <w:r w:rsidRPr="008E765C">
              <w:rPr>
                <w:rFonts w:ascii="Times New Roman" w:eastAsia="Times New Roman" w:hAnsi="Times New Roman" w:hint="cs"/>
                <w:b/>
                <w:bCs/>
                <w:sz w:val="24"/>
                <w:u w:val="single"/>
                <w:rtl/>
                <w:lang w:eastAsia="he-IL"/>
              </w:rPr>
              <w:t>מ</w:t>
            </w:r>
            <w:r>
              <w:rPr>
                <w:rFonts w:ascii="Times New Roman" w:eastAsia="Times New Roman" w:hAnsi="Times New Roman" w:hint="cs"/>
                <w:b/>
                <w:bCs/>
                <w:sz w:val="24"/>
                <w:rtl/>
                <w:lang w:eastAsia="he-IL"/>
              </w:rPr>
              <w:t>חודש ושנה)</w:t>
            </w:r>
          </w:p>
        </w:tc>
        <w:tc>
          <w:tcPr>
            <w:tcW w:w="1499" w:type="dxa"/>
            <w:vMerge w:val="restart"/>
            <w:tcBorders>
              <w:top w:val="single" w:sz="4" w:space="0" w:color="auto"/>
              <w:left w:val="single" w:sz="4" w:space="0" w:color="auto"/>
              <w:bottom w:val="single" w:sz="4" w:space="0" w:color="auto"/>
              <w:right w:val="single" w:sz="4" w:space="0" w:color="auto"/>
            </w:tcBorders>
            <w:shd w:val="pct5" w:color="auto" w:fill="auto"/>
            <w:vAlign w:val="center"/>
          </w:tcPr>
          <w:p w14:paraId="7EC2AC24" w14:textId="77777777" w:rsidR="00633752" w:rsidRPr="007F5360" w:rsidRDefault="00633752" w:rsidP="00633752">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Pr>
                <w:rFonts w:ascii="Times New Roman" w:eastAsia="Times New Roman" w:hAnsi="Times New Roman" w:hint="cs"/>
                <w:b/>
                <w:bCs/>
                <w:sz w:val="24"/>
                <w:rtl/>
                <w:lang w:eastAsia="he-IL"/>
              </w:rPr>
              <w:t>מועד צבירת הניסיון (</w:t>
            </w:r>
            <w:r w:rsidRPr="008E765C">
              <w:rPr>
                <w:rFonts w:ascii="Times New Roman" w:eastAsia="Times New Roman" w:hAnsi="Times New Roman" w:hint="cs"/>
                <w:b/>
                <w:bCs/>
                <w:sz w:val="24"/>
                <w:u w:val="single"/>
                <w:rtl/>
                <w:lang w:eastAsia="he-IL"/>
              </w:rPr>
              <w:t>עד</w:t>
            </w:r>
            <w:r>
              <w:rPr>
                <w:rFonts w:ascii="Times New Roman" w:eastAsia="Times New Roman" w:hAnsi="Times New Roman" w:hint="cs"/>
                <w:b/>
                <w:bCs/>
                <w:sz w:val="24"/>
                <w:rtl/>
                <w:lang w:eastAsia="he-IL"/>
              </w:rPr>
              <w:t xml:space="preserve"> חודש ושנה)</w:t>
            </w:r>
          </w:p>
        </w:tc>
        <w:tc>
          <w:tcPr>
            <w:tcW w:w="2303" w:type="dxa"/>
            <w:vMerge w:val="restart"/>
            <w:tcBorders>
              <w:top w:val="single" w:sz="4" w:space="0" w:color="auto"/>
              <w:left w:val="single" w:sz="4" w:space="0" w:color="auto"/>
              <w:right w:val="single" w:sz="4" w:space="0" w:color="auto"/>
            </w:tcBorders>
            <w:shd w:val="pct5" w:color="auto" w:fill="auto"/>
            <w:vAlign w:val="center"/>
          </w:tcPr>
          <w:p w14:paraId="0D52E70E" w14:textId="463D9E5F" w:rsidR="00633752" w:rsidRPr="007F5360" w:rsidRDefault="00633752" w:rsidP="00633752">
            <w:pPr>
              <w:overflowPunct w:val="0"/>
              <w:autoSpaceDE w:val="0"/>
              <w:autoSpaceDN w:val="0"/>
              <w:adjustRightInd w:val="0"/>
              <w:spacing w:line="276" w:lineRule="auto"/>
              <w:jc w:val="center"/>
              <w:textAlignment w:val="baseline"/>
              <w:rPr>
                <w:rFonts w:ascii="Times New Roman" w:eastAsia="Times New Roman" w:hAnsi="Times New Roman"/>
                <w:b/>
                <w:bCs/>
                <w:sz w:val="24"/>
                <w:rtl/>
                <w:lang w:eastAsia="he-IL"/>
              </w:rPr>
            </w:pPr>
            <w:r>
              <w:rPr>
                <w:rFonts w:ascii="Times New Roman" w:eastAsia="Times New Roman" w:hAnsi="Times New Roman" w:hint="cs"/>
                <w:b/>
                <w:bCs/>
                <w:sz w:val="24"/>
                <w:rtl/>
                <w:lang w:eastAsia="he-IL"/>
              </w:rPr>
              <w:t>תחום הניסיון (יש לסמן)</w:t>
            </w:r>
          </w:p>
        </w:tc>
        <w:tc>
          <w:tcPr>
            <w:tcW w:w="2966" w:type="dxa"/>
            <w:vMerge w:val="restart"/>
            <w:tcBorders>
              <w:top w:val="single" w:sz="4" w:space="0" w:color="auto"/>
              <w:left w:val="single" w:sz="4" w:space="0" w:color="auto"/>
              <w:right w:val="single" w:sz="4" w:space="0" w:color="auto"/>
            </w:tcBorders>
            <w:shd w:val="pct5" w:color="auto" w:fill="auto"/>
            <w:vAlign w:val="center"/>
          </w:tcPr>
          <w:p w14:paraId="4076AEDF" w14:textId="7FE5F2BC" w:rsidR="00633752" w:rsidRDefault="00633752" w:rsidP="00633752">
            <w:pPr>
              <w:overflowPunct w:val="0"/>
              <w:autoSpaceDE w:val="0"/>
              <w:autoSpaceDN w:val="0"/>
              <w:adjustRightInd w:val="0"/>
              <w:spacing w:line="276" w:lineRule="auto"/>
              <w:jc w:val="center"/>
              <w:textAlignment w:val="baseline"/>
              <w:rPr>
                <w:rFonts w:ascii="Times New Roman" w:eastAsia="Times New Roman" w:hAnsi="Times New Roman"/>
                <w:b/>
                <w:bCs/>
                <w:sz w:val="24"/>
                <w:rtl/>
                <w:lang w:eastAsia="he-IL"/>
              </w:rPr>
            </w:pPr>
            <w:r>
              <w:rPr>
                <w:rFonts w:ascii="Times New Roman" w:eastAsia="Times New Roman" w:hAnsi="Times New Roman" w:hint="cs"/>
                <w:b/>
                <w:bCs/>
                <w:sz w:val="24"/>
                <w:rtl/>
                <w:lang w:eastAsia="he-IL"/>
              </w:rPr>
              <w:t>יש לתאר באופן מפורט את הניסיון ואת תפקידו של הפרויקטור בו</w:t>
            </w:r>
          </w:p>
        </w:tc>
      </w:tr>
      <w:tr w:rsidR="002F4A05" w:rsidRPr="007F5360" w14:paraId="27CDF030" w14:textId="77777777" w:rsidTr="002D1D1F">
        <w:trPr>
          <w:trHeight w:val="931"/>
          <w:jc w:val="center"/>
        </w:trPr>
        <w:tc>
          <w:tcPr>
            <w:tcW w:w="486" w:type="dxa"/>
            <w:vMerge/>
            <w:tcBorders>
              <w:top w:val="single" w:sz="4" w:space="0" w:color="auto"/>
              <w:left w:val="single" w:sz="4" w:space="0" w:color="auto"/>
              <w:bottom w:val="single" w:sz="4" w:space="0" w:color="auto"/>
              <w:right w:val="single" w:sz="4" w:space="0" w:color="auto"/>
            </w:tcBorders>
            <w:shd w:val="pct5" w:color="auto" w:fill="auto"/>
          </w:tcPr>
          <w:p w14:paraId="6518019E" w14:textId="77777777" w:rsidR="002F4A05" w:rsidRPr="007F5360" w:rsidRDefault="002F4A05" w:rsidP="009529B6">
            <w:pPr>
              <w:numPr>
                <w:ilvl w:val="0"/>
                <w:numId w:val="38"/>
              </w:numPr>
              <w:overflowPunct w:val="0"/>
              <w:autoSpaceDE w:val="0"/>
              <w:autoSpaceDN w:val="0"/>
              <w:adjustRightInd w:val="0"/>
              <w:spacing w:line="300" w:lineRule="exact"/>
              <w:textAlignment w:val="baseline"/>
              <w:rPr>
                <w:rFonts w:ascii="Times New Roman" w:eastAsia="Times New Roman" w:hAnsi="Times New Roman"/>
                <w:b/>
                <w:bCs/>
                <w:i/>
                <w:iCs/>
                <w:sz w:val="24"/>
                <w:rtl/>
                <w:lang w:eastAsia="he-IL"/>
              </w:rPr>
            </w:pPr>
          </w:p>
        </w:tc>
        <w:tc>
          <w:tcPr>
            <w:tcW w:w="1559" w:type="dxa"/>
            <w:tcBorders>
              <w:top w:val="single" w:sz="4" w:space="0" w:color="auto"/>
              <w:left w:val="single" w:sz="4" w:space="0" w:color="auto"/>
              <w:bottom w:val="single" w:sz="4" w:space="0" w:color="auto"/>
              <w:right w:val="single" w:sz="4" w:space="0" w:color="auto"/>
            </w:tcBorders>
            <w:shd w:val="pct5" w:color="auto" w:fill="auto"/>
          </w:tcPr>
          <w:p w14:paraId="6502F9E4" w14:textId="77777777" w:rsidR="002F4A05" w:rsidRPr="007F5360" w:rsidRDefault="002F4A05" w:rsidP="0039365F">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Pr>
                <w:rFonts w:ascii="Times New Roman" w:eastAsia="Times New Roman" w:hAnsi="Times New Roman" w:hint="cs"/>
                <w:b/>
                <w:bCs/>
                <w:sz w:val="24"/>
                <w:rtl/>
                <w:lang w:eastAsia="he-IL"/>
              </w:rPr>
              <w:t>שם הגוף</w:t>
            </w:r>
            <w:r w:rsidRPr="007F5360">
              <w:rPr>
                <w:rFonts w:ascii="Times New Roman" w:eastAsia="Times New Roman" w:hAnsi="Times New Roman" w:hint="cs"/>
                <w:b/>
                <w:bCs/>
                <w:sz w:val="24"/>
                <w:rtl/>
                <w:lang w:eastAsia="he-IL"/>
              </w:rPr>
              <w:t xml:space="preserve"> </w:t>
            </w:r>
          </w:p>
        </w:tc>
        <w:tc>
          <w:tcPr>
            <w:tcW w:w="1560" w:type="dxa"/>
            <w:tcBorders>
              <w:top w:val="single" w:sz="4" w:space="0" w:color="auto"/>
              <w:left w:val="single" w:sz="4" w:space="0" w:color="auto"/>
              <w:bottom w:val="single" w:sz="4" w:space="0" w:color="auto"/>
              <w:right w:val="single" w:sz="4" w:space="0" w:color="auto"/>
            </w:tcBorders>
            <w:shd w:val="pct5" w:color="auto" w:fill="auto"/>
          </w:tcPr>
          <w:p w14:paraId="3E398475" w14:textId="77777777" w:rsidR="002F4A05" w:rsidRPr="007F5360" w:rsidRDefault="002F4A05" w:rsidP="0039365F">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sidRPr="007F5360">
              <w:rPr>
                <w:rFonts w:ascii="Times New Roman" w:eastAsia="Times New Roman" w:hAnsi="Times New Roman"/>
                <w:b/>
                <w:bCs/>
                <w:sz w:val="24"/>
                <w:rtl/>
                <w:lang w:eastAsia="he-IL"/>
              </w:rPr>
              <w:t>א</w:t>
            </w:r>
            <w:r w:rsidRPr="007F5360">
              <w:rPr>
                <w:rFonts w:ascii="Times New Roman" w:eastAsia="Times New Roman" w:hAnsi="Times New Roman" w:hint="cs"/>
                <w:b/>
                <w:bCs/>
                <w:sz w:val="24"/>
                <w:rtl/>
                <w:lang w:eastAsia="he-IL"/>
              </w:rPr>
              <w:t>יש הקשר</w:t>
            </w:r>
          </w:p>
        </w:tc>
        <w:tc>
          <w:tcPr>
            <w:tcW w:w="1452" w:type="dxa"/>
            <w:tcBorders>
              <w:top w:val="single" w:sz="4" w:space="0" w:color="auto"/>
              <w:left w:val="single" w:sz="4" w:space="0" w:color="auto"/>
              <w:bottom w:val="single" w:sz="4" w:space="0" w:color="auto"/>
              <w:right w:val="single" w:sz="4" w:space="0" w:color="auto"/>
            </w:tcBorders>
            <w:shd w:val="pct5" w:color="auto" w:fill="auto"/>
          </w:tcPr>
          <w:p w14:paraId="3F9B542C" w14:textId="77777777" w:rsidR="002F4A05" w:rsidRPr="007F5360" w:rsidRDefault="002F4A05" w:rsidP="0039365F">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sidRPr="007F5360">
              <w:rPr>
                <w:rFonts w:ascii="Times New Roman" w:eastAsia="Times New Roman" w:hAnsi="Times New Roman" w:hint="cs"/>
                <w:b/>
                <w:bCs/>
                <w:sz w:val="24"/>
                <w:rtl/>
                <w:lang w:eastAsia="he-IL"/>
              </w:rPr>
              <w:t>טלפון</w:t>
            </w:r>
          </w:p>
        </w:tc>
        <w:tc>
          <w:tcPr>
            <w:tcW w:w="1499" w:type="dxa"/>
            <w:vMerge/>
            <w:tcBorders>
              <w:top w:val="single" w:sz="4" w:space="0" w:color="auto"/>
              <w:left w:val="single" w:sz="4" w:space="0" w:color="auto"/>
              <w:bottom w:val="single" w:sz="4" w:space="0" w:color="auto"/>
              <w:right w:val="single" w:sz="4" w:space="0" w:color="auto"/>
            </w:tcBorders>
            <w:shd w:val="pct5" w:color="auto" w:fill="auto"/>
          </w:tcPr>
          <w:p w14:paraId="44F8E364" w14:textId="77777777" w:rsidR="002F4A05" w:rsidRPr="007F5360" w:rsidRDefault="002F4A05" w:rsidP="0039365F">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p>
        </w:tc>
        <w:tc>
          <w:tcPr>
            <w:tcW w:w="1499" w:type="dxa"/>
            <w:vMerge/>
            <w:tcBorders>
              <w:top w:val="single" w:sz="4" w:space="0" w:color="auto"/>
              <w:left w:val="single" w:sz="4" w:space="0" w:color="auto"/>
              <w:bottom w:val="single" w:sz="4" w:space="0" w:color="auto"/>
              <w:right w:val="single" w:sz="4" w:space="0" w:color="auto"/>
            </w:tcBorders>
            <w:shd w:val="pct5" w:color="auto" w:fill="auto"/>
          </w:tcPr>
          <w:p w14:paraId="1B385124" w14:textId="77777777" w:rsidR="002F4A05" w:rsidRPr="007F5360" w:rsidRDefault="002F4A05" w:rsidP="0039365F">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p>
        </w:tc>
        <w:tc>
          <w:tcPr>
            <w:tcW w:w="2303" w:type="dxa"/>
            <w:vMerge/>
            <w:tcBorders>
              <w:left w:val="single" w:sz="4" w:space="0" w:color="auto"/>
              <w:bottom w:val="single" w:sz="4" w:space="0" w:color="auto"/>
              <w:right w:val="single" w:sz="4" w:space="0" w:color="auto"/>
            </w:tcBorders>
            <w:shd w:val="pct5" w:color="auto" w:fill="auto"/>
          </w:tcPr>
          <w:p w14:paraId="5A8D9570" w14:textId="77777777" w:rsidR="002F4A05" w:rsidRPr="007F5360" w:rsidRDefault="002F4A05" w:rsidP="0039365F">
            <w:pPr>
              <w:overflowPunct w:val="0"/>
              <w:autoSpaceDE w:val="0"/>
              <w:autoSpaceDN w:val="0"/>
              <w:adjustRightInd w:val="0"/>
              <w:spacing w:line="300" w:lineRule="exact"/>
              <w:jc w:val="center"/>
              <w:textAlignment w:val="baseline"/>
              <w:rPr>
                <w:rFonts w:ascii="Times New Roman" w:eastAsia="Times New Roman" w:hAnsi="Times New Roman"/>
                <w:b/>
                <w:bCs/>
                <w:i/>
                <w:iCs/>
                <w:sz w:val="24"/>
                <w:rtl/>
                <w:lang w:eastAsia="he-IL"/>
              </w:rPr>
            </w:pPr>
          </w:p>
        </w:tc>
        <w:tc>
          <w:tcPr>
            <w:tcW w:w="2966" w:type="dxa"/>
            <w:vMerge/>
            <w:tcBorders>
              <w:left w:val="single" w:sz="4" w:space="0" w:color="auto"/>
              <w:bottom w:val="single" w:sz="4" w:space="0" w:color="auto"/>
              <w:right w:val="single" w:sz="4" w:space="0" w:color="auto"/>
            </w:tcBorders>
            <w:shd w:val="pct5" w:color="auto" w:fill="auto"/>
          </w:tcPr>
          <w:p w14:paraId="04AACED8" w14:textId="77777777" w:rsidR="002F4A05" w:rsidRPr="007F5360" w:rsidRDefault="002F4A05" w:rsidP="0039365F">
            <w:pPr>
              <w:overflowPunct w:val="0"/>
              <w:autoSpaceDE w:val="0"/>
              <w:autoSpaceDN w:val="0"/>
              <w:adjustRightInd w:val="0"/>
              <w:spacing w:line="300" w:lineRule="exact"/>
              <w:jc w:val="center"/>
              <w:textAlignment w:val="baseline"/>
              <w:rPr>
                <w:rFonts w:ascii="Times New Roman" w:eastAsia="Times New Roman" w:hAnsi="Times New Roman"/>
                <w:b/>
                <w:bCs/>
                <w:i/>
                <w:iCs/>
                <w:sz w:val="24"/>
                <w:rtl/>
                <w:lang w:eastAsia="he-IL"/>
              </w:rPr>
            </w:pPr>
          </w:p>
        </w:tc>
      </w:tr>
      <w:tr w:rsidR="0014340C" w:rsidRPr="001911F7" w14:paraId="16B82223" w14:textId="77777777" w:rsidTr="002D1D1F">
        <w:trPr>
          <w:trHeight w:val="1527"/>
          <w:jc w:val="center"/>
        </w:trPr>
        <w:tc>
          <w:tcPr>
            <w:tcW w:w="486" w:type="dxa"/>
            <w:vMerge/>
            <w:tcBorders>
              <w:top w:val="single" w:sz="4" w:space="0" w:color="auto"/>
              <w:left w:val="single" w:sz="4" w:space="0" w:color="auto"/>
              <w:bottom w:val="single" w:sz="4" w:space="0" w:color="auto"/>
              <w:right w:val="single" w:sz="4" w:space="0" w:color="auto"/>
            </w:tcBorders>
          </w:tcPr>
          <w:p w14:paraId="2284325D" w14:textId="77777777" w:rsidR="0014340C" w:rsidRPr="007F5360" w:rsidRDefault="0014340C" w:rsidP="0014340C">
            <w:pPr>
              <w:numPr>
                <w:ilvl w:val="0"/>
                <w:numId w:val="38"/>
              </w:num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1559" w:type="dxa"/>
            <w:tcBorders>
              <w:top w:val="single" w:sz="4" w:space="0" w:color="auto"/>
              <w:left w:val="single" w:sz="4" w:space="0" w:color="auto"/>
              <w:bottom w:val="single" w:sz="4" w:space="0" w:color="auto"/>
              <w:right w:val="single" w:sz="4" w:space="0" w:color="auto"/>
            </w:tcBorders>
          </w:tcPr>
          <w:p w14:paraId="448CD3DB" w14:textId="77777777" w:rsidR="0014340C" w:rsidRPr="007F5360" w:rsidRDefault="0014340C" w:rsidP="0014340C">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1560" w:type="dxa"/>
            <w:tcBorders>
              <w:top w:val="single" w:sz="4" w:space="0" w:color="auto"/>
              <w:left w:val="single" w:sz="4" w:space="0" w:color="auto"/>
              <w:bottom w:val="single" w:sz="4" w:space="0" w:color="auto"/>
              <w:right w:val="single" w:sz="4" w:space="0" w:color="auto"/>
            </w:tcBorders>
          </w:tcPr>
          <w:p w14:paraId="69A849A1" w14:textId="77777777" w:rsidR="0014340C" w:rsidRPr="007F5360" w:rsidRDefault="0014340C" w:rsidP="0014340C">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1452" w:type="dxa"/>
            <w:tcBorders>
              <w:top w:val="single" w:sz="4" w:space="0" w:color="auto"/>
              <w:left w:val="single" w:sz="4" w:space="0" w:color="auto"/>
              <w:bottom w:val="single" w:sz="4" w:space="0" w:color="auto"/>
              <w:right w:val="single" w:sz="4" w:space="0" w:color="auto"/>
            </w:tcBorders>
          </w:tcPr>
          <w:p w14:paraId="781D93DB" w14:textId="77777777" w:rsidR="0014340C" w:rsidRPr="007F5360" w:rsidRDefault="0014340C" w:rsidP="0014340C">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1499" w:type="dxa"/>
            <w:tcBorders>
              <w:top w:val="single" w:sz="4" w:space="0" w:color="auto"/>
              <w:left w:val="single" w:sz="4" w:space="0" w:color="auto"/>
              <w:bottom w:val="single" w:sz="4" w:space="0" w:color="auto"/>
              <w:right w:val="single" w:sz="4" w:space="0" w:color="auto"/>
            </w:tcBorders>
          </w:tcPr>
          <w:p w14:paraId="21BE27C1" w14:textId="77777777" w:rsidR="0014340C" w:rsidRPr="007F5360" w:rsidRDefault="0014340C" w:rsidP="0014340C">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1499" w:type="dxa"/>
            <w:tcBorders>
              <w:top w:val="single" w:sz="4" w:space="0" w:color="auto"/>
              <w:left w:val="single" w:sz="4" w:space="0" w:color="auto"/>
              <w:bottom w:val="single" w:sz="4" w:space="0" w:color="auto"/>
              <w:right w:val="single" w:sz="4" w:space="0" w:color="auto"/>
            </w:tcBorders>
          </w:tcPr>
          <w:p w14:paraId="1707DFDF" w14:textId="77777777" w:rsidR="0014340C" w:rsidRPr="007F5360" w:rsidRDefault="0014340C" w:rsidP="0014340C">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2303" w:type="dxa"/>
            <w:tcBorders>
              <w:top w:val="single" w:sz="4" w:space="0" w:color="auto"/>
              <w:left w:val="single" w:sz="4" w:space="0" w:color="auto"/>
              <w:bottom w:val="single" w:sz="4" w:space="0" w:color="auto"/>
              <w:right w:val="single" w:sz="4" w:space="0" w:color="auto"/>
            </w:tcBorders>
          </w:tcPr>
          <w:p w14:paraId="279EC709" w14:textId="77777777" w:rsidR="0014340C" w:rsidRDefault="0014340C" w:rsidP="0014340C">
            <w:pPr>
              <w:pStyle w:val="a5"/>
              <w:numPr>
                <w:ilvl w:val="0"/>
                <w:numId w:val="39"/>
              </w:numPr>
              <w:overflowPunct w:val="0"/>
              <w:autoSpaceDE w:val="0"/>
              <w:autoSpaceDN w:val="0"/>
              <w:adjustRightInd w:val="0"/>
              <w:spacing w:after="40" w:line="240" w:lineRule="auto"/>
              <w:ind w:left="198" w:hanging="198"/>
              <w:contextualSpacing w:val="0"/>
              <w:textAlignment w:val="baseline"/>
              <w:rPr>
                <w:rFonts w:ascii="Times New Roman" w:eastAsia="Times New Roman" w:hAnsi="Times New Roman"/>
                <w:sz w:val="16"/>
                <w:szCs w:val="16"/>
                <w:lang w:eastAsia="he-IL"/>
              </w:rPr>
            </w:pPr>
            <w:r w:rsidRPr="00827D6E">
              <w:rPr>
                <w:rFonts w:ascii="Times New Roman" w:eastAsia="Times New Roman" w:hAnsi="Times New Roman" w:hint="cs"/>
                <w:sz w:val="16"/>
                <w:szCs w:val="16"/>
                <w:rtl/>
                <w:lang w:eastAsia="he-IL"/>
              </w:rPr>
              <w:t>פיתוח וניהול פרויקטים בתחום הספורט כמקדם אורח חיים בריא עבור המגזר החרדי</w:t>
            </w:r>
          </w:p>
          <w:p w14:paraId="1146610A" w14:textId="77777777" w:rsidR="0014340C" w:rsidRDefault="0014340C" w:rsidP="0014340C">
            <w:pPr>
              <w:pStyle w:val="a5"/>
              <w:numPr>
                <w:ilvl w:val="0"/>
                <w:numId w:val="39"/>
              </w:numPr>
              <w:overflowPunct w:val="0"/>
              <w:autoSpaceDE w:val="0"/>
              <w:autoSpaceDN w:val="0"/>
              <w:adjustRightInd w:val="0"/>
              <w:spacing w:after="40" w:line="240" w:lineRule="auto"/>
              <w:ind w:left="198" w:hanging="198"/>
              <w:contextualSpacing w:val="0"/>
              <w:textAlignment w:val="baseline"/>
              <w:rPr>
                <w:rFonts w:ascii="Times New Roman" w:eastAsia="Times New Roman" w:hAnsi="Times New Roman"/>
                <w:sz w:val="16"/>
                <w:szCs w:val="16"/>
                <w:lang w:eastAsia="he-IL"/>
              </w:rPr>
            </w:pPr>
            <w:r>
              <w:rPr>
                <w:rFonts w:ascii="Times New Roman" w:eastAsia="Times New Roman" w:hAnsi="Times New Roman" w:hint="cs"/>
                <w:sz w:val="16"/>
                <w:szCs w:val="16"/>
                <w:rtl/>
                <w:lang w:eastAsia="he-IL"/>
              </w:rPr>
              <w:t>השתתפות בוועדות לקידום ספורט ואורח חיים בריא ופעיל</w:t>
            </w:r>
          </w:p>
          <w:p w14:paraId="24242FCD" w14:textId="54057C05" w:rsidR="0014340C" w:rsidRPr="0014340C" w:rsidRDefault="0014340C" w:rsidP="0014340C">
            <w:pPr>
              <w:pStyle w:val="a5"/>
              <w:numPr>
                <w:ilvl w:val="0"/>
                <w:numId w:val="39"/>
              </w:numPr>
              <w:overflowPunct w:val="0"/>
              <w:autoSpaceDE w:val="0"/>
              <w:autoSpaceDN w:val="0"/>
              <w:adjustRightInd w:val="0"/>
              <w:spacing w:after="40" w:line="240" w:lineRule="auto"/>
              <w:ind w:left="198" w:hanging="198"/>
              <w:contextualSpacing w:val="0"/>
              <w:textAlignment w:val="baseline"/>
              <w:rPr>
                <w:rFonts w:ascii="Times New Roman" w:eastAsia="Times New Roman" w:hAnsi="Times New Roman"/>
                <w:sz w:val="16"/>
                <w:szCs w:val="16"/>
                <w:rtl/>
                <w:lang w:eastAsia="he-IL"/>
              </w:rPr>
            </w:pPr>
            <w:r>
              <w:rPr>
                <w:rFonts w:ascii="Times New Roman" w:eastAsia="Times New Roman" w:hAnsi="Times New Roman" w:hint="cs"/>
                <w:sz w:val="16"/>
                <w:szCs w:val="16"/>
                <w:rtl/>
                <w:lang w:eastAsia="he-IL"/>
              </w:rPr>
              <w:t>עבודה מוכחת בתחום קידום אורח חיים בריא בספורט מול גופים שונים כמפורט בתנאי הסף</w:t>
            </w:r>
          </w:p>
        </w:tc>
        <w:tc>
          <w:tcPr>
            <w:tcW w:w="2966" w:type="dxa"/>
            <w:tcBorders>
              <w:top w:val="single" w:sz="4" w:space="0" w:color="auto"/>
              <w:left w:val="single" w:sz="4" w:space="0" w:color="auto"/>
              <w:bottom w:val="single" w:sz="4" w:space="0" w:color="auto"/>
              <w:right w:val="single" w:sz="4" w:space="0" w:color="auto"/>
            </w:tcBorders>
          </w:tcPr>
          <w:p w14:paraId="1B4A9162" w14:textId="77777777" w:rsidR="0014340C" w:rsidRPr="001911F7" w:rsidRDefault="0014340C" w:rsidP="0014340C">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r>
      <w:tr w:rsidR="00633752" w14:paraId="1418A9FA" w14:textId="77777777" w:rsidTr="002D1D1F">
        <w:trPr>
          <w:trHeight w:val="397"/>
          <w:jc w:val="center"/>
        </w:trPr>
        <w:tc>
          <w:tcPr>
            <w:tcW w:w="486" w:type="dxa"/>
            <w:vMerge w:val="restart"/>
            <w:tcBorders>
              <w:top w:val="single" w:sz="4" w:space="0" w:color="auto"/>
              <w:left w:val="single" w:sz="4" w:space="0" w:color="auto"/>
              <w:bottom w:val="single" w:sz="4" w:space="0" w:color="auto"/>
              <w:right w:val="single" w:sz="4" w:space="0" w:color="auto"/>
            </w:tcBorders>
            <w:shd w:val="pct5" w:color="auto" w:fill="auto"/>
            <w:vAlign w:val="center"/>
          </w:tcPr>
          <w:p w14:paraId="524DCBC3" w14:textId="55FF6075" w:rsidR="00633752" w:rsidRPr="007F5360" w:rsidRDefault="00633752" w:rsidP="00633752">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Pr>
                <w:rFonts w:ascii="Times New Roman" w:eastAsia="Times New Roman" w:hAnsi="Times New Roman" w:hint="cs"/>
                <w:b/>
                <w:bCs/>
                <w:sz w:val="24"/>
                <w:rtl/>
                <w:lang w:eastAsia="he-IL"/>
              </w:rPr>
              <w:t>3</w:t>
            </w:r>
          </w:p>
        </w:tc>
        <w:tc>
          <w:tcPr>
            <w:tcW w:w="4571" w:type="dxa"/>
            <w:gridSpan w:val="3"/>
            <w:tcBorders>
              <w:top w:val="single" w:sz="4" w:space="0" w:color="auto"/>
              <w:left w:val="single" w:sz="4" w:space="0" w:color="auto"/>
              <w:bottom w:val="single" w:sz="4" w:space="0" w:color="auto"/>
              <w:right w:val="single" w:sz="4" w:space="0" w:color="auto"/>
            </w:tcBorders>
            <w:shd w:val="pct5" w:color="auto" w:fill="auto"/>
            <w:vAlign w:val="center"/>
          </w:tcPr>
          <w:p w14:paraId="0D8EC82B" w14:textId="77777777" w:rsidR="00633752" w:rsidRPr="007F5360" w:rsidRDefault="00633752" w:rsidP="00633752">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sidRPr="007F5360">
              <w:rPr>
                <w:rFonts w:ascii="Times New Roman" w:eastAsia="Times New Roman" w:hAnsi="Times New Roman" w:hint="cs"/>
                <w:b/>
                <w:bCs/>
                <w:sz w:val="24"/>
                <w:rtl/>
                <w:lang w:eastAsia="he-IL"/>
              </w:rPr>
              <w:t>הלקוח</w:t>
            </w:r>
          </w:p>
        </w:tc>
        <w:tc>
          <w:tcPr>
            <w:tcW w:w="1499" w:type="dxa"/>
            <w:vMerge w:val="restart"/>
            <w:tcBorders>
              <w:top w:val="single" w:sz="4" w:space="0" w:color="auto"/>
              <w:left w:val="single" w:sz="4" w:space="0" w:color="auto"/>
              <w:bottom w:val="single" w:sz="4" w:space="0" w:color="auto"/>
              <w:right w:val="single" w:sz="4" w:space="0" w:color="auto"/>
            </w:tcBorders>
            <w:shd w:val="pct5" w:color="auto" w:fill="auto"/>
            <w:vAlign w:val="center"/>
          </w:tcPr>
          <w:p w14:paraId="39A1C24F" w14:textId="77777777" w:rsidR="00633752" w:rsidRPr="007F5360" w:rsidRDefault="00633752" w:rsidP="00633752">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Pr>
                <w:rFonts w:ascii="Times New Roman" w:eastAsia="Times New Roman" w:hAnsi="Times New Roman" w:hint="cs"/>
                <w:b/>
                <w:bCs/>
                <w:sz w:val="24"/>
                <w:rtl/>
                <w:lang w:eastAsia="he-IL"/>
              </w:rPr>
              <w:t>מועד צבירת הניסיון (</w:t>
            </w:r>
            <w:r w:rsidRPr="008E765C">
              <w:rPr>
                <w:rFonts w:ascii="Times New Roman" w:eastAsia="Times New Roman" w:hAnsi="Times New Roman" w:hint="cs"/>
                <w:b/>
                <w:bCs/>
                <w:sz w:val="24"/>
                <w:u w:val="single"/>
                <w:rtl/>
                <w:lang w:eastAsia="he-IL"/>
              </w:rPr>
              <w:t>מ</w:t>
            </w:r>
            <w:r>
              <w:rPr>
                <w:rFonts w:ascii="Times New Roman" w:eastAsia="Times New Roman" w:hAnsi="Times New Roman" w:hint="cs"/>
                <w:b/>
                <w:bCs/>
                <w:sz w:val="24"/>
                <w:rtl/>
                <w:lang w:eastAsia="he-IL"/>
              </w:rPr>
              <w:t>חודש ושנה)</w:t>
            </w:r>
          </w:p>
        </w:tc>
        <w:tc>
          <w:tcPr>
            <w:tcW w:w="1499" w:type="dxa"/>
            <w:vMerge w:val="restart"/>
            <w:tcBorders>
              <w:top w:val="single" w:sz="4" w:space="0" w:color="auto"/>
              <w:left w:val="single" w:sz="4" w:space="0" w:color="auto"/>
              <w:bottom w:val="single" w:sz="4" w:space="0" w:color="auto"/>
              <w:right w:val="single" w:sz="4" w:space="0" w:color="auto"/>
            </w:tcBorders>
            <w:shd w:val="pct5" w:color="auto" w:fill="auto"/>
            <w:vAlign w:val="center"/>
          </w:tcPr>
          <w:p w14:paraId="0DA81C61" w14:textId="77777777" w:rsidR="00633752" w:rsidRPr="007F5360" w:rsidRDefault="00633752" w:rsidP="00633752">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Pr>
                <w:rFonts w:ascii="Times New Roman" w:eastAsia="Times New Roman" w:hAnsi="Times New Roman" w:hint="cs"/>
                <w:b/>
                <w:bCs/>
                <w:sz w:val="24"/>
                <w:rtl/>
                <w:lang w:eastAsia="he-IL"/>
              </w:rPr>
              <w:t>מועד צבירת הניסיון (</w:t>
            </w:r>
            <w:r w:rsidRPr="008E765C">
              <w:rPr>
                <w:rFonts w:ascii="Times New Roman" w:eastAsia="Times New Roman" w:hAnsi="Times New Roman" w:hint="cs"/>
                <w:b/>
                <w:bCs/>
                <w:sz w:val="24"/>
                <w:u w:val="single"/>
                <w:rtl/>
                <w:lang w:eastAsia="he-IL"/>
              </w:rPr>
              <w:t>עד</w:t>
            </w:r>
            <w:r>
              <w:rPr>
                <w:rFonts w:ascii="Times New Roman" w:eastAsia="Times New Roman" w:hAnsi="Times New Roman" w:hint="cs"/>
                <w:b/>
                <w:bCs/>
                <w:sz w:val="24"/>
                <w:rtl/>
                <w:lang w:eastAsia="he-IL"/>
              </w:rPr>
              <w:t xml:space="preserve"> חודש ושנה)</w:t>
            </w:r>
          </w:p>
        </w:tc>
        <w:tc>
          <w:tcPr>
            <w:tcW w:w="2303" w:type="dxa"/>
            <w:vMerge w:val="restart"/>
            <w:tcBorders>
              <w:top w:val="single" w:sz="4" w:space="0" w:color="auto"/>
              <w:left w:val="single" w:sz="4" w:space="0" w:color="auto"/>
              <w:right w:val="single" w:sz="4" w:space="0" w:color="auto"/>
            </w:tcBorders>
            <w:shd w:val="pct5" w:color="auto" w:fill="auto"/>
            <w:vAlign w:val="center"/>
          </w:tcPr>
          <w:p w14:paraId="05557A40" w14:textId="58529828" w:rsidR="00633752" w:rsidRPr="007F5360" w:rsidRDefault="00633752" w:rsidP="00633752">
            <w:pPr>
              <w:overflowPunct w:val="0"/>
              <w:autoSpaceDE w:val="0"/>
              <w:autoSpaceDN w:val="0"/>
              <w:adjustRightInd w:val="0"/>
              <w:spacing w:line="276" w:lineRule="auto"/>
              <w:jc w:val="center"/>
              <w:textAlignment w:val="baseline"/>
              <w:rPr>
                <w:rFonts w:ascii="Times New Roman" w:eastAsia="Times New Roman" w:hAnsi="Times New Roman"/>
                <w:b/>
                <w:bCs/>
                <w:sz w:val="24"/>
                <w:rtl/>
                <w:lang w:eastAsia="he-IL"/>
              </w:rPr>
            </w:pPr>
            <w:r>
              <w:rPr>
                <w:rFonts w:ascii="Times New Roman" w:eastAsia="Times New Roman" w:hAnsi="Times New Roman" w:hint="cs"/>
                <w:b/>
                <w:bCs/>
                <w:sz w:val="24"/>
                <w:rtl/>
                <w:lang w:eastAsia="he-IL"/>
              </w:rPr>
              <w:t>תחום הניסיון (יש לסמן)</w:t>
            </w:r>
          </w:p>
        </w:tc>
        <w:tc>
          <w:tcPr>
            <w:tcW w:w="2966" w:type="dxa"/>
            <w:vMerge w:val="restart"/>
            <w:tcBorders>
              <w:top w:val="single" w:sz="4" w:space="0" w:color="auto"/>
              <w:left w:val="single" w:sz="4" w:space="0" w:color="auto"/>
              <w:right w:val="single" w:sz="4" w:space="0" w:color="auto"/>
            </w:tcBorders>
            <w:shd w:val="pct5" w:color="auto" w:fill="auto"/>
            <w:vAlign w:val="center"/>
          </w:tcPr>
          <w:p w14:paraId="3B3FA7E4" w14:textId="78821944" w:rsidR="00633752" w:rsidRDefault="00633752" w:rsidP="00633752">
            <w:pPr>
              <w:overflowPunct w:val="0"/>
              <w:autoSpaceDE w:val="0"/>
              <w:autoSpaceDN w:val="0"/>
              <w:adjustRightInd w:val="0"/>
              <w:spacing w:line="276" w:lineRule="auto"/>
              <w:jc w:val="center"/>
              <w:textAlignment w:val="baseline"/>
              <w:rPr>
                <w:rFonts w:ascii="Times New Roman" w:eastAsia="Times New Roman" w:hAnsi="Times New Roman"/>
                <w:b/>
                <w:bCs/>
                <w:sz w:val="24"/>
                <w:rtl/>
                <w:lang w:eastAsia="he-IL"/>
              </w:rPr>
            </w:pPr>
            <w:r>
              <w:rPr>
                <w:rFonts w:ascii="Times New Roman" w:eastAsia="Times New Roman" w:hAnsi="Times New Roman" w:hint="cs"/>
                <w:b/>
                <w:bCs/>
                <w:sz w:val="24"/>
                <w:rtl/>
                <w:lang w:eastAsia="he-IL"/>
              </w:rPr>
              <w:t>יש לתאר באופן מפורט את הניסיון ואת תפקידו של הפרויקטור בו</w:t>
            </w:r>
          </w:p>
        </w:tc>
      </w:tr>
      <w:tr w:rsidR="0014340C" w:rsidRPr="007F5360" w14:paraId="337F7A6E" w14:textId="77777777" w:rsidTr="001C5411">
        <w:trPr>
          <w:trHeight w:val="769"/>
          <w:jc w:val="center"/>
        </w:trPr>
        <w:tc>
          <w:tcPr>
            <w:tcW w:w="486" w:type="dxa"/>
            <w:vMerge/>
            <w:tcBorders>
              <w:top w:val="single" w:sz="4" w:space="0" w:color="auto"/>
              <w:left w:val="single" w:sz="4" w:space="0" w:color="auto"/>
              <w:bottom w:val="single" w:sz="4" w:space="0" w:color="auto"/>
              <w:right w:val="single" w:sz="4" w:space="0" w:color="auto"/>
            </w:tcBorders>
            <w:shd w:val="pct5" w:color="auto" w:fill="auto"/>
          </w:tcPr>
          <w:p w14:paraId="113D8EA0" w14:textId="77777777" w:rsidR="0014340C" w:rsidRPr="007F5360" w:rsidRDefault="0014340C" w:rsidP="0014340C">
            <w:pPr>
              <w:numPr>
                <w:ilvl w:val="0"/>
                <w:numId w:val="38"/>
              </w:numPr>
              <w:overflowPunct w:val="0"/>
              <w:autoSpaceDE w:val="0"/>
              <w:autoSpaceDN w:val="0"/>
              <w:adjustRightInd w:val="0"/>
              <w:spacing w:line="300" w:lineRule="exact"/>
              <w:textAlignment w:val="baseline"/>
              <w:rPr>
                <w:rFonts w:ascii="Times New Roman" w:eastAsia="Times New Roman" w:hAnsi="Times New Roman"/>
                <w:b/>
                <w:bCs/>
                <w:i/>
                <w:iCs/>
                <w:sz w:val="24"/>
                <w:rtl/>
                <w:lang w:eastAsia="he-IL"/>
              </w:rPr>
            </w:pPr>
          </w:p>
        </w:tc>
        <w:tc>
          <w:tcPr>
            <w:tcW w:w="1559" w:type="dxa"/>
            <w:tcBorders>
              <w:top w:val="single" w:sz="4" w:space="0" w:color="auto"/>
              <w:left w:val="single" w:sz="4" w:space="0" w:color="auto"/>
              <w:bottom w:val="single" w:sz="4" w:space="0" w:color="auto"/>
              <w:right w:val="single" w:sz="4" w:space="0" w:color="auto"/>
            </w:tcBorders>
            <w:shd w:val="pct5" w:color="auto" w:fill="auto"/>
          </w:tcPr>
          <w:p w14:paraId="01954973" w14:textId="77777777" w:rsidR="0014340C" w:rsidRPr="007F5360" w:rsidRDefault="0014340C" w:rsidP="0014340C">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Pr>
                <w:rFonts w:ascii="Times New Roman" w:eastAsia="Times New Roman" w:hAnsi="Times New Roman" w:hint="cs"/>
                <w:b/>
                <w:bCs/>
                <w:sz w:val="24"/>
                <w:rtl/>
                <w:lang w:eastAsia="he-IL"/>
              </w:rPr>
              <w:t>שם הגוף</w:t>
            </w:r>
            <w:r w:rsidRPr="007F5360">
              <w:rPr>
                <w:rFonts w:ascii="Times New Roman" w:eastAsia="Times New Roman" w:hAnsi="Times New Roman" w:hint="cs"/>
                <w:b/>
                <w:bCs/>
                <w:sz w:val="24"/>
                <w:rtl/>
                <w:lang w:eastAsia="he-IL"/>
              </w:rPr>
              <w:t xml:space="preserve"> </w:t>
            </w:r>
          </w:p>
        </w:tc>
        <w:tc>
          <w:tcPr>
            <w:tcW w:w="1560" w:type="dxa"/>
            <w:tcBorders>
              <w:top w:val="single" w:sz="4" w:space="0" w:color="auto"/>
              <w:left w:val="single" w:sz="4" w:space="0" w:color="auto"/>
              <w:bottom w:val="single" w:sz="4" w:space="0" w:color="auto"/>
              <w:right w:val="single" w:sz="4" w:space="0" w:color="auto"/>
            </w:tcBorders>
            <w:shd w:val="pct5" w:color="auto" w:fill="auto"/>
          </w:tcPr>
          <w:p w14:paraId="572F7287" w14:textId="77777777" w:rsidR="0014340C" w:rsidRPr="007F5360" w:rsidRDefault="0014340C" w:rsidP="0014340C">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sidRPr="007F5360">
              <w:rPr>
                <w:rFonts w:ascii="Times New Roman" w:eastAsia="Times New Roman" w:hAnsi="Times New Roman"/>
                <w:b/>
                <w:bCs/>
                <w:sz w:val="24"/>
                <w:rtl/>
                <w:lang w:eastAsia="he-IL"/>
              </w:rPr>
              <w:t>א</w:t>
            </w:r>
            <w:r w:rsidRPr="007F5360">
              <w:rPr>
                <w:rFonts w:ascii="Times New Roman" w:eastAsia="Times New Roman" w:hAnsi="Times New Roman" w:hint="cs"/>
                <w:b/>
                <w:bCs/>
                <w:sz w:val="24"/>
                <w:rtl/>
                <w:lang w:eastAsia="he-IL"/>
              </w:rPr>
              <w:t>יש הקשר</w:t>
            </w:r>
          </w:p>
        </w:tc>
        <w:tc>
          <w:tcPr>
            <w:tcW w:w="1452" w:type="dxa"/>
            <w:tcBorders>
              <w:top w:val="single" w:sz="4" w:space="0" w:color="auto"/>
              <w:left w:val="single" w:sz="4" w:space="0" w:color="auto"/>
              <w:bottom w:val="single" w:sz="4" w:space="0" w:color="auto"/>
              <w:right w:val="single" w:sz="4" w:space="0" w:color="auto"/>
            </w:tcBorders>
            <w:shd w:val="pct5" w:color="auto" w:fill="auto"/>
          </w:tcPr>
          <w:p w14:paraId="52499643" w14:textId="77777777" w:rsidR="0014340C" w:rsidRPr="007F5360" w:rsidRDefault="0014340C" w:rsidP="0014340C">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sidRPr="007F5360">
              <w:rPr>
                <w:rFonts w:ascii="Times New Roman" w:eastAsia="Times New Roman" w:hAnsi="Times New Roman" w:hint="cs"/>
                <w:b/>
                <w:bCs/>
                <w:sz w:val="24"/>
                <w:rtl/>
                <w:lang w:eastAsia="he-IL"/>
              </w:rPr>
              <w:t>טלפון</w:t>
            </w:r>
          </w:p>
        </w:tc>
        <w:tc>
          <w:tcPr>
            <w:tcW w:w="1499" w:type="dxa"/>
            <w:vMerge/>
            <w:tcBorders>
              <w:top w:val="single" w:sz="4" w:space="0" w:color="auto"/>
              <w:left w:val="single" w:sz="4" w:space="0" w:color="auto"/>
              <w:bottom w:val="single" w:sz="4" w:space="0" w:color="auto"/>
              <w:right w:val="single" w:sz="4" w:space="0" w:color="auto"/>
            </w:tcBorders>
            <w:shd w:val="pct5" w:color="auto" w:fill="auto"/>
          </w:tcPr>
          <w:p w14:paraId="6C1658E3" w14:textId="77777777" w:rsidR="0014340C" w:rsidRPr="007F5360" w:rsidRDefault="0014340C" w:rsidP="0014340C">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p>
        </w:tc>
        <w:tc>
          <w:tcPr>
            <w:tcW w:w="1499" w:type="dxa"/>
            <w:vMerge/>
            <w:tcBorders>
              <w:top w:val="single" w:sz="4" w:space="0" w:color="auto"/>
              <w:left w:val="single" w:sz="4" w:space="0" w:color="auto"/>
              <w:bottom w:val="single" w:sz="4" w:space="0" w:color="auto"/>
              <w:right w:val="single" w:sz="4" w:space="0" w:color="auto"/>
            </w:tcBorders>
            <w:shd w:val="pct5" w:color="auto" w:fill="auto"/>
          </w:tcPr>
          <w:p w14:paraId="305CE06C" w14:textId="77777777" w:rsidR="0014340C" w:rsidRPr="007F5360" w:rsidRDefault="0014340C" w:rsidP="0014340C">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p>
        </w:tc>
        <w:tc>
          <w:tcPr>
            <w:tcW w:w="2303" w:type="dxa"/>
            <w:vMerge/>
            <w:tcBorders>
              <w:left w:val="single" w:sz="4" w:space="0" w:color="auto"/>
              <w:bottom w:val="single" w:sz="4" w:space="0" w:color="auto"/>
              <w:right w:val="single" w:sz="4" w:space="0" w:color="auto"/>
            </w:tcBorders>
            <w:shd w:val="pct5" w:color="auto" w:fill="auto"/>
          </w:tcPr>
          <w:p w14:paraId="761A4EB2" w14:textId="77777777" w:rsidR="0014340C" w:rsidRPr="007F5360" w:rsidRDefault="0014340C" w:rsidP="0014340C">
            <w:pPr>
              <w:overflowPunct w:val="0"/>
              <w:autoSpaceDE w:val="0"/>
              <w:autoSpaceDN w:val="0"/>
              <w:adjustRightInd w:val="0"/>
              <w:spacing w:line="300" w:lineRule="exact"/>
              <w:jc w:val="center"/>
              <w:textAlignment w:val="baseline"/>
              <w:rPr>
                <w:rFonts w:ascii="Times New Roman" w:eastAsia="Times New Roman" w:hAnsi="Times New Roman"/>
                <w:b/>
                <w:bCs/>
                <w:i/>
                <w:iCs/>
                <w:sz w:val="24"/>
                <w:rtl/>
                <w:lang w:eastAsia="he-IL"/>
              </w:rPr>
            </w:pPr>
          </w:p>
        </w:tc>
        <w:tc>
          <w:tcPr>
            <w:tcW w:w="2966" w:type="dxa"/>
            <w:vMerge/>
            <w:tcBorders>
              <w:left w:val="single" w:sz="4" w:space="0" w:color="auto"/>
              <w:bottom w:val="single" w:sz="4" w:space="0" w:color="auto"/>
              <w:right w:val="single" w:sz="4" w:space="0" w:color="auto"/>
            </w:tcBorders>
            <w:shd w:val="pct5" w:color="auto" w:fill="auto"/>
          </w:tcPr>
          <w:p w14:paraId="6A49FD18" w14:textId="77777777" w:rsidR="0014340C" w:rsidRPr="007F5360" w:rsidRDefault="0014340C" w:rsidP="0014340C">
            <w:pPr>
              <w:overflowPunct w:val="0"/>
              <w:autoSpaceDE w:val="0"/>
              <w:autoSpaceDN w:val="0"/>
              <w:adjustRightInd w:val="0"/>
              <w:spacing w:line="300" w:lineRule="exact"/>
              <w:jc w:val="center"/>
              <w:textAlignment w:val="baseline"/>
              <w:rPr>
                <w:rFonts w:ascii="Times New Roman" w:eastAsia="Times New Roman" w:hAnsi="Times New Roman"/>
                <w:b/>
                <w:bCs/>
                <w:i/>
                <w:iCs/>
                <w:sz w:val="24"/>
                <w:rtl/>
                <w:lang w:eastAsia="he-IL"/>
              </w:rPr>
            </w:pPr>
          </w:p>
        </w:tc>
      </w:tr>
      <w:tr w:rsidR="0014340C" w:rsidRPr="001911F7" w14:paraId="18CD055F" w14:textId="77777777" w:rsidTr="002D1D1F">
        <w:trPr>
          <w:trHeight w:val="1527"/>
          <w:jc w:val="center"/>
        </w:trPr>
        <w:tc>
          <w:tcPr>
            <w:tcW w:w="486" w:type="dxa"/>
            <w:vMerge/>
            <w:tcBorders>
              <w:top w:val="single" w:sz="4" w:space="0" w:color="auto"/>
              <w:left w:val="single" w:sz="4" w:space="0" w:color="auto"/>
              <w:bottom w:val="single" w:sz="4" w:space="0" w:color="auto"/>
              <w:right w:val="single" w:sz="4" w:space="0" w:color="auto"/>
            </w:tcBorders>
          </w:tcPr>
          <w:p w14:paraId="3C889957" w14:textId="77777777" w:rsidR="0014340C" w:rsidRPr="007F5360" w:rsidRDefault="0014340C" w:rsidP="0014340C">
            <w:pPr>
              <w:numPr>
                <w:ilvl w:val="0"/>
                <w:numId w:val="38"/>
              </w:num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1559" w:type="dxa"/>
            <w:tcBorders>
              <w:top w:val="single" w:sz="4" w:space="0" w:color="auto"/>
              <w:left w:val="single" w:sz="4" w:space="0" w:color="auto"/>
              <w:bottom w:val="single" w:sz="4" w:space="0" w:color="auto"/>
              <w:right w:val="single" w:sz="4" w:space="0" w:color="auto"/>
            </w:tcBorders>
          </w:tcPr>
          <w:p w14:paraId="5F6F6E1A" w14:textId="77777777" w:rsidR="0014340C" w:rsidRPr="007F5360" w:rsidRDefault="0014340C" w:rsidP="0014340C">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1560" w:type="dxa"/>
            <w:tcBorders>
              <w:top w:val="single" w:sz="4" w:space="0" w:color="auto"/>
              <w:left w:val="single" w:sz="4" w:space="0" w:color="auto"/>
              <w:bottom w:val="single" w:sz="4" w:space="0" w:color="auto"/>
              <w:right w:val="single" w:sz="4" w:space="0" w:color="auto"/>
            </w:tcBorders>
          </w:tcPr>
          <w:p w14:paraId="50DFD0EF" w14:textId="77777777" w:rsidR="0014340C" w:rsidRPr="007F5360" w:rsidRDefault="0014340C" w:rsidP="0014340C">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1452" w:type="dxa"/>
            <w:tcBorders>
              <w:top w:val="single" w:sz="4" w:space="0" w:color="auto"/>
              <w:left w:val="single" w:sz="4" w:space="0" w:color="auto"/>
              <w:bottom w:val="single" w:sz="4" w:space="0" w:color="auto"/>
              <w:right w:val="single" w:sz="4" w:space="0" w:color="auto"/>
            </w:tcBorders>
          </w:tcPr>
          <w:p w14:paraId="355F3379" w14:textId="77777777" w:rsidR="0014340C" w:rsidRPr="007F5360" w:rsidRDefault="0014340C" w:rsidP="0014340C">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1499" w:type="dxa"/>
            <w:tcBorders>
              <w:top w:val="single" w:sz="4" w:space="0" w:color="auto"/>
              <w:left w:val="single" w:sz="4" w:space="0" w:color="auto"/>
              <w:bottom w:val="single" w:sz="4" w:space="0" w:color="auto"/>
              <w:right w:val="single" w:sz="4" w:space="0" w:color="auto"/>
            </w:tcBorders>
          </w:tcPr>
          <w:p w14:paraId="204669D9" w14:textId="77777777" w:rsidR="0014340C" w:rsidRPr="007F5360" w:rsidRDefault="0014340C" w:rsidP="0014340C">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1499" w:type="dxa"/>
            <w:tcBorders>
              <w:top w:val="single" w:sz="4" w:space="0" w:color="auto"/>
              <w:left w:val="single" w:sz="4" w:space="0" w:color="auto"/>
              <w:bottom w:val="single" w:sz="4" w:space="0" w:color="auto"/>
              <w:right w:val="single" w:sz="4" w:space="0" w:color="auto"/>
            </w:tcBorders>
          </w:tcPr>
          <w:p w14:paraId="485768D9" w14:textId="77777777" w:rsidR="0014340C" w:rsidRPr="007F5360" w:rsidRDefault="0014340C" w:rsidP="0014340C">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2303" w:type="dxa"/>
            <w:tcBorders>
              <w:top w:val="single" w:sz="4" w:space="0" w:color="auto"/>
              <w:left w:val="single" w:sz="4" w:space="0" w:color="auto"/>
              <w:bottom w:val="single" w:sz="4" w:space="0" w:color="auto"/>
              <w:right w:val="single" w:sz="4" w:space="0" w:color="auto"/>
            </w:tcBorders>
          </w:tcPr>
          <w:p w14:paraId="6870851A" w14:textId="77777777" w:rsidR="0014340C" w:rsidRDefault="0014340C" w:rsidP="0014340C">
            <w:pPr>
              <w:pStyle w:val="a5"/>
              <w:numPr>
                <w:ilvl w:val="0"/>
                <w:numId w:val="39"/>
              </w:numPr>
              <w:overflowPunct w:val="0"/>
              <w:autoSpaceDE w:val="0"/>
              <w:autoSpaceDN w:val="0"/>
              <w:adjustRightInd w:val="0"/>
              <w:spacing w:after="40" w:line="240" w:lineRule="auto"/>
              <w:ind w:left="198" w:hanging="198"/>
              <w:contextualSpacing w:val="0"/>
              <w:textAlignment w:val="baseline"/>
              <w:rPr>
                <w:rFonts w:ascii="Times New Roman" w:eastAsia="Times New Roman" w:hAnsi="Times New Roman"/>
                <w:sz w:val="16"/>
                <w:szCs w:val="16"/>
                <w:lang w:eastAsia="he-IL"/>
              </w:rPr>
            </w:pPr>
            <w:r w:rsidRPr="00827D6E">
              <w:rPr>
                <w:rFonts w:ascii="Times New Roman" w:eastAsia="Times New Roman" w:hAnsi="Times New Roman" w:hint="cs"/>
                <w:sz w:val="16"/>
                <w:szCs w:val="16"/>
                <w:rtl/>
                <w:lang w:eastAsia="he-IL"/>
              </w:rPr>
              <w:t>פיתוח וניהול פרויקטים בתחום הספורט כמקדם אורח חיים בריא עבור המגזר החרדי</w:t>
            </w:r>
          </w:p>
          <w:p w14:paraId="3FAF12AF" w14:textId="77777777" w:rsidR="0014340C" w:rsidRDefault="0014340C" w:rsidP="0014340C">
            <w:pPr>
              <w:pStyle w:val="a5"/>
              <w:numPr>
                <w:ilvl w:val="0"/>
                <w:numId w:val="39"/>
              </w:numPr>
              <w:overflowPunct w:val="0"/>
              <w:autoSpaceDE w:val="0"/>
              <w:autoSpaceDN w:val="0"/>
              <w:adjustRightInd w:val="0"/>
              <w:spacing w:after="40" w:line="240" w:lineRule="auto"/>
              <w:ind w:left="198" w:hanging="198"/>
              <w:contextualSpacing w:val="0"/>
              <w:textAlignment w:val="baseline"/>
              <w:rPr>
                <w:rFonts w:ascii="Times New Roman" w:eastAsia="Times New Roman" w:hAnsi="Times New Roman"/>
                <w:sz w:val="16"/>
                <w:szCs w:val="16"/>
                <w:lang w:eastAsia="he-IL"/>
              </w:rPr>
            </w:pPr>
            <w:r>
              <w:rPr>
                <w:rFonts w:ascii="Times New Roman" w:eastAsia="Times New Roman" w:hAnsi="Times New Roman" w:hint="cs"/>
                <w:sz w:val="16"/>
                <w:szCs w:val="16"/>
                <w:rtl/>
                <w:lang w:eastAsia="he-IL"/>
              </w:rPr>
              <w:t>השתתפות בוועדות לקידום ספורט ואורח חיים בריא ופעיל</w:t>
            </w:r>
          </w:p>
          <w:p w14:paraId="5C5E1D74" w14:textId="3A6C8E0E" w:rsidR="0014340C" w:rsidRPr="0014340C" w:rsidRDefault="0014340C" w:rsidP="0014340C">
            <w:pPr>
              <w:pStyle w:val="a5"/>
              <w:numPr>
                <w:ilvl w:val="0"/>
                <w:numId w:val="39"/>
              </w:numPr>
              <w:overflowPunct w:val="0"/>
              <w:autoSpaceDE w:val="0"/>
              <w:autoSpaceDN w:val="0"/>
              <w:adjustRightInd w:val="0"/>
              <w:spacing w:after="40" w:line="240" w:lineRule="auto"/>
              <w:ind w:left="198" w:hanging="198"/>
              <w:contextualSpacing w:val="0"/>
              <w:textAlignment w:val="baseline"/>
              <w:rPr>
                <w:rFonts w:ascii="Times New Roman" w:eastAsia="Times New Roman" w:hAnsi="Times New Roman"/>
                <w:sz w:val="16"/>
                <w:szCs w:val="16"/>
                <w:rtl/>
                <w:lang w:eastAsia="he-IL"/>
              </w:rPr>
            </w:pPr>
            <w:r>
              <w:rPr>
                <w:rFonts w:ascii="Times New Roman" w:eastAsia="Times New Roman" w:hAnsi="Times New Roman" w:hint="cs"/>
                <w:sz w:val="16"/>
                <w:szCs w:val="16"/>
                <w:rtl/>
                <w:lang w:eastAsia="he-IL"/>
              </w:rPr>
              <w:t>עבודה מוכחת בתחום קידום אורח חיים בריא בספורט מול גופים שונים כמפורט בתנאי הסף</w:t>
            </w:r>
          </w:p>
        </w:tc>
        <w:tc>
          <w:tcPr>
            <w:tcW w:w="2966" w:type="dxa"/>
            <w:tcBorders>
              <w:top w:val="single" w:sz="4" w:space="0" w:color="auto"/>
              <w:left w:val="single" w:sz="4" w:space="0" w:color="auto"/>
              <w:bottom w:val="single" w:sz="4" w:space="0" w:color="auto"/>
              <w:right w:val="single" w:sz="4" w:space="0" w:color="auto"/>
            </w:tcBorders>
          </w:tcPr>
          <w:p w14:paraId="219CD611" w14:textId="77777777" w:rsidR="0014340C" w:rsidRPr="001911F7" w:rsidRDefault="0014340C" w:rsidP="0014340C">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r>
      <w:tr w:rsidR="002D1D1F" w14:paraId="784612C1" w14:textId="77777777" w:rsidTr="002D1D1F">
        <w:trPr>
          <w:trHeight w:val="397"/>
          <w:jc w:val="center"/>
        </w:trPr>
        <w:tc>
          <w:tcPr>
            <w:tcW w:w="486" w:type="dxa"/>
            <w:vMerge w:val="restart"/>
            <w:tcBorders>
              <w:top w:val="single" w:sz="4" w:space="0" w:color="auto"/>
              <w:left w:val="single" w:sz="4" w:space="0" w:color="auto"/>
              <w:bottom w:val="single" w:sz="4" w:space="0" w:color="auto"/>
              <w:right w:val="single" w:sz="4" w:space="0" w:color="auto"/>
            </w:tcBorders>
            <w:shd w:val="pct5" w:color="auto" w:fill="auto"/>
            <w:vAlign w:val="center"/>
          </w:tcPr>
          <w:p w14:paraId="22620A39" w14:textId="120197E0" w:rsidR="002D1D1F" w:rsidRPr="007F5360" w:rsidRDefault="002D1D1F" w:rsidP="00AA4457">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Pr>
                <w:rFonts w:ascii="Times New Roman" w:eastAsia="Times New Roman" w:hAnsi="Times New Roman" w:hint="cs"/>
                <w:b/>
                <w:bCs/>
                <w:sz w:val="24"/>
                <w:rtl/>
                <w:lang w:eastAsia="he-IL"/>
              </w:rPr>
              <w:t>4</w:t>
            </w:r>
          </w:p>
        </w:tc>
        <w:tc>
          <w:tcPr>
            <w:tcW w:w="4571" w:type="dxa"/>
            <w:gridSpan w:val="3"/>
            <w:tcBorders>
              <w:top w:val="single" w:sz="4" w:space="0" w:color="auto"/>
              <w:left w:val="single" w:sz="4" w:space="0" w:color="auto"/>
              <w:bottom w:val="single" w:sz="4" w:space="0" w:color="auto"/>
              <w:right w:val="single" w:sz="4" w:space="0" w:color="auto"/>
            </w:tcBorders>
            <w:shd w:val="pct5" w:color="auto" w:fill="auto"/>
            <w:vAlign w:val="center"/>
          </w:tcPr>
          <w:p w14:paraId="262EE8CD" w14:textId="77777777" w:rsidR="002D1D1F" w:rsidRPr="007F5360" w:rsidRDefault="002D1D1F" w:rsidP="00AA4457">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sidRPr="007F5360">
              <w:rPr>
                <w:rFonts w:ascii="Times New Roman" w:eastAsia="Times New Roman" w:hAnsi="Times New Roman" w:hint="cs"/>
                <w:b/>
                <w:bCs/>
                <w:sz w:val="24"/>
                <w:rtl/>
                <w:lang w:eastAsia="he-IL"/>
              </w:rPr>
              <w:t>הלקוח</w:t>
            </w:r>
          </w:p>
        </w:tc>
        <w:tc>
          <w:tcPr>
            <w:tcW w:w="1499" w:type="dxa"/>
            <w:vMerge w:val="restart"/>
            <w:tcBorders>
              <w:top w:val="single" w:sz="4" w:space="0" w:color="auto"/>
              <w:left w:val="single" w:sz="4" w:space="0" w:color="auto"/>
              <w:bottom w:val="single" w:sz="4" w:space="0" w:color="auto"/>
              <w:right w:val="single" w:sz="4" w:space="0" w:color="auto"/>
            </w:tcBorders>
            <w:shd w:val="pct5" w:color="auto" w:fill="auto"/>
            <w:vAlign w:val="center"/>
          </w:tcPr>
          <w:p w14:paraId="70A5CDDF" w14:textId="77777777" w:rsidR="002D1D1F" w:rsidRPr="007F5360" w:rsidRDefault="002D1D1F" w:rsidP="00AA4457">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Pr>
                <w:rFonts w:ascii="Times New Roman" w:eastAsia="Times New Roman" w:hAnsi="Times New Roman" w:hint="cs"/>
                <w:b/>
                <w:bCs/>
                <w:sz w:val="24"/>
                <w:rtl/>
                <w:lang w:eastAsia="he-IL"/>
              </w:rPr>
              <w:t>מועד צבירת הניסיון (</w:t>
            </w:r>
            <w:r w:rsidRPr="008E765C">
              <w:rPr>
                <w:rFonts w:ascii="Times New Roman" w:eastAsia="Times New Roman" w:hAnsi="Times New Roman" w:hint="cs"/>
                <w:b/>
                <w:bCs/>
                <w:sz w:val="24"/>
                <w:u w:val="single"/>
                <w:rtl/>
                <w:lang w:eastAsia="he-IL"/>
              </w:rPr>
              <w:t>מ</w:t>
            </w:r>
            <w:r>
              <w:rPr>
                <w:rFonts w:ascii="Times New Roman" w:eastAsia="Times New Roman" w:hAnsi="Times New Roman" w:hint="cs"/>
                <w:b/>
                <w:bCs/>
                <w:sz w:val="24"/>
                <w:rtl/>
                <w:lang w:eastAsia="he-IL"/>
              </w:rPr>
              <w:t>חודש ושנה)</w:t>
            </w:r>
          </w:p>
        </w:tc>
        <w:tc>
          <w:tcPr>
            <w:tcW w:w="1499" w:type="dxa"/>
            <w:vMerge w:val="restart"/>
            <w:tcBorders>
              <w:top w:val="single" w:sz="4" w:space="0" w:color="auto"/>
              <w:left w:val="single" w:sz="4" w:space="0" w:color="auto"/>
              <w:bottom w:val="single" w:sz="4" w:space="0" w:color="auto"/>
              <w:right w:val="single" w:sz="4" w:space="0" w:color="auto"/>
            </w:tcBorders>
            <w:shd w:val="pct5" w:color="auto" w:fill="auto"/>
            <w:vAlign w:val="center"/>
          </w:tcPr>
          <w:p w14:paraId="23D7D634" w14:textId="77777777" w:rsidR="002D1D1F" w:rsidRPr="007F5360" w:rsidRDefault="002D1D1F" w:rsidP="00AA4457">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Pr>
                <w:rFonts w:ascii="Times New Roman" w:eastAsia="Times New Roman" w:hAnsi="Times New Roman" w:hint="cs"/>
                <w:b/>
                <w:bCs/>
                <w:sz w:val="24"/>
                <w:rtl/>
                <w:lang w:eastAsia="he-IL"/>
              </w:rPr>
              <w:t>מועד צבירת הניסיון (</w:t>
            </w:r>
            <w:r w:rsidRPr="008E765C">
              <w:rPr>
                <w:rFonts w:ascii="Times New Roman" w:eastAsia="Times New Roman" w:hAnsi="Times New Roman" w:hint="cs"/>
                <w:b/>
                <w:bCs/>
                <w:sz w:val="24"/>
                <w:u w:val="single"/>
                <w:rtl/>
                <w:lang w:eastAsia="he-IL"/>
              </w:rPr>
              <w:t>עד</w:t>
            </w:r>
            <w:r>
              <w:rPr>
                <w:rFonts w:ascii="Times New Roman" w:eastAsia="Times New Roman" w:hAnsi="Times New Roman" w:hint="cs"/>
                <w:b/>
                <w:bCs/>
                <w:sz w:val="24"/>
                <w:rtl/>
                <w:lang w:eastAsia="he-IL"/>
              </w:rPr>
              <w:t xml:space="preserve"> חודש ושנה)</w:t>
            </w:r>
          </w:p>
        </w:tc>
        <w:tc>
          <w:tcPr>
            <w:tcW w:w="2303" w:type="dxa"/>
            <w:vMerge w:val="restart"/>
            <w:tcBorders>
              <w:top w:val="single" w:sz="4" w:space="0" w:color="auto"/>
              <w:left w:val="single" w:sz="4" w:space="0" w:color="auto"/>
              <w:right w:val="single" w:sz="4" w:space="0" w:color="auto"/>
            </w:tcBorders>
            <w:shd w:val="pct5" w:color="auto" w:fill="auto"/>
            <w:vAlign w:val="center"/>
          </w:tcPr>
          <w:p w14:paraId="2A415BD7" w14:textId="77777777" w:rsidR="002D1D1F" w:rsidRPr="007F5360" w:rsidRDefault="002D1D1F" w:rsidP="00AA4457">
            <w:pPr>
              <w:overflowPunct w:val="0"/>
              <w:autoSpaceDE w:val="0"/>
              <w:autoSpaceDN w:val="0"/>
              <w:adjustRightInd w:val="0"/>
              <w:spacing w:line="276" w:lineRule="auto"/>
              <w:jc w:val="center"/>
              <w:textAlignment w:val="baseline"/>
              <w:rPr>
                <w:rFonts w:ascii="Times New Roman" w:eastAsia="Times New Roman" w:hAnsi="Times New Roman"/>
                <w:b/>
                <w:bCs/>
                <w:sz w:val="24"/>
                <w:rtl/>
                <w:lang w:eastAsia="he-IL"/>
              </w:rPr>
            </w:pPr>
            <w:r>
              <w:rPr>
                <w:rFonts w:ascii="Times New Roman" w:eastAsia="Times New Roman" w:hAnsi="Times New Roman" w:hint="cs"/>
                <w:b/>
                <w:bCs/>
                <w:sz w:val="24"/>
                <w:rtl/>
                <w:lang w:eastAsia="he-IL"/>
              </w:rPr>
              <w:t>תחום הניסיון (יש לסמן)</w:t>
            </w:r>
          </w:p>
        </w:tc>
        <w:tc>
          <w:tcPr>
            <w:tcW w:w="2966" w:type="dxa"/>
            <w:vMerge w:val="restart"/>
            <w:tcBorders>
              <w:top w:val="single" w:sz="4" w:space="0" w:color="auto"/>
              <w:left w:val="single" w:sz="4" w:space="0" w:color="auto"/>
              <w:right w:val="single" w:sz="4" w:space="0" w:color="auto"/>
            </w:tcBorders>
            <w:shd w:val="pct5" w:color="auto" w:fill="auto"/>
            <w:vAlign w:val="center"/>
          </w:tcPr>
          <w:p w14:paraId="286CFD81" w14:textId="77777777" w:rsidR="002D1D1F" w:rsidRDefault="002D1D1F" w:rsidP="00AA4457">
            <w:pPr>
              <w:overflowPunct w:val="0"/>
              <w:autoSpaceDE w:val="0"/>
              <w:autoSpaceDN w:val="0"/>
              <w:adjustRightInd w:val="0"/>
              <w:spacing w:line="276" w:lineRule="auto"/>
              <w:jc w:val="center"/>
              <w:textAlignment w:val="baseline"/>
              <w:rPr>
                <w:rFonts w:ascii="Times New Roman" w:eastAsia="Times New Roman" w:hAnsi="Times New Roman"/>
                <w:b/>
                <w:bCs/>
                <w:sz w:val="24"/>
                <w:rtl/>
                <w:lang w:eastAsia="he-IL"/>
              </w:rPr>
            </w:pPr>
            <w:r>
              <w:rPr>
                <w:rFonts w:ascii="Times New Roman" w:eastAsia="Times New Roman" w:hAnsi="Times New Roman" w:hint="cs"/>
                <w:b/>
                <w:bCs/>
                <w:sz w:val="24"/>
                <w:rtl/>
                <w:lang w:eastAsia="he-IL"/>
              </w:rPr>
              <w:t>יש לתאר באופן מפורט את הניסיון ואת תפקידו של הפרויקטור בו</w:t>
            </w:r>
          </w:p>
        </w:tc>
      </w:tr>
      <w:tr w:rsidR="002D1D1F" w:rsidRPr="007F5360" w14:paraId="5C4B7B32" w14:textId="77777777" w:rsidTr="001C5411">
        <w:trPr>
          <w:trHeight w:val="879"/>
          <w:jc w:val="center"/>
        </w:trPr>
        <w:tc>
          <w:tcPr>
            <w:tcW w:w="486" w:type="dxa"/>
            <w:vMerge/>
            <w:tcBorders>
              <w:top w:val="single" w:sz="4" w:space="0" w:color="auto"/>
              <w:left w:val="single" w:sz="4" w:space="0" w:color="auto"/>
              <w:bottom w:val="single" w:sz="4" w:space="0" w:color="auto"/>
              <w:right w:val="single" w:sz="4" w:space="0" w:color="auto"/>
            </w:tcBorders>
            <w:shd w:val="pct5" w:color="auto" w:fill="auto"/>
          </w:tcPr>
          <w:p w14:paraId="334A6E99" w14:textId="77777777" w:rsidR="002D1D1F" w:rsidRPr="007F5360" w:rsidRDefault="002D1D1F" w:rsidP="00AA4457">
            <w:pPr>
              <w:numPr>
                <w:ilvl w:val="0"/>
                <w:numId w:val="38"/>
              </w:numPr>
              <w:overflowPunct w:val="0"/>
              <w:autoSpaceDE w:val="0"/>
              <w:autoSpaceDN w:val="0"/>
              <w:adjustRightInd w:val="0"/>
              <w:spacing w:line="300" w:lineRule="exact"/>
              <w:textAlignment w:val="baseline"/>
              <w:rPr>
                <w:rFonts w:ascii="Times New Roman" w:eastAsia="Times New Roman" w:hAnsi="Times New Roman"/>
                <w:b/>
                <w:bCs/>
                <w:i/>
                <w:iCs/>
                <w:sz w:val="24"/>
                <w:rtl/>
                <w:lang w:eastAsia="he-IL"/>
              </w:rPr>
            </w:pPr>
          </w:p>
        </w:tc>
        <w:tc>
          <w:tcPr>
            <w:tcW w:w="1559" w:type="dxa"/>
            <w:tcBorders>
              <w:top w:val="single" w:sz="4" w:space="0" w:color="auto"/>
              <w:left w:val="single" w:sz="4" w:space="0" w:color="auto"/>
              <w:bottom w:val="single" w:sz="4" w:space="0" w:color="auto"/>
              <w:right w:val="single" w:sz="4" w:space="0" w:color="auto"/>
            </w:tcBorders>
            <w:shd w:val="pct5" w:color="auto" w:fill="auto"/>
          </w:tcPr>
          <w:p w14:paraId="4981C06B" w14:textId="77777777" w:rsidR="002D1D1F" w:rsidRPr="007F5360" w:rsidRDefault="002D1D1F" w:rsidP="00AA4457">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Pr>
                <w:rFonts w:ascii="Times New Roman" w:eastAsia="Times New Roman" w:hAnsi="Times New Roman" w:hint="cs"/>
                <w:b/>
                <w:bCs/>
                <w:sz w:val="24"/>
                <w:rtl/>
                <w:lang w:eastAsia="he-IL"/>
              </w:rPr>
              <w:t>שם הגוף</w:t>
            </w:r>
            <w:r w:rsidRPr="007F5360">
              <w:rPr>
                <w:rFonts w:ascii="Times New Roman" w:eastAsia="Times New Roman" w:hAnsi="Times New Roman" w:hint="cs"/>
                <w:b/>
                <w:bCs/>
                <w:sz w:val="24"/>
                <w:rtl/>
                <w:lang w:eastAsia="he-IL"/>
              </w:rPr>
              <w:t xml:space="preserve"> </w:t>
            </w:r>
          </w:p>
        </w:tc>
        <w:tc>
          <w:tcPr>
            <w:tcW w:w="1560" w:type="dxa"/>
            <w:tcBorders>
              <w:top w:val="single" w:sz="4" w:space="0" w:color="auto"/>
              <w:left w:val="single" w:sz="4" w:space="0" w:color="auto"/>
              <w:bottom w:val="single" w:sz="4" w:space="0" w:color="auto"/>
              <w:right w:val="single" w:sz="4" w:space="0" w:color="auto"/>
            </w:tcBorders>
            <w:shd w:val="pct5" w:color="auto" w:fill="auto"/>
          </w:tcPr>
          <w:p w14:paraId="11BFA4BD" w14:textId="77777777" w:rsidR="002D1D1F" w:rsidRPr="007F5360" w:rsidRDefault="002D1D1F" w:rsidP="00AA4457">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sidRPr="007F5360">
              <w:rPr>
                <w:rFonts w:ascii="Times New Roman" w:eastAsia="Times New Roman" w:hAnsi="Times New Roman"/>
                <w:b/>
                <w:bCs/>
                <w:sz w:val="24"/>
                <w:rtl/>
                <w:lang w:eastAsia="he-IL"/>
              </w:rPr>
              <w:t>א</w:t>
            </w:r>
            <w:r w:rsidRPr="007F5360">
              <w:rPr>
                <w:rFonts w:ascii="Times New Roman" w:eastAsia="Times New Roman" w:hAnsi="Times New Roman" w:hint="cs"/>
                <w:b/>
                <w:bCs/>
                <w:sz w:val="24"/>
                <w:rtl/>
                <w:lang w:eastAsia="he-IL"/>
              </w:rPr>
              <w:t>יש הקשר</w:t>
            </w:r>
          </w:p>
        </w:tc>
        <w:tc>
          <w:tcPr>
            <w:tcW w:w="1452" w:type="dxa"/>
            <w:tcBorders>
              <w:top w:val="single" w:sz="4" w:space="0" w:color="auto"/>
              <w:left w:val="single" w:sz="4" w:space="0" w:color="auto"/>
              <w:bottom w:val="single" w:sz="4" w:space="0" w:color="auto"/>
              <w:right w:val="single" w:sz="4" w:space="0" w:color="auto"/>
            </w:tcBorders>
            <w:shd w:val="pct5" w:color="auto" w:fill="auto"/>
          </w:tcPr>
          <w:p w14:paraId="001F8E4D" w14:textId="77777777" w:rsidR="002D1D1F" w:rsidRPr="007F5360" w:rsidRDefault="002D1D1F" w:rsidP="00AA4457">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sidRPr="007F5360">
              <w:rPr>
                <w:rFonts w:ascii="Times New Roman" w:eastAsia="Times New Roman" w:hAnsi="Times New Roman" w:hint="cs"/>
                <w:b/>
                <w:bCs/>
                <w:sz w:val="24"/>
                <w:rtl/>
                <w:lang w:eastAsia="he-IL"/>
              </w:rPr>
              <w:t>טלפון</w:t>
            </w:r>
          </w:p>
        </w:tc>
        <w:tc>
          <w:tcPr>
            <w:tcW w:w="1499" w:type="dxa"/>
            <w:vMerge/>
            <w:tcBorders>
              <w:top w:val="single" w:sz="4" w:space="0" w:color="auto"/>
              <w:left w:val="single" w:sz="4" w:space="0" w:color="auto"/>
              <w:bottom w:val="single" w:sz="4" w:space="0" w:color="auto"/>
              <w:right w:val="single" w:sz="4" w:space="0" w:color="auto"/>
            </w:tcBorders>
            <w:shd w:val="pct5" w:color="auto" w:fill="auto"/>
          </w:tcPr>
          <w:p w14:paraId="55A2D6D2" w14:textId="77777777" w:rsidR="002D1D1F" w:rsidRPr="007F5360" w:rsidRDefault="002D1D1F" w:rsidP="00AA4457">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p>
        </w:tc>
        <w:tc>
          <w:tcPr>
            <w:tcW w:w="1499" w:type="dxa"/>
            <w:vMerge/>
            <w:tcBorders>
              <w:top w:val="single" w:sz="4" w:space="0" w:color="auto"/>
              <w:left w:val="single" w:sz="4" w:space="0" w:color="auto"/>
              <w:bottom w:val="single" w:sz="4" w:space="0" w:color="auto"/>
              <w:right w:val="single" w:sz="4" w:space="0" w:color="auto"/>
            </w:tcBorders>
            <w:shd w:val="pct5" w:color="auto" w:fill="auto"/>
          </w:tcPr>
          <w:p w14:paraId="63180EA1" w14:textId="77777777" w:rsidR="002D1D1F" w:rsidRPr="007F5360" w:rsidRDefault="002D1D1F" w:rsidP="00AA4457">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p>
        </w:tc>
        <w:tc>
          <w:tcPr>
            <w:tcW w:w="2303" w:type="dxa"/>
            <w:vMerge/>
            <w:tcBorders>
              <w:left w:val="single" w:sz="4" w:space="0" w:color="auto"/>
              <w:bottom w:val="single" w:sz="4" w:space="0" w:color="auto"/>
              <w:right w:val="single" w:sz="4" w:space="0" w:color="auto"/>
            </w:tcBorders>
            <w:shd w:val="pct5" w:color="auto" w:fill="auto"/>
          </w:tcPr>
          <w:p w14:paraId="2CF624A2" w14:textId="77777777" w:rsidR="002D1D1F" w:rsidRPr="007F5360" w:rsidRDefault="002D1D1F" w:rsidP="00AA4457">
            <w:pPr>
              <w:overflowPunct w:val="0"/>
              <w:autoSpaceDE w:val="0"/>
              <w:autoSpaceDN w:val="0"/>
              <w:adjustRightInd w:val="0"/>
              <w:spacing w:line="300" w:lineRule="exact"/>
              <w:jc w:val="center"/>
              <w:textAlignment w:val="baseline"/>
              <w:rPr>
                <w:rFonts w:ascii="Times New Roman" w:eastAsia="Times New Roman" w:hAnsi="Times New Roman"/>
                <w:b/>
                <w:bCs/>
                <w:i/>
                <w:iCs/>
                <w:sz w:val="24"/>
                <w:rtl/>
                <w:lang w:eastAsia="he-IL"/>
              </w:rPr>
            </w:pPr>
          </w:p>
        </w:tc>
        <w:tc>
          <w:tcPr>
            <w:tcW w:w="2966" w:type="dxa"/>
            <w:vMerge/>
            <w:tcBorders>
              <w:left w:val="single" w:sz="4" w:space="0" w:color="auto"/>
              <w:bottom w:val="single" w:sz="4" w:space="0" w:color="auto"/>
              <w:right w:val="single" w:sz="4" w:space="0" w:color="auto"/>
            </w:tcBorders>
            <w:shd w:val="pct5" w:color="auto" w:fill="auto"/>
          </w:tcPr>
          <w:p w14:paraId="79E83523" w14:textId="77777777" w:rsidR="002D1D1F" w:rsidRPr="007F5360" w:rsidRDefault="002D1D1F" w:rsidP="00AA4457">
            <w:pPr>
              <w:overflowPunct w:val="0"/>
              <w:autoSpaceDE w:val="0"/>
              <w:autoSpaceDN w:val="0"/>
              <w:adjustRightInd w:val="0"/>
              <w:spacing w:line="300" w:lineRule="exact"/>
              <w:jc w:val="center"/>
              <w:textAlignment w:val="baseline"/>
              <w:rPr>
                <w:rFonts w:ascii="Times New Roman" w:eastAsia="Times New Roman" w:hAnsi="Times New Roman"/>
                <w:b/>
                <w:bCs/>
                <w:i/>
                <w:iCs/>
                <w:sz w:val="24"/>
                <w:rtl/>
                <w:lang w:eastAsia="he-IL"/>
              </w:rPr>
            </w:pPr>
          </w:p>
        </w:tc>
      </w:tr>
      <w:tr w:rsidR="002D1D1F" w:rsidRPr="001911F7" w14:paraId="3CD2FB40" w14:textId="77777777" w:rsidTr="002D1D1F">
        <w:trPr>
          <w:trHeight w:val="1527"/>
          <w:jc w:val="center"/>
        </w:trPr>
        <w:tc>
          <w:tcPr>
            <w:tcW w:w="486" w:type="dxa"/>
            <w:vMerge/>
            <w:tcBorders>
              <w:top w:val="single" w:sz="4" w:space="0" w:color="auto"/>
              <w:left w:val="single" w:sz="4" w:space="0" w:color="auto"/>
              <w:bottom w:val="single" w:sz="4" w:space="0" w:color="auto"/>
              <w:right w:val="single" w:sz="4" w:space="0" w:color="auto"/>
            </w:tcBorders>
          </w:tcPr>
          <w:p w14:paraId="56C21430" w14:textId="77777777" w:rsidR="002D1D1F" w:rsidRPr="007F5360" w:rsidRDefault="002D1D1F" w:rsidP="00AA4457">
            <w:pPr>
              <w:numPr>
                <w:ilvl w:val="0"/>
                <w:numId w:val="38"/>
              </w:num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1559" w:type="dxa"/>
            <w:tcBorders>
              <w:top w:val="single" w:sz="4" w:space="0" w:color="auto"/>
              <w:left w:val="single" w:sz="4" w:space="0" w:color="auto"/>
              <w:bottom w:val="single" w:sz="4" w:space="0" w:color="auto"/>
              <w:right w:val="single" w:sz="4" w:space="0" w:color="auto"/>
            </w:tcBorders>
          </w:tcPr>
          <w:p w14:paraId="6E8D6C45" w14:textId="77777777" w:rsidR="002D1D1F" w:rsidRPr="007F5360" w:rsidRDefault="002D1D1F" w:rsidP="00AA4457">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1560" w:type="dxa"/>
            <w:tcBorders>
              <w:top w:val="single" w:sz="4" w:space="0" w:color="auto"/>
              <w:left w:val="single" w:sz="4" w:space="0" w:color="auto"/>
              <w:bottom w:val="single" w:sz="4" w:space="0" w:color="auto"/>
              <w:right w:val="single" w:sz="4" w:space="0" w:color="auto"/>
            </w:tcBorders>
          </w:tcPr>
          <w:p w14:paraId="427F966A" w14:textId="77777777" w:rsidR="002D1D1F" w:rsidRPr="007F5360" w:rsidRDefault="002D1D1F" w:rsidP="00AA4457">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1452" w:type="dxa"/>
            <w:tcBorders>
              <w:top w:val="single" w:sz="4" w:space="0" w:color="auto"/>
              <w:left w:val="single" w:sz="4" w:space="0" w:color="auto"/>
              <w:bottom w:val="single" w:sz="4" w:space="0" w:color="auto"/>
              <w:right w:val="single" w:sz="4" w:space="0" w:color="auto"/>
            </w:tcBorders>
          </w:tcPr>
          <w:p w14:paraId="33BA4A62" w14:textId="77777777" w:rsidR="002D1D1F" w:rsidRPr="007F5360" w:rsidRDefault="002D1D1F" w:rsidP="00AA4457">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1499" w:type="dxa"/>
            <w:tcBorders>
              <w:top w:val="single" w:sz="4" w:space="0" w:color="auto"/>
              <w:left w:val="single" w:sz="4" w:space="0" w:color="auto"/>
              <w:bottom w:val="single" w:sz="4" w:space="0" w:color="auto"/>
              <w:right w:val="single" w:sz="4" w:space="0" w:color="auto"/>
            </w:tcBorders>
          </w:tcPr>
          <w:p w14:paraId="0CC45E55" w14:textId="77777777" w:rsidR="002D1D1F" w:rsidRPr="007F5360" w:rsidRDefault="002D1D1F" w:rsidP="00AA4457">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1499" w:type="dxa"/>
            <w:tcBorders>
              <w:top w:val="single" w:sz="4" w:space="0" w:color="auto"/>
              <w:left w:val="single" w:sz="4" w:space="0" w:color="auto"/>
              <w:bottom w:val="single" w:sz="4" w:space="0" w:color="auto"/>
              <w:right w:val="single" w:sz="4" w:space="0" w:color="auto"/>
            </w:tcBorders>
          </w:tcPr>
          <w:p w14:paraId="6463965A" w14:textId="77777777" w:rsidR="002D1D1F" w:rsidRPr="007F5360" w:rsidRDefault="002D1D1F" w:rsidP="00AA4457">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2303" w:type="dxa"/>
            <w:tcBorders>
              <w:top w:val="single" w:sz="4" w:space="0" w:color="auto"/>
              <w:left w:val="single" w:sz="4" w:space="0" w:color="auto"/>
              <w:bottom w:val="single" w:sz="4" w:space="0" w:color="auto"/>
              <w:right w:val="single" w:sz="4" w:space="0" w:color="auto"/>
            </w:tcBorders>
          </w:tcPr>
          <w:p w14:paraId="5B8BF2BB" w14:textId="77777777" w:rsidR="002D1D1F" w:rsidRDefault="002D1D1F" w:rsidP="00AA4457">
            <w:pPr>
              <w:pStyle w:val="a5"/>
              <w:numPr>
                <w:ilvl w:val="0"/>
                <w:numId w:val="39"/>
              </w:numPr>
              <w:overflowPunct w:val="0"/>
              <w:autoSpaceDE w:val="0"/>
              <w:autoSpaceDN w:val="0"/>
              <w:adjustRightInd w:val="0"/>
              <w:spacing w:after="40" w:line="240" w:lineRule="auto"/>
              <w:ind w:left="198" w:hanging="198"/>
              <w:contextualSpacing w:val="0"/>
              <w:textAlignment w:val="baseline"/>
              <w:rPr>
                <w:rFonts w:ascii="Times New Roman" w:eastAsia="Times New Roman" w:hAnsi="Times New Roman"/>
                <w:sz w:val="16"/>
                <w:szCs w:val="16"/>
                <w:lang w:eastAsia="he-IL"/>
              </w:rPr>
            </w:pPr>
            <w:r w:rsidRPr="00827D6E">
              <w:rPr>
                <w:rFonts w:ascii="Times New Roman" w:eastAsia="Times New Roman" w:hAnsi="Times New Roman" w:hint="cs"/>
                <w:sz w:val="16"/>
                <w:szCs w:val="16"/>
                <w:rtl/>
                <w:lang w:eastAsia="he-IL"/>
              </w:rPr>
              <w:t>פיתוח וניהול פרויקטים בתחום הספורט כמקדם אורח חיים בריא עבור המגזר החרדי</w:t>
            </w:r>
          </w:p>
          <w:p w14:paraId="22EBC953" w14:textId="77777777" w:rsidR="002D1D1F" w:rsidRDefault="002D1D1F" w:rsidP="00AA4457">
            <w:pPr>
              <w:pStyle w:val="a5"/>
              <w:numPr>
                <w:ilvl w:val="0"/>
                <w:numId w:val="39"/>
              </w:numPr>
              <w:overflowPunct w:val="0"/>
              <w:autoSpaceDE w:val="0"/>
              <w:autoSpaceDN w:val="0"/>
              <w:adjustRightInd w:val="0"/>
              <w:spacing w:after="40" w:line="240" w:lineRule="auto"/>
              <w:ind w:left="198" w:hanging="198"/>
              <w:contextualSpacing w:val="0"/>
              <w:textAlignment w:val="baseline"/>
              <w:rPr>
                <w:rFonts w:ascii="Times New Roman" w:eastAsia="Times New Roman" w:hAnsi="Times New Roman"/>
                <w:sz w:val="16"/>
                <w:szCs w:val="16"/>
                <w:lang w:eastAsia="he-IL"/>
              </w:rPr>
            </w:pPr>
            <w:r>
              <w:rPr>
                <w:rFonts w:ascii="Times New Roman" w:eastAsia="Times New Roman" w:hAnsi="Times New Roman" w:hint="cs"/>
                <w:sz w:val="16"/>
                <w:szCs w:val="16"/>
                <w:rtl/>
                <w:lang w:eastAsia="he-IL"/>
              </w:rPr>
              <w:t>השתתפות בוועדות לקידום ספורט ואורח חיים בריא ופעיל</w:t>
            </w:r>
          </w:p>
          <w:p w14:paraId="4A974361" w14:textId="77777777" w:rsidR="002D1D1F" w:rsidRPr="0014340C" w:rsidRDefault="002D1D1F" w:rsidP="00AA4457">
            <w:pPr>
              <w:pStyle w:val="a5"/>
              <w:numPr>
                <w:ilvl w:val="0"/>
                <w:numId w:val="39"/>
              </w:numPr>
              <w:overflowPunct w:val="0"/>
              <w:autoSpaceDE w:val="0"/>
              <w:autoSpaceDN w:val="0"/>
              <w:adjustRightInd w:val="0"/>
              <w:spacing w:after="40" w:line="240" w:lineRule="auto"/>
              <w:ind w:left="198" w:hanging="198"/>
              <w:contextualSpacing w:val="0"/>
              <w:textAlignment w:val="baseline"/>
              <w:rPr>
                <w:rFonts w:ascii="Times New Roman" w:eastAsia="Times New Roman" w:hAnsi="Times New Roman"/>
                <w:sz w:val="16"/>
                <w:szCs w:val="16"/>
                <w:rtl/>
                <w:lang w:eastAsia="he-IL"/>
              </w:rPr>
            </w:pPr>
            <w:r>
              <w:rPr>
                <w:rFonts w:ascii="Times New Roman" w:eastAsia="Times New Roman" w:hAnsi="Times New Roman" w:hint="cs"/>
                <w:sz w:val="16"/>
                <w:szCs w:val="16"/>
                <w:rtl/>
                <w:lang w:eastAsia="he-IL"/>
              </w:rPr>
              <w:t>עבודה מוכחת בתחום קידום אורח חיים בריא בספורט מול גופים שונים כמפורט בתנאי הסף</w:t>
            </w:r>
          </w:p>
        </w:tc>
        <w:tc>
          <w:tcPr>
            <w:tcW w:w="2966" w:type="dxa"/>
            <w:tcBorders>
              <w:top w:val="single" w:sz="4" w:space="0" w:color="auto"/>
              <w:left w:val="single" w:sz="4" w:space="0" w:color="auto"/>
              <w:bottom w:val="single" w:sz="4" w:space="0" w:color="auto"/>
              <w:right w:val="single" w:sz="4" w:space="0" w:color="auto"/>
            </w:tcBorders>
          </w:tcPr>
          <w:p w14:paraId="2800ABFE" w14:textId="77777777" w:rsidR="002D1D1F" w:rsidRPr="001911F7" w:rsidRDefault="002D1D1F" w:rsidP="00AA4457">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r>
    </w:tbl>
    <w:p w14:paraId="3819F3CC" w14:textId="77777777" w:rsidR="0030577C" w:rsidRDefault="0030577C" w:rsidP="0030577C">
      <w:pPr>
        <w:pStyle w:val="HNormal"/>
        <w:tabs>
          <w:tab w:val="left" w:leader="underscore" w:pos="8309"/>
        </w:tabs>
        <w:spacing w:before="120" w:after="0"/>
        <w:ind w:left="635"/>
        <w:rPr>
          <w:rFonts w:ascii="David" w:hAnsi="David" w:cs="David"/>
          <w:rtl/>
        </w:rPr>
      </w:pPr>
      <w:r w:rsidRPr="0082038E">
        <w:rPr>
          <w:rFonts w:ascii="David" w:hAnsi="David" w:cs="David"/>
          <w:rtl/>
        </w:rPr>
        <w:t>*</w:t>
      </w:r>
      <w:r>
        <w:rPr>
          <w:rFonts w:ascii="David" w:hAnsi="David" w:cs="David" w:hint="cs"/>
          <w:rtl/>
        </w:rPr>
        <w:t xml:space="preserve"> </w:t>
      </w:r>
      <w:r w:rsidRPr="0082038E">
        <w:rPr>
          <w:rFonts w:ascii="David" w:hAnsi="David" w:cs="David"/>
          <w:rtl/>
        </w:rPr>
        <w:t>ניתן להוסיף טבלאות ניסיון, ככל הנדרש, כל זמן שכל טבלה כוללת את כל ה</w:t>
      </w:r>
      <w:r>
        <w:rPr>
          <w:rFonts w:ascii="David" w:hAnsi="David" w:cs="David" w:hint="cs"/>
          <w:rtl/>
        </w:rPr>
        <w:t>עמודות</w:t>
      </w:r>
      <w:r w:rsidRPr="0082038E">
        <w:rPr>
          <w:rFonts w:ascii="David" w:hAnsi="David" w:cs="David"/>
          <w:rtl/>
        </w:rPr>
        <w:t xml:space="preserve"> דלעיל.</w:t>
      </w:r>
    </w:p>
    <w:p w14:paraId="3770C192" w14:textId="77777777" w:rsidR="00E220DD" w:rsidRDefault="00E220DD" w:rsidP="00051CED">
      <w:pPr>
        <w:pStyle w:val="HNormal"/>
        <w:tabs>
          <w:tab w:val="left" w:leader="underscore" w:pos="8309"/>
        </w:tabs>
        <w:spacing w:before="120" w:after="0"/>
        <w:rPr>
          <w:rFonts w:ascii="David" w:hAnsi="David" w:cs="David"/>
          <w:rtl/>
        </w:rPr>
      </w:pPr>
    </w:p>
    <w:p w14:paraId="3A10BA7F" w14:textId="28720FE8" w:rsidR="00E220DD" w:rsidRDefault="00E220DD" w:rsidP="009529B6">
      <w:pPr>
        <w:pStyle w:val="a5"/>
        <w:numPr>
          <w:ilvl w:val="1"/>
          <w:numId w:val="37"/>
        </w:numPr>
        <w:spacing w:before="240" w:after="120"/>
        <w:ind w:left="488" w:hanging="431"/>
        <w:rPr>
          <w:rFonts w:ascii="David" w:hAnsi="David"/>
          <w:b/>
          <w:bCs/>
        </w:rPr>
      </w:pPr>
      <w:r w:rsidRPr="005F0D71">
        <w:rPr>
          <w:rFonts w:ascii="David" w:hAnsi="David"/>
          <w:b/>
          <w:bCs/>
          <w:rtl/>
        </w:rPr>
        <w:t xml:space="preserve">בטבלה שלהלן </w:t>
      </w:r>
      <w:r w:rsidRPr="005F0D71">
        <w:rPr>
          <w:rFonts w:ascii="David" w:hAnsi="David" w:hint="cs"/>
          <w:b/>
          <w:bCs/>
          <w:rtl/>
        </w:rPr>
        <w:t>יפורט ניסיו</w:t>
      </w:r>
      <w:r w:rsidRPr="005F0D71">
        <w:rPr>
          <w:rFonts w:ascii="David" w:hAnsi="David" w:hint="eastAsia"/>
          <w:b/>
          <w:bCs/>
          <w:rtl/>
        </w:rPr>
        <w:t>ן</w:t>
      </w:r>
      <w:r w:rsidRPr="005F0D71">
        <w:rPr>
          <w:rFonts w:ascii="David" w:hAnsi="David"/>
          <w:b/>
          <w:bCs/>
          <w:rtl/>
        </w:rPr>
        <w:t xml:space="preserve"> </w:t>
      </w:r>
      <w:r w:rsidRPr="005F0D71">
        <w:rPr>
          <w:rFonts w:ascii="David" w:hAnsi="David" w:hint="cs"/>
          <w:b/>
          <w:bCs/>
          <w:rtl/>
        </w:rPr>
        <w:t>ה</w:t>
      </w:r>
      <w:r>
        <w:rPr>
          <w:rFonts w:ascii="David" w:hAnsi="David" w:hint="cs"/>
          <w:b/>
          <w:bCs/>
          <w:rtl/>
        </w:rPr>
        <w:t>פרויקטור</w:t>
      </w:r>
      <w:r w:rsidRPr="005F0D71">
        <w:rPr>
          <w:rFonts w:ascii="David" w:hAnsi="David" w:hint="cs"/>
          <w:b/>
          <w:bCs/>
          <w:rtl/>
        </w:rPr>
        <w:t xml:space="preserve"> המוצע </w:t>
      </w:r>
      <w:r w:rsidR="00A27E16">
        <w:rPr>
          <w:rFonts w:ascii="David" w:hAnsi="David" w:hint="cs"/>
          <w:b/>
          <w:bCs/>
          <w:rtl/>
        </w:rPr>
        <w:t xml:space="preserve">בעבודה </w:t>
      </w:r>
      <w:r w:rsidR="0000158B">
        <w:rPr>
          <w:rFonts w:ascii="David" w:hAnsi="David" w:hint="cs"/>
          <w:b/>
          <w:bCs/>
          <w:rtl/>
        </w:rPr>
        <w:t>עם המגזר החרדי</w:t>
      </w:r>
      <w:r w:rsidRPr="005F0D71">
        <w:rPr>
          <w:rFonts w:ascii="David" w:hAnsi="David" w:hint="cs"/>
          <w:b/>
          <w:bCs/>
          <w:rtl/>
        </w:rPr>
        <w:t xml:space="preserve">, </w:t>
      </w:r>
      <w:r w:rsidR="007833D7">
        <w:rPr>
          <w:rFonts w:ascii="David" w:hAnsi="David" w:hint="cs"/>
          <w:b/>
          <w:bCs/>
          <w:rtl/>
        </w:rPr>
        <w:t>ב</w:t>
      </w:r>
      <w:r w:rsidR="0000158B">
        <w:rPr>
          <w:rFonts w:ascii="David" w:hAnsi="David" w:hint="cs"/>
          <w:b/>
          <w:bCs/>
          <w:rtl/>
        </w:rPr>
        <w:t>מהלך עשר</w:t>
      </w:r>
      <w:r w:rsidR="007833D7">
        <w:rPr>
          <w:rFonts w:ascii="David" w:hAnsi="David" w:hint="cs"/>
          <w:b/>
          <w:bCs/>
          <w:rtl/>
        </w:rPr>
        <w:t xml:space="preserve"> השנים האחרונות, </w:t>
      </w:r>
      <w:r w:rsidRPr="005F0D71">
        <w:rPr>
          <w:rFonts w:ascii="David" w:hAnsi="David" w:hint="cs"/>
          <w:b/>
          <w:bCs/>
          <w:rtl/>
        </w:rPr>
        <w:t xml:space="preserve">לשם </w:t>
      </w:r>
      <w:r w:rsidR="004A2B2A" w:rsidRPr="00117913">
        <w:rPr>
          <w:rFonts w:ascii="David" w:hAnsi="David" w:hint="cs"/>
          <w:b/>
          <w:bCs/>
          <w:rtl/>
        </w:rPr>
        <w:t xml:space="preserve">עמידה בתנאי הסף </w:t>
      </w:r>
      <w:r w:rsidR="004A2B2A">
        <w:rPr>
          <w:rFonts w:ascii="David" w:hAnsi="David"/>
          <w:b/>
          <w:bCs/>
          <w:rtl/>
        </w:rPr>
        <w:fldChar w:fldCharType="begin"/>
      </w:r>
      <w:r w:rsidR="004A2B2A">
        <w:rPr>
          <w:rFonts w:ascii="David" w:hAnsi="David"/>
          <w:b/>
          <w:bCs/>
          <w:rtl/>
        </w:rPr>
        <w:instrText xml:space="preserve"> </w:instrText>
      </w:r>
      <w:r w:rsidR="004A2B2A">
        <w:rPr>
          <w:rFonts w:ascii="David" w:hAnsi="David" w:hint="cs"/>
          <w:b/>
          <w:bCs/>
        </w:rPr>
        <w:instrText>REF</w:instrText>
      </w:r>
      <w:r w:rsidR="004A2B2A">
        <w:rPr>
          <w:rFonts w:ascii="David" w:hAnsi="David" w:hint="cs"/>
          <w:b/>
          <w:bCs/>
          <w:rtl/>
        </w:rPr>
        <w:instrText xml:space="preserve"> _</w:instrText>
      </w:r>
      <w:r w:rsidR="004A2B2A">
        <w:rPr>
          <w:rFonts w:ascii="David" w:hAnsi="David" w:hint="cs"/>
          <w:b/>
          <w:bCs/>
        </w:rPr>
        <w:instrText>Ref167797650 \r \h</w:instrText>
      </w:r>
      <w:r w:rsidR="004A2B2A">
        <w:rPr>
          <w:rFonts w:ascii="David" w:hAnsi="David"/>
          <w:b/>
          <w:bCs/>
          <w:rtl/>
        </w:rPr>
        <w:instrText xml:space="preserve"> </w:instrText>
      </w:r>
      <w:r w:rsidR="004A2B2A">
        <w:rPr>
          <w:rFonts w:ascii="David" w:hAnsi="David"/>
          <w:b/>
          <w:bCs/>
          <w:rtl/>
        </w:rPr>
      </w:r>
      <w:r w:rsidR="004A2B2A">
        <w:rPr>
          <w:rFonts w:ascii="David" w:hAnsi="David"/>
          <w:b/>
          <w:bCs/>
          <w:rtl/>
        </w:rPr>
        <w:fldChar w:fldCharType="separate"/>
      </w:r>
      <w:r w:rsidR="00E53354">
        <w:rPr>
          <w:rFonts w:ascii="David" w:hAnsi="David"/>
          <w:b/>
          <w:bCs/>
          <w:cs/>
        </w:rPr>
        <w:t>‎</w:t>
      </w:r>
      <w:r w:rsidR="00E53354">
        <w:rPr>
          <w:rFonts w:ascii="David" w:hAnsi="David"/>
          <w:b/>
          <w:bCs/>
        </w:rPr>
        <w:t>5.2.3</w:t>
      </w:r>
      <w:r w:rsidR="004A2B2A">
        <w:rPr>
          <w:rFonts w:ascii="David" w:hAnsi="David"/>
          <w:b/>
          <w:bCs/>
          <w:rtl/>
        </w:rPr>
        <w:fldChar w:fldCharType="end"/>
      </w:r>
      <w:r w:rsidR="004A2B2A">
        <w:rPr>
          <w:rFonts w:ascii="David" w:hAnsi="David" w:hint="cs"/>
          <w:b/>
          <w:bCs/>
          <w:rtl/>
        </w:rPr>
        <w:t xml:space="preserve"> </w:t>
      </w:r>
      <w:r w:rsidR="004A2B2A" w:rsidRPr="00117913">
        <w:rPr>
          <w:rFonts w:ascii="David" w:hAnsi="David" w:hint="cs"/>
          <w:b/>
          <w:bCs/>
          <w:rtl/>
        </w:rPr>
        <w:t>וקבלת ניקוד באמת המידה שבסעי</w:t>
      </w:r>
      <w:r w:rsidR="004A2B2A">
        <w:rPr>
          <w:rFonts w:ascii="David" w:hAnsi="David" w:hint="cs"/>
          <w:b/>
          <w:bCs/>
          <w:rtl/>
        </w:rPr>
        <w:t>ף</w:t>
      </w:r>
      <w:r w:rsidR="004A2B2A" w:rsidRPr="00117913">
        <w:rPr>
          <w:rFonts w:ascii="David" w:hAnsi="David" w:hint="cs"/>
          <w:b/>
          <w:bCs/>
          <w:rtl/>
        </w:rPr>
        <w:t xml:space="preserve"> </w:t>
      </w:r>
      <w:r w:rsidR="004A2B2A">
        <w:rPr>
          <w:rFonts w:ascii="David" w:hAnsi="David"/>
          <w:b/>
          <w:bCs/>
          <w:rtl/>
        </w:rPr>
        <w:fldChar w:fldCharType="begin"/>
      </w:r>
      <w:r w:rsidR="004A2B2A">
        <w:rPr>
          <w:rFonts w:ascii="David" w:hAnsi="David"/>
          <w:b/>
          <w:bCs/>
          <w:rtl/>
        </w:rPr>
        <w:instrText xml:space="preserve"> </w:instrText>
      </w:r>
      <w:r w:rsidR="004A2B2A">
        <w:rPr>
          <w:rFonts w:ascii="David" w:hAnsi="David" w:hint="cs"/>
          <w:b/>
          <w:bCs/>
        </w:rPr>
        <w:instrText>REF</w:instrText>
      </w:r>
      <w:r w:rsidR="004A2B2A">
        <w:rPr>
          <w:rFonts w:ascii="David" w:hAnsi="David" w:hint="cs"/>
          <w:b/>
          <w:bCs/>
          <w:rtl/>
        </w:rPr>
        <w:instrText xml:space="preserve"> _</w:instrText>
      </w:r>
      <w:r w:rsidR="004A2B2A">
        <w:rPr>
          <w:rFonts w:ascii="David" w:hAnsi="David" w:hint="cs"/>
          <w:b/>
          <w:bCs/>
        </w:rPr>
        <w:instrText>Ref150347248 \r \h</w:instrText>
      </w:r>
      <w:r w:rsidR="004A2B2A">
        <w:rPr>
          <w:rFonts w:ascii="David" w:hAnsi="David"/>
          <w:b/>
          <w:bCs/>
          <w:rtl/>
        </w:rPr>
        <w:instrText xml:space="preserve"> </w:instrText>
      </w:r>
      <w:r w:rsidR="004A2B2A">
        <w:rPr>
          <w:rFonts w:ascii="David" w:hAnsi="David"/>
          <w:b/>
          <w:bCs/>
          <w:rtl/>
        </w:rPr>
      </w:r>
      <w:r w:rsidR="004A2B2A">
        <w:rPr>
          <w:rFonts w:ascii="David" w:hAnsi="David"/>
          <w:b/>
          <w:bCs/>
          <w:rtl/>
        </w:rPr>
        <w:fldChar w:fldCharType="separate"/>
      </w:r>
      <w:r w:rsidR="00E53354">
        <w:rPr>
          <w:rFonts w:ascii="David" w:hAnsi="David"/>
          <w:b/>
          <w:bCs/>
          <w:cs/>
        </w:rPr>
        <w:t>‎</w:t>
      </w:r>
      <w:r w:rsidR="00E53354">
        <w:rPr>
          <w:rFonts w:ascii="David" w:hAnsi="David"/>
          <w:b/>
          <w:bCs/>
        </w:rPr>
        <w:t>9.6.4</w:t>
      </w:r>
      <w:r w:rsidR="004A2B2A">
        <w:rPr>
          <w:rFonts w:ascii="David" w:hAnsi="David"/>
          <w:b/>
          <w:bCs/>
          <w:rtl/>
        </w:rPr>
        <w:fldChar w:fldCharType="end"/>
      </w:r>
      <w:r w:rsidR="004A2B2A">
        <w:rPr>
          <w:rFonts w:ascii="David" w:hAnsi="David" w:hint="cs"/>
          <w:b/>
          <w:bCs/>
          <w:rtl/>
        </w:rPr>
        <w:t xml:space="preserve"> </w:t>
      </w:r>
      <w:r w:rsidR="004A2B2A" w:rsidRPr="00117913">
        <w:rPr>
          <w:rFonts w:ascii="David" w:hAnsi="David" w:hint="cs"/>
          <w:b/>
          <w:bCs/>
          <w:rtl/>
        </w:rPr>
        <w:t>למכרז</w:t>
      </w:r>
      <w:r w:rsidRPr="005F0D71">
        <w:rPr>
          <w:rFonts w:ascii="David" w:hAnsi="David" w:hint="cs"/>
          <w:b/>
          <w:bCs/>
          <w:rtl/>
        </w:rPr>
        <w:t>:</w:t>
      </w:r>
    </w:p>
    <w:p w14:paraId="1B90D1FA" w14:textId="26466C4D" w:rsidR="004A2B2A" w:rsidRPr="004A2B2A" w:rsidRDefault="004A2B2A" w:rsidP="004A2B2A">
      <w:pPr>
        <w:pStyle w:val="a5"/>
        <w:spacing w:before="240" w:after="120"/>
        <w:ind w:left="488"/>
        <w:rPr>
          <w:rFonts w:ascii="David" w:hAnsi="David"/>
          <w:b/>
          <w:bCs/>
          <w:rtl/>
        </w:rPr>
      </w:pPr>
      <w:r>
        <w:rPr>
          <w:rFonts w:ascii="David" w:hAnsi="David" w:hint="cs"/>
          <w:b/>
          <w:bCs/>
          <w:sz w:val="24"/>
          <w:rtl/>
        </w:rPr>
        <w:t>(</w:t>
      </w:r>
      <w:r w:rsidRPr="004A2B2A">
        <w:rPr>
          <w:rFonts w:ascii="David" w:hAnsi="David" w:hint="cs"/>
          <w:b/>
          <w:bCs/>
          <w:sz w:val="24"/>
          <w:rtl/>
        </w:rPr>
        <w:t xml:space="preserve">יובהר כי יש להציג ניסיון עבודה מפורט ומבוסס </w:t>
      </w:r>
      <w:r w:rsidRPr="004A2B2A">
        <w:rPr>
          <w:rFonts w:ascii="David" w:hAnsi="David" w:hint="cs"/>
          <w:b/>
          <w:bCs/>
          <w:sz w:val="24"/>
          <w:u w:val="single"/>
          <w:rtl/>
        </w:rPr>
        <w:t>אשר בוצע באופן ייעודי</w:t>
      </w:r>
      <w:r w:rsidRPr="004A2B2A">
        <w:rPr>
          <w:rFonts w:ascii="David" w:hAnsi="David" w:hint="cs"/>
          <w:b/>
          <w:bCs/>
          <w:sz w:val="24"/>
          <w:rtl/>
        </w:rPr>
        <w:t xml:space="preserve"> למגזר החרדי</w:t>
      </w:r>
      <w:r>
        <w:rPr>
          <w:rFonts w:ascii="David" w:hAnsi="David" w:hint="cs"/>
          <w:b/>
          <w:bCs/>
          <w:rtl/>
        </w:rPr>
        <w:t>)</w:t>
      </w:r>
    </w:p>
    <w:tbl>
      <w:tblPr>
        <w:bidiVisual/>
        <w:tblW w:w="1261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657"/>
        <w:gridCol w:w="1559"/>
        <w:gridCol w:w="1560"/>
        <w:gridCol w:w="1452"/>
        <w:gridCol w:w="1499"/>
        <w:gridCol w:w="1499"/>
        <w:gridCol w:w="4391"/>
      </w:tblGrid>
      <w:tr w:rsidR="00F06002" w:rsidRPr="007F5360" w14:paraId="223A28AA" w14:textId="77777777" w:rsidTr="001C5411">
        <w:trPr>
          <w:trHeight w:val="397"/>
          <w:jc w:val="center"/>
        </w:trPr>
        <w:tc>
          <w:tcPr>
            <w:tcW w:w="657" w:type="dxa"/>
            <w:vMerge w:val="restart"/>
            <w:tcBorders>
              <w:top w:val="single" w:sz="4" w:space="0" w:color="auto"/>
              <w:left w:val="single" w:sz="4" w:space="0" w:color="auto"/>
              <w:bottom w:val="single" w:sz="4" w:space="0" w:color="auto"/>
              <w:right w:val="single" w:sz="4" w:space="0" w:color="auto"/>
            </w:tcBorders>
            <w:shd w:val="pct5" w:color="auto" w:fill="auto"/>
            <w:vAlign w:val="center"/>
          </w:tcPr>
          <w:p w14:paraId="2ECF6AC3" w14:textId="77777777" w:rsidR="00F06002" w:rsidRPr="007F5360" w:rsidRDefault="00F06002" w:rsidP="0039365F">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sidRPr="007F5360">
              <w:rPr>
                <w:rFonts w:ascii="Times New Roman" w:eastAsia="Times New Roman" w:hAnsi="Times New Roman" w:hint="cs"/>
                <w:b/>
                <w:bCs/>
                <w:sz w:val="24"/>
                <w:rtl/>
                <w:lang w:eastAsia="he-IL"/>
              </w:rPr>
              <w:t>1</w:t>
            </w:r>
          </w:p>
        </w:tc>
        <w:tc>
          <w:tcPr>
            <w:tcW w:w="4571" w:type="dxa"/>
            <w:gridSpan w:val="3"/>
            <w:tcBorders>
              <w:top w:val="single" w:sz="4" w:space="0" w:color="auto"/>
              <w:left w:val="single" w:sz="4" w:space="0" w:color="auto"/>
              <w:bottom w:val="single" w:sz="4" w:space="0" w:color="auto"/>
              <w:right w:val="single" w:sz="4" w:space="0" w:color="auto"/>
            </w:tcBorders>
            <w:shd w:val="pct5" w:color="auto" w:fill="auto"/>
            <w:vAlign w:val="center"/>
          </w:tcPr>
          <w:p w14:paraId="663F7F66" w14:textId="77777777" w:rsidR="00F06002" w:rsidRPr="007F5360" w:rsidRDefault="00F06002" w:rsidP="0039365F">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sidRPr="007F5360">
              <w:rPr>
                <w:rFonts w:ascii="Times New Roman" w:eastAsia="Times New Roman" w:hAnsi="Times New Roman" w:hint="cs"/>
                <w:b/>
                <w:bCs/>
                <w:sz w:val="24"/>
                <w:rtl/>
                <w:lang w:eastAsia="he-IL"/>
              </w:rPr>
              <w:t>הלקוח</w:t>
            </w:r>
          </w:p>
        </w:tc>
        <w:tc>
          <w:tcPr>
            <w:tcW w:w="1499" w:type="dxa"/>
            <w:vMerge w:val="restart"/>
            <w:tcBorders>
              <w:top w:val="single" w:sz="4" w:space="0" w:color="auto"/>
              <w:left w:val="single" w:sz="4" w:space="0" w:color="auto"/>
              <w:bottom w:val="single" w:sz="4" w:space="0" w:color="auto"/>
              <w:right w:val="single" w:sz="4" w:space="0" w:color="auto"/>
            </w:tcBorders>
            <w:shd w:val="pct5" w:color="auto" w:fill="auto"/>
            <w:vAlign w:val="center"/>
          </w:tcPr>
          <w:p w14:paraId="2D074D9D" w14:textId="77777777" w:rsidR="00F06002" w:rsidRPr="007F5360" w:rsidRDefault="00F06002" w:rsidP="0039365F">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Pr>
                <w:rFonts w:ascii="Times New Roman" w:eastAsia="Times New Roman" w:hAnsi="Times New Roman" w:hint="cs"/>
                <w:b/>
                <w:bCs/>
                <w:sz w:val="24"/>
                <w:rtl/>
                <w:lang w:eastAsia="he-IL"/>
              </w:rPr>
              <w:t>מועד צבירת הניסיון (</w:t>
            </w:r>
            <w:r w:rsidRPr="008E765C">
              <w:rPr>
                <w:rFonts w:ascii="Times New Roman" w:eastAsia="Times New Roman" w:hAnsi="Times New Roman" w:hint="cs"/>
                <w:b/>
                <w:bCs/>
                <w:sz w:val="24"/>
                <w:u w:val="single"/>
                <w:rtl/>
                <w:lang w:eastAsia="he-IL"/>
              </w:rPr>
              <w:t>מ</w:t>
            </w:r>
            <w:r>
              <w:rPr>
                <w:rFonts w:ascii="Times New Roman" w:eastAsia="Times New Roman" w:hAnsi="Times New Roman" w:hint="cs"/>
                <w:b/>
                <w:bCs/>
                <w:sz w:val="24"/>
                <w:rtl/>
                <w:lang w:eastAsia="he-IL"/>
              </w:rPr>
              <w:t>חודש ושנה)</w:t>
            </w:r>
          </w:p>
        </w:tc>
        <w:tc>
          <w:tcPr>
            <w:tcW w:w="1499" w:type="dxa"/>
            <w:vMerge w:val="restart"/>
            <w:tcBorders>
              <w:top w:val="single" w:sz="4" w:space="0" w:color="auto"/>
              <w:left w:val="single" w:sz="4" w:space="0" w:color="auto"/>
              <w:bottom w:val="single" w:sz="4" w:space="0" w:color="auto"/>
              <w:right w:val="single" w:sz="4" w:space="0" w:color="auto"/>
            </w:tcBorders>
            <w:shd w:val="pct5" w:color="auto" w:fill="auto"/>
            <w:vAlign w:val="center"/>
          </w:tcPr>
          <w:p w14:paraId="0C39468C" w14:textId="77777777" w:rsidR="00F06002" w:rsidRPr="007F5360" w:rsidRDefault="00F06002" w:rsidP="0039365F">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Pr>
                <w:rFonts w:ascii="Times New Roman" w:eastAsia="Times New Roman" w:hAnsi="Times New Roman" w:hint="cs"/>
                <w:b/>
                <w:bCs/>
                <w:sz w:val="24"/>
                <w:rtl/>
                <w:lang w:eastAsia="he-IL"/>
              </w:rPr>
              <w:t>מועד צבירת הניסיון (</w:t>
            </w:r>
            <w:r w:rsidRPr="008E765C">
              <w:rPr>
                <w:rFonts w:ascii="Times New Roman" w:eastAsia="Times New Roman" w:hAnsi="Times New Roman" w:hint="cs"/>
                <w:b/>
                <w:bCs/>
                <w:sz w:val="24"/>
                <w:u w:val="single"/>
                <w:rtl/>
                <w:lang w:eastAsia="he-IL"/>
              </w:rPr>
              <w:t>עד</w:t>
            </w:r>
            <w:r>
              <w:rPr>
                <w:rFonts w:ascii="Times New Roman" w:eastAsia="Times New Roman" w:hAnsi="Times New Roman" w:hint="cs"/>
                <w:b/>
                <w:bCs/>
                <w:sz w:val="24"/>
                <w:rtl/>
                <w:lang w:eastAsia="he-IL"/>
              </w:rPr>
              <w:t xml:space="preserve"> חודש ושנה)</w:t>
            </w:r>
          </w:p>
        </w:tc>
        <w:tc>
          <w:tcPr>
            <w:tcW w:w="4391" w:type="dxa"/>
            <w:vMerge w:val="restart"/>
            <w:tcBorders>
              <w:top w:val="single" w:sz="4" w:space="0" w:color="auto"/>
              <w:left w:val="single" w:sz="4" w:space="0" w:color="auto"/>
              <w:right w:val="single" w:sz="4" w:space="0" w:color="auto"/>
            </w:tcBorders>
            <w:shd w:val="pct5" w:color="auto" w:fill="auto"/>
            <w:vAlign w:val="center"/>
          </w:tcPr>
          <w:p w14:paraId="115FC5F6" w14:textId="45C8658F" w:rsidR="00F06002" w:rsidRDefault="00F06002" w:rsidP="0039365F">
            <w:pPr>
              <w:overflowPunct w:val="0"/>
              <w:autoSpaceDE w:val="0"/>
              <w:autoSpaceDN w:val="0"/>
              <w:adjustRightInd w:val="0"/>
              <w:spacing w:line="276" w:lineRule="auto"/>
              <w:jc w:val="center"/>
              <w:textAlignment w:val="baseline"/>
              <w:rPr>
                <w:rFonts w:ascii="Times New Roman" w:eastAsia="Times New Roman" w:hAnsi="Times New Roman"/>
                <w:b/>
                <w:bCs/>
                <w:sz w:val="24"/>
                <w:rtl/>
                <w:lang w:eastAsia="he-IL"/>
              </w:rPr>
            </w:pPr>
            <w:r>
              <w:rPr>
                <w:rFonts w:ascii="Times New Roman" w:eastAsia="Times New Roman" w:hAnsi="Times New Roman" w:hint="cs"/>
                <w:b/>
                <w:bCs/>
                <w:sz w:val="24"/>
                <w:rtl/>
                <w:lang w:eastAsia="he-IL"/>
              </w:rPr>
              <w:t>יש לתאר באופן מפורט את הניסיון ואת תפקיד</w:t>
            </w:r>
            <w:r w:rsidR="001C5411">
              <w:rPr>
                <w:rFonts w:ascii="Times New Roman" w:eastAsia="Times New Roman" w:hAnsi="Times New Roman" w:hint="cs"/>
                <w:b/>
                <w:bCs/>
                <w:sz w:val="24"/>
                <w:rtl/>
                <w:lang w:eastAsia="he-IL"/>
              </w:rPr>
              <w:t>ו</w:t>
            </w:r>
            <w:r>
              <w:rPr>
                <w:rFonts w:ascii="Times New Roman" w:eastAsia="Times New Roman" w:hAnsi="Times New Roman" w:hint="cs"/>
                <w:b/>
                <w:bCs/>
                <w:sz w:val="24"/>
                <w:rtl/>
                <w:lang w:eastAsia="he-IL"/>
              </w:rPr>
              <w:t xml:space="preserve"> של הפרויקטור בו</w:t>
            </w:r>
          </w:p>
        </w:tc>
      </w:tr>
      <w:tr w:rsidR="00F06002" w:rsidRPr="007F5360" w14:paraId="1602CA69" w14:textId="77777777" w:rsidTr="001C5411">
        <w:trPr>
          <w:trHeight w:val="332"/>
          <w:jc w:val="center"/>
        </w:trPr>
        <w:tc>
          <w:tcPr>
            <w:tcW w:w="657" w:type="dxa"/>
            <w:vMerge/>
            <w:tcBorders>
              <w:top w:val="single" w:sz="4" w:space="0" w:color="auto"/>
              <w:left w:val="single" w:sz="4" w:space="0" w:color="auto"/>
              <w:bottom w:val="single" w:sz="4" w:space="0" w:color="auto"/>
              <w:right w:val="single" w:sz="4" w:space="0" w:color="auto"/>
            </w:tcBorders>
            <w:shd w:val="pct5" w:color="auto" w:fill="auto"/>
          </w:tcPr>
          <w:p w14:paraId="2C36C160" w14:textId="77777777" w:rsidR="00F06002" w:rsidRPr="007F5360" w:rsidRDefault="00F06002" w:rsidP="009529B6">
            <w:pPr>
              <w:numPr>
                <w:ilvl w:val="0"/>
                <w:numId w:val="38"/>
              </w:numPr>
              <w:overflowPunct w:val="0"/>
              <w:autoSpaceDE w:val="0"/>
              <w:autoSpaceDN w:val="0"/>
              <w:adjustRightInd w:val="0"/>
              <w:spacing w:line="300" w:lineRule="exact"/>
              <w:textAlignment w:val="baseline"/>
              <w:rPr>
                <w:rFonts w:ascii="Times New Roman" w:eastAsia="Times New Roman" w:hAnsi="Times New Roman"/>
                <w:b/>
                <w:bCs/>
                <w:i/>
                <w:iCs/>
                <w:sz w:val="24"/>
                <w:rtl/>
                <w:lang w:eastAsia="he-IL"/>
              </w:rPr>
            </w:pPr>
          </w:p>
        </w:tc>
        <w:tc>
          <w:tcPr>
            <w:tcW w:w="1559" w:type="dxa"/>
            <w:tcBorders>
              <w:top w:val="single" w:sz="4" w:space="0" w:color="auto"/>
              <w:left w:val="single" w:sz="4" w:space="0" w:color="auto"/>
              <w:bottom w:val="single" w:sz="4" w:space="0" w:color="auto"/>
              <w:right w:val="single" w:sz="4" w:space="0" w:color="auto"/>
            </w:tcBorders>
            <w:shd w:val="pct5" w:color="auto" w:fill="auto"/>
          </w:tcPr>
          <w:p w14:paraId="4BA53B84" w14:textId="0CD8539B" w:rsidR="00F06002" w:rsidRPr="007F5360" w:rsidRDefault="00F06002" w:rsidP="0039365F">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Pr>
                <w:rFonts w:ascii="Times New Roman" w:eastAsia="Times New Roman" w:hAnsi="Times New Roman" w:hint="cs"/>
                <w:b/>
                <w:bCs/>
                <w:sz w:val="24"/>
                <w:rtl/>
                <w:lang w:eastAsia="he-IL"/>
              </w:rPr>
              <w:t>שם גוף הספורט</w:t>
            </w:r>
          </w:p>
        </w:tc>
        <w:tc>
          <w:tcPr>
            <w:tcW w:w="1560" w:type="dxa"/>
            <w:tcBorders>
              <w:top w:val="single" w:sz="4" w:space="0" w:color="auto"/>
              <w:left w:val="single" w:sz="4" w:space="0" w:color="auto"/>
              <w:bottom w:val="single" w:sz="4" w:space="0" w:color="auto"/>
              <w:right w:val="single" w:sz="4" w:space="0" w:color="auto"/>
            </w:tcBorders>
            <w:shd w:val="pct5" w:color="auto" w:fill="auto"/>
          </w:tcPr>
          <w:p w14:paraId="1CE92746" w14:textId="77777777" w:rsidR="00F06002" w:rsidRPr="007F5360" w:rsidRDefault="00F06002" w:rsidP="0039365F">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sidRPr="007F5360">
              <w:rPr>
                <w:rFonts w:ascii="Times New Roman" w:eastAsia="Times New Roman" w:hAnsi="Times New Roman"/>
                <w:b/>
                <w:bCs/>
                <w:sz w:val="24"/>
                <w:rtl/>
                <w:lang w:eastAsia="he-IL"/>
              </w:rPr>
              <w:t>א</w:t>
            </w:r>
            <w:r w:rsidRPr="007F5360">
              <w:rPr>
                <w:rFonts w:ascii="Times New Roman" w:eastAsia="Times New Roman" w:hAnsi="Times New Roman" w:hint="cs"/>
                <w:b/>
                <w:bCs/>
                <w:sz w:val="24"/>
                <w:rtl/>
                <w:lang w:eastAsia="he-IL"/>
              </w:rPr>
              <w:t>יש הקשר</w:t>
            </w:r>
          </w:p>
        </w:tc>
        <w:tc>
          <w:tcPr>
            <w:tcW w:w="1452" w:type="dxa"/>
            <w:tcBorders>
              <w:top w:val="single" w:sz="4" w:space="0" w:color="auto"/>
              <w:left w:val="single" w:sz="4" w:space="0" w:color="auto"/>
              <w:bottom w:val="single" w:sz="4" w:space="0" w:color="auto"/>
              <w:right w:val="single" w:sz="4" w:space="0" w:color="auto"/>
            </w:tcBorders>
            <w:shd w:val="pct5" w:color="auto" w:fill="auto"/>
          </w:tcPr>
          <w:p w14:paraId="3794669F" w14:textId="77777777" w:rsidR="00F06002" w:rsidRPr="007F5360" w:rsidRDefault="00F06002" w:rsidP="0039365F">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sidRPr="007F5360">
              <w:rPr>
                <w:rFonts w:ascii="Times New Roman" w:eastAsia="Times New Roman" w:hAnsi="Times New Roman" w:hint="cs"/>
                <w:b/>
                <w:bCs/>
                <w:sz w:val="24"/>
                <w:rtl/>
                <w:lang w:eastAsia="he-IL"/>
              </w:rPr>
              <w:t>טלפון</w:t>
            </w:r>
          </w:p>
        </w:tc>
        <w:tc>
          <w:tcPr>
            <w:tcW w:w="1499" w:type="dxa"/>
            <w:vMerge/>
            <w:tcBorders>
              <w:top w:val="single" w:sz="4" w:space="0" w:color="auto"/>
              <w:left w:val="single" w:sz="4" w:space="0" w:color="auto"/>
              <w:bottom w:val="single" w:sz="4" w:space="0" w:color="auto"/>
              <w:right w:val="single" w:sz="4" w:space="0" w:color="auto"/>
            </w:tcBorders>
            <w:shd w:val="pct5" w:color="auto" w:fill="auto"/>
          </w:tcPr>
          <w:p w14:paraId="5331B275" w14:textId="77777777" w:rsidR="00F06002" w:rsidRPr="007F5360" w:rsidRDefault="00F06002" w:rsidP="0039365F">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p>
        </w:tc>
        <w:tc>
          <w:tcPr>
            <w:tcW w:w="1499" w:type="dxa"/>
            <w:vMerge/>
            <w:tcBorders>
              <w:top w:val="single" w:sz="4" w:space="0" w:color="auto"/>
              <w:left w:val="single" w:sz="4" w:space="0" w:color="auto"/>
              <w:bottom w:val="single" w:sz="4" w:space="0" w:color="auto"/>
              <w:right w:val="single" w:sz="4" w:space="0" w:color="auto"/>
            </w:tcBorders>
            <w:shd w:val="pct5" w:color="auto" w:fill="auto"/>
          </w:tcPr>
          <w:p w14:paraId="34982465" w14:textId="77777777" w:rsidR="00F06002" w:rsidRPr="007F5360" w:rsidRDefault="00F06002" w:rsidP="0039365F">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p>
        </w:tc>
        <w:tc>
          <w:tcPr>
            <w:tcW w:w="4391" w:type="dxa"/>
            <w:vMerge/>
            <w:tcBorders>
              <w:left w:val="single" w:sz="4" w:space="0" w:color="auto"/>
              <w:bottom w:val="single" w:sz="4" w:space="0" w:color="auto"/>
              <w:right w:val="single" w:sz="4" w:space="0" w:color="auto"/>
            </w:tcBorders>
            <w:shd w:val="pct5" w:color="auto" w:fill="auto"/>
          </w:tcPr>
          <w:p w14:paraId="1645FCE0" w14:textId="77777777" w:rsidR="00F06002" w:rsidRPr="007F5360" w:rsidRDefault="00F06002" w:rsidP="0039365F">
            <w:pPr>
              <w:overflowPunct w:val="0"/>
              <w:autoSpaceDE w:val="0"/>
              <w:autoSpaceDN w:val="0"/>
              <w:adjustRightInd w:val="0"/>
              <w:spacing w:line="300" w:lineRule="exact"/>
              <w:jc w:val="center"/>
              <w:textAlignment w:val="baseline"/>
              <w:rPr>
                <w:rFonts w:ascii="Times New Roman" w:eastAsia="Times New Roman" w:hAnsi="Times New Roman"/>
                <w:b/>
                <w:bCs/>
                <w:i/>
                <w:iCs/>
                <w:sz w:val="24"/>
                <w:rtl/>
                <w:lang w:eastAsia="he-IL"/>
              </w:rPr>
            </w:pPr>
          </w:p>
        </w:tc>
      </w:tr>
      <w:tr w:rsidR="00F06002" w:rsidRPr="007F5360" w14:paraId="348CCDFA" w14:textId="77777777" w:rsidTr="001C5411">
        <w:trPr>
          <w:trHeight w:val="1126"/>
          <w:jc w:val="center"/>
        </w:trPr>
        <w:tc>
          <w:tcPr>
            <w:tcW w:w="657" w:type="dxa"/>
            <w:vMerge/>
            <w:tcBorders>
              <w:top w:val="single" w:sz="4" w:space="0" w:color="auto"/>
              <w:left w:val="single" w:sz="4" w:space="0" w:color="auto"/>
              <w:bottom w:val="single" w:sz="4" w:space="0" w:color="auto"/>
              <w:right w:val="single" w:sz="4" w:space="0" w:color="auto"/>
            </w:tcBorders>
          </w:tcPr>
          <w:p w14:paraId="041BD7FE" w14:textId="77777777" w:rsidR="00F06002" w:rsidRPr="007F5360" w:rsidRDefault="00F06002" w:rsidP="009529B6">
            <w:pPr>
              <w:numPr>
                <w:ilvl w:val="0"/>
                <w:numId w:val="38"/>
              </w:num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1559" w:type="dxa"/>
            <w:tcBorders>
              <w:top w:val="single" w:sz="4" w:space="0" w:color="auto"/>
              <w:left w:val="single" w:sz="4" w:space="0" w:color="auto"/>
              <w:bottom w:val="single" w:sz="4" w:space="0" w:color="auto"/>
              <w:right w:val="single" w:sz="4" w:space="0" w:color="auto"/>
            </w:tcBorders>
          </w:tcPr>
          <w:p w14:paraId="3B39E771" w14:textId="77777777" w:rsidR="00F06002" w:rsidRPr="007F5360" w:rsidRDefault="00F06002" w:rsidP="0039365F">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1560" w:type="dxa"/>
            <w:tcBorders>
              <w:top w:val="single" w:sz="4" w:space="0" w:color="auto"/>
              <w:left w:val="single" w:sz="4" w:space="0" w:color="auto"/>
              <w:bottom w:val="single" w:sz="4" w:space="0" w:color="auto"/>
              <w:right w:val="single" w:sz="4" w:space="0" w:color="auto"/>
            </w:tcBorders>
          </w:tcPr>
          <w:p w14:paraId="3770AE6C" w14:textId="77777777" w:rsidR="00F06002" w:rsidRPr="007F5360" w:rsidRDefault="00F06002" w:rsidP="0039365F">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1452" w:type="dxa"/>
            <w:tcBorders>
              <w:top w:val="single" w:sz="4" w:space="0" w:color="auto"/>
              <w:left w:val="single" w:sz="4" w:space="0" w:color="auto"/>
              <w:bottom w:val="single" w:sz="4" w:space="0" w:color="auto"/>
              <w:right w:val="single" w:sz="4" w:space="0" w:color="auto"/>
            </w:tcBorders>
          </w:tcPr>
          <w:p w14:paraId="78E02CF0" w14:textId="77777777" w:rsidR="00F06002" w:rsidRPr="007F5360" w:rsidRDefault="00F06002" w:rsidP="0039365F">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1499" w:type="dxa"/>
            <w:tcBorders>
              <w:top w:val="single" w:sz="4" w:space="0" w:color="auto"/>
              <w:left w:val="single" w:sz="4" w:space="0" w:color="auto"/>
              <w:bottom w:val="single" w:sz="4" w:space="0" w:color="auto"/>
              <w:right w:val="single" w:sz="4" w:space="0" w:color="auto"/>
            </w:tcBorders>
          </w:tcPr>
          <w:p w14:paraId="4B28ECDF" w14:textId="77777777" w:rsidR="00F06002" w:rsidRPr="007F5360" w:rsidRDefault="00F06002" w:rsidP="0039365F">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1499" w:type="dxa"/>
            <w:tcBorders>
              <w:top w:val="single" w:sz="4" w:space="0" w:color="auto"/>
              <w:left w:val="single" w:sz="4" w:space="0" w:color="auto"/>
              <w:bottom w:val="single" w:sz="4" w:space="0" w:color="auto"/>
              <w:right w:val="single" w:sz="4" w:space="0" w:color="auto"/>
            </w:tcBorders>
          </w:tcPr>
          <w:p w14:paraId="7C14003F" w14:textId="77777777" w:rsidR="00F06002" w:rsidRPr="007F5360" w:rsidRDefault="00F06002" w:rsidP="0039365F">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4391" w:type="dxa"/>
            <w:tcBorders>
              <w:top w:val="single" w:sz="4" w:space="0" w:color="auto"/>
              <w:left w:val="single" w:sz="4" w:space="0" w:color="auto"/>
              <w:bottom w:val="single" w:sz="4" w:space="0" w:color="auto"/>
              <w:right w:val="single" w:sz="4" w:space="0" w:color="auto"/>
            </w:tcBorders>
          </w:tcPr>
          <w:p w14:paraId="789CDB0F" w14:textId="77777777" w:rsidR="00F06002" w:rsidRPr="001911F7" w:rsidRDefault="00F06002" w:rsidP="0039365F">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r>
      <w:tr w:rsidR="00F06002" w14:paraId="025F161C" w14:textId="77777777" w:rsidTr="001C5411">
        <w:trPr>
          <w:trHeight w:val="397"/>
          <w:jc w:val="center"/>
        </w:trPr>
        <w:tc>
          <w:tcPr>
            <w:tcW w:w="657" w:type="dxa"/>
            <w:vMerge w:val="restart"/>
            <w:tcBorders>
              <w:top w:val="single" w:sz="4" w:space="0" w:color="auto"/>
              <w:left w:val="single" w:sz="4" w:space="0" w:color="auto"/>
              <w:bottom w:val="single" w:sz="4" w:space="0" w:color="auto"/>
              <w:right w:val="single" w:sz="4" w:space="0" w:color="auto"/>
            </w:tcBorders>
            <w:shd w:val="pct5" w:color="auto" w:fill="auto"/>
            <w:vAlign w:val="center"/>
          </w:tcPr>
          <w:p w14:paraId="18C6CFA8" w14:textId="77777777" w:rsidR="00F06002" w:rsidRPr="007F5360" w:rsidRDefault="00F06002" w:rsidP="0039365F">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Pr>
                <w:rFonts w:ascii="Times New Roman" w:eastAsia="Times New Roman" w:hAnsi="Times New Roman" w:hint="cs"/>
                <w:b/>
                <w:bCs/>
                <w:sz w:val="24"/>
                <w:rtl/>
                <w:lang w:eastAsia="he-IL"/>
              </w:rPr>
              <w:t>2</w:t>
            </w:r>
          </w:p>
        </w:tc>
        <w:tc>
          <w:tcPr>
            <w:tcW w:w="4571" w:type="dxa"/>
            <w:gridSpan w:val="3"/>
            <w:tcBorders>
              <w:top w:val="single" w:sz="4" w:space="0" w:color="auto"/>
              <w:left w:val="single" w:sz="4" w:space="0" w:color="auto"/>
              <w:bottom w:val="single" w:sz="4" w:space="0" w:color="auto"/>
              <w:right w:val="single" w:sz="4" w:space="0" w:color="auto"/>
            </w:tcBorders>
            <w:shd w:val="pct5" w:color="auto" w:fill="auto"/>
            <w:vAlign w:val="center"/>
          </w:tcPr>
          <w:p w14:paraId="1E191FB9" w14:textId="77777777" w:rsidR="00F06002" w:rsidRPr="007F5360" w:rsidRDefault="00F06002" w:rsidP="0039365F">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sidRPr="007F5360">
              <w:rPr>
                <w:rFonts w:ascii="Times New Roman" w:eastAsia="Times New Roman" w:hAnsi="Times New Roman" w:hint="cs"/>
                <w:b/>
                <w:bCs/>
                <w:sz w:val="24"/>
                <w:rtl/>
                <w:lang w:eastAsia="he-IL"/>
              </w:rPr>
              <w:t>הלקוח</w:t>
            </w:r>
          </w:p>
        </w:tc>
        <w:tc>
          <w:tcPr>
            <w:tcW w:w="1499" w:type="dxa"/>
            <w:vMerge w:val="restart"/>
            <w:tcBorders>
              <w:top w:val="single" w:sz="4" w:space="0" w:color="auto"/>
              <w:left w:val="single" w:sz="4" w:space="0" w:color="auto"/>
              <w:bottom w:val="single" w:sz="4" w:space="0" w:color="auto"/>
              <w:right w:val="single" w:sz="4" w:space="0" w:color="auto"/>
            </w:tcBorders>
            <w:shd w:val="pct5" w:color="auto" w:fill="auto"/>
            <w:vAlign w:val="center"/>
          </w:tcPr>
          <w:p w14:paraId="44E2BED1" w14:textId="77777777" w:rsidR="00F06002" w:rsidRPr="007F5360" w:rsidRDefault="00F06002" w:rsidP="0039365F">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Pr>
                <w:rFonts w:ascii="Times New Roman" w:eastAsia="Times New Roman" w:hAnsi="Times New Roman" w:hint="cs"/>
                <w:b/>
                <w:bCs/>
                <w:sz w:val="24"/>
                <w:rtl/>
                <w:lang w:eastAsia="he-IL"/>
              </w:rPr>
              <w:t>מועד צבירת הניסיון (</w:t>
            </w:r>
            <w:r w:rsidRPr="008E765C">
              <w:rPr>
                <w:rFonts w:ascii="Times New Roman" w:eastAsia="Times New Roman" w:hAnsi="Times New Roman" w:hint="cs"/>
                <w:b/>
                <w:bCs/>
                <w:sz w:val="24"/>
                <w:u w:val="single"/>
                <w:rtl/>
                <w:lang w:eastAsia="he-IL"/>
              </w:rPr>
              <w:t>מ</w:t>
            </w:r>
            <w:r>
              <w:rPr>
                <w:rFonts w:ascii="Times New Roman" w:eastAsia="Times New Roman" w:hAnsi="Times New Roman" w:hint="cs"/>
                <w:b/>
                <w:bCs/>
                <w:sz w:val="24"/>
                <w:rtl/>
                <w:lang w:eastAsia="he-IL"/>
              </w:rPr>
              <w:t>חודש ושנה)</w:t>
            </w:r>
          </w:p>
        </w:tc>
        <w:tc>
          <w:tcPr>
            <w:tcW w:w="1499" w:type="dxa"/>
            <w:vMerge w:val="restart"/>
            <w:tcBorders>
              <w:top w:val="single" w:sz="4" w:space="0" w:color="auto"/>
              <w:left w:val="single" w:sz="4" w:space="0" w:color="auto"/>
              <w:bottom w:val="single" w:sz="4" w:space="0" w:color="auto"/>
              <w:right w:val="single" w:sz="4" w:space="0" w:color="auto"/>
            </w:tcBorders>
            <w:shd w:val="pct5" w:color="auto" w:fill="auto"/>
            <w:vAlign w:val="center"/>
          </w:tcPr>
          <w:p w14:paraId="49BF441F" w14:textId="77777777" w:rsidR="00F06002" w:rsidRPr="007F5360" w:rsidRDefault="00F06002" w:rsidP="0039365F">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Pr>
                <w:rFonts w:ascii="Times New Roman" w:eastAsia="Times New Roman" w:hAnsi="Times New Roman" w:hint="cs"/>
                <w:b/>
                <w:bCs/>
                <w:sz w:val="24"/>
                <w:rtl/>
                <w:lang w:eastAsia="he-IL"/>
              </w:rPr>
              <w:t>מועד צבירת הניסיון (</w:t>
            </w:r>
            <w:r w:rsidRPr="008E765C">
              <w:rPr>
                <w:rFonts w:ascii="Times New Roman" w:eastAsia="Times New Roman" w:hAnsi="Times New Roman" w:hint="cs"/>
                <w:b/>
                <w:bCs/>
                <w:sz w:val="24"/>
                <w:u w:val="single"/>
                <w:rtl/>
                <w:lang w:eastAsia="he-IL"/>
              </w:rPr>
              <w:t>עד</w:t>
            </w:r>
            <w:r>
              <w:rPr>
                <w:rFonts w:ascii="Times New Roman" w:eastAsia="Times New Roman" w:hAnsi="Times New Roman" w:hint="cs"/>
                <w:b/>
                <w:bCs/>
                <w:sz w:val="24"/>
                <w:rtl/>
                <w:lang w:eastAsia="he-IL"/>
              </w:rPr>
              <w:t xml:space="preserve"> חודש ושנה)</w:t>
            </w:r>
          </w:p>
        </w:tc>
        <w:tc>
          <w:tcPr>
            <w:tcW w:w="4391" w:type="dxa"/>
            <w:vMerge w:val="restart"/>
            <w:tcBorders>
              <w:top w:val="single" w:sz="4" w:space="0" w:color="auto"/>
              <w:left w:val="single" w:sz="4" w:space="0" w:color="auto"/>
              <w:right w:val="single" w:sz="4" w:space="0" w:color="auto"/>
            </w:tcBorders>
            <w:shd w:val="pct5" w:color="auto" w:fill="auto"/>
            <w:vAlign w:val="center"/>
          </w:tcPr>
          <w:p w14:paraId="634FAAFA" w14:textId="413FE135" w:rsidR="00F06002" w:rsidRDefault="001C5411" w:rsidP="0039365F">
            <w:pPr>
              <w:overflowPunct w:val="0"/>
              <w:autoSpaceDE w:val="0"/>
              <w:autoSpaceDN w:val="0"/>
              <w:adjustRightInd w:val="0"/>
              <w:spacing w:line="276" w:lineRule="auto"/>
              <w:jc w:val="center"/>
              <w:textAlignment w:val="baseline"/>
              <w:rPr>
                <w:rFonts w:ascii="Times New Roman" w:eastAsia="Times New Roman" w:hAnsi="Times New Roman"/>
                <w:b/>
                <w:bCs/>
                <w:sz w:val="24"/>
                <w:rtl/>
                <w:lang w:eastAsia="he-IL"/>
              </w:rPr>
            </w:pPr>
            <w:r>
              <w:rPr>
                <w:rFonts w:ascii="Times New Roman" w:eastAsia="Times New Roman" w:hAnsi="Times New Roman" w:hint="cs"/>
                <w:b/>
                <w:bCs/>
                <w:sz w:val="24"/>
                <w:rtl/>
                <w:lang w:eastAsia="he-IL"/>
              </w:rPr>
              <w:t>יש לתאר באופן מפורט את הניסיון ואת תפקידו של הפרויקטור בו</w:t>
            </w:r>
          </w:p>
        </w:tc>
      </w:tr>
      <w:tr w:rsidR="00F06002" w:rsidRPr="007F5360" w14:paraId="0A693965" w14:textId="77777777" w:rsidTr="001C5411">
        <w:trPr>
          <w:trHeight w:val="49"/>
          <w:jc w:val="center"/>
        </w:trPr>
        <w:tc>
          <w:tcPr>
            <w:tcW w:w="657" w:type="dxa"/>
            <w:vMerge/>
            <w:tcBorders>
              <w:top w:val="single" w:sz="4" w:space="0" w:color="auto"/>
              <w:left w:val="single" w:sz="4" w:space="0" w:color="auto"/>
              <w:bottom w:val="single" w:sz="4" w:space="0" w:color="auto"/>
              <w:right w:val="single" w:sz="4" w:space="0" w:color="auto"/>
            </w:tcBorders>
            <w:shd w:val="pct5" w:color="auto" w:fill="auto"/>
          </w:tcPr>
          <w:p w14:paraId="14DFE91F" w14:textId="77777777" w:rsidR="00F06002" w:rsidRPr="007F5360" w:rsidRDefault="00F06002" w:rsidP="009529B6">
            <w:pPr>
              <w:numPr>
                <w:ilvl w:val="0"/>
                <w:numId w:val="38"/>
              </w:numPr>
              <w:overflowPunct w:val="0"/>
              <w:autoSpaceDE w:val="0"/>
              <w:autoSpaceDN w:val="0"/>
              <w:adjustRightInd w:val="0"/>
              <w:spacing w:line="300" w:lineRule="exact"/>
              <w:textAlignment w:val="baseline"/>
              <w:rPr>
                <w:rFonts w:ascii="Times New Roman" w:eastAsia="Times New Roman" w:hAnsi="Times New Roman"/>
                <w:b/>
                <w:bCs/>
                <w:i/>
                <w:iCs/>
                <w:sz w:val="24"/>
                <w:rtl/>
                <w:lang w:eastAsia="he-IL"/>
              </w:rPr>
            </w:pPr>
          </w:p>
        </w:tc>
        <w:tc>
          <w:tcPr>
            <w:tcW w:w="1559" w:type="dxa"/>
            <w:tcBorders>
              <w:top w:val="single" w:sz="4" w:space="0" w:color="auto"/>
              <w:left w:val="single" w:sz="4" w:space="0" w:color="auto"/>
              <w:bottom w:val="single" w:sz="4" w:space="0" w:color="auto"/>
              <w:right w:val="single" w:sz="4" w:space="0" w:color="auto"/>
            </w:tcBorders>
            <w:shd w:val="pct5" w:color="auto" w:fill="auto"/>
          </w:tcPr>
          <w:p w14:paraId="6CFEFF89" w14:textId="6EBF0E26" w:rsidR="00F06002" w:rsidRPr="007F5360" w:rsidRDefault="00F06002" w:rsidP="0039365F">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Pr>
                <w:rFonts w:ascii="Times New Roman" w:eastAsia="Times New Roman" w:hAnsi="Times New Roman" w:hint="cs"/>
                <w:b/>
                <w:bCs/>
                <w:sz w:val="24"/>
                <w:rtl/>
                <w:lang w:eastAsia="he-IL"/>
              </w:rPr>
              <w:t>שם גוף</w:t>
            </w:r>
            <w:r w:rsidRPr="007F5360">
              <w:rPr>
                <w:rFonts w:ascii="Times New Roman" w:eastAsia="Times New Roman" w:hAnsi="Times New Roman" w:hint="cs"/>
                <w:b/>
                <w:bCs/>
                <w:sz w:val="24"/>
                <w:rtl/>
                <w:lang w:eastAsia="he-IL"/>
              </w:rPr>
              <w:t xml:space="preserve"> </w:t>
            </w:r>
            <w:r w:rsidR="002824C9">
              <w:rPr>
                <w:rFonts w:ascii="Times New Roman" w:eastAsia="Times New Roman" w:hAnsi="Times New Roman" w:hint="cs"/>
                <w:b/>
                <w:bCs/>
                <w:sz w:val="24"/>
                <w:rtl/>
                <w:lang w:eastAsia="he-IL"/>
              </w:rPr>
              <w:t>הספורט</w:t>
            </w:r>
          </w:p>
        </w:tc>
        <w:tc>
          <w:tcPr>
            <w:tcW w:w="1560" w:type="dxa"/>
            <w:tcBorders>
              <w:top w:val="single" w:sz="4" w:space="0" w:color="auto"/>
              <w:left w:val="single" w:sz="4" w:space="0" w:color="auto"/>
              <w:bottom w:val="single" w:sz="4" w:space="0" w:color="auto"/>
              <w:right w:val="single" w:sz="4" w:space="0" w:color="auto"/>
            </w:tcBorders>
            <w:shd w:val="pct5" w:color="auto" w:fill="auto"/>
          </w:tcPr>
          <w:p w14:paraId="0D9E213C" w14:textId="77777777" w:rsidR="00F06002" w:rsidRPr="007F5360" w:rsidRDefault="00F06002" w:rsidP="0039365F">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sidRPr="007F5360">
              <w:rPr>
                <w:rFonts w:ascii="Times New Roman" w:eastAsia="Times New Roman" w:hAnsi="Times New Roman"/>
                <w:b/>
                <w:bCs/>
                <w:sz w:val="24"/>
                <w:rtl/>
                <w:lang w:eastAsia="he-IL"/>
              </w:rPr>
              <w:t>א</w:t>
            </w:r>
            <w:r w:rsidRPr="007F5360">
              <w:rPr>
                <w:rFonts w:ascii="Times New Roman" w:eastAsia="Times New Roman" w:hAnsi="Times New Roman" w:hint="cs"/>
                <w:b/>
                <w:bCs/>
                <w:sz w:val="24"/>
                <w:rtl/>
                <w:lang w:eastAsia="he-IL"/>
              </w:rPr>
              <w:t>יש הקשר</w:t>
            </w:r>
          </w:p>
        </w:tc>
        <w:tc>
          <w:tcPr>
            <w:tcW w:w="1452" w:type="dxa"/>
            <w:tcBorders>
              <w:top w:val="single" w:sz="4" w:space="0" w:color="auto"/>
              <w:left w:val="single" w:sz="4" w:space="0" w:color="auto"/>
              <w:bottom w:val="single" w:sz="4" w:space="0" w:color="auto"/>
              <w:right w:val="single" w:sz="4" w:space="0" w:color="auto"/>
            </w:tcBorders>
            <w:shd w:val="pct5" w:color="auto" w:fill="auto"/>
          </w:tcPr>
          <w:p w14:paraId="066DB505" w14:textId="77777777" w:rsidR="00F06002" w:rsidRPr="007F5360" w:rsidRDefault="00F06002" w:rsidP="0039365F">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sidRPr="007F5360">
              <w:rPr>
                <w:rFonts w:ascii="Times New Roman" w:eastAsia="Times New Roman" w:hAnsi="Times New Roman" w:hint="cs"/>
                <w:b/>
                <w:bCs/>
                <w:sz w:val="24"/>
                <w:rtl/>
                <w:lang w:eastAsia="he-IL"/>
              </w:rPr>
              <w:t>טלפון</w:t>
            </w:r>
          </w:p>
        </w:tc>
        <w:tc>
          <w:tcPr>
            <w:tcW w:w="1499" w:type="dxa"/>
            <w:vMerge/>
            <w:tcBorders>
              <w:top w:val="single" w:sz="4" w:space="0" w:color="auto"/>
              <w:left w:val="single" w:sz="4" w:space="0" w:color="auto"/>
              <w:bottom w:val="single" w:sz="4" w:space="0" w:color="auto"/>
              <w:right w:val="single" w:sz="4" w:space="0" w:color="auto"/>
            </w:tcBorders>
            <w:shd w:val="pct5" w:color="auto" w:fill="auto"/>
          </w:tcPr>
          <w:p w14:paraId="39C63977" w14:textId="77777777" w:rsidR="00F06002" w:rsidRPr="007F5360" w:rsidRDefault="00F06002" w:rsidP="0039365F">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p>
        </w:tc>
        <w:tc>
          <w:tcPr>
            <w:tcW w:w="1499" w:type="dxa"/>
            <w:vMerge/>
            <w:tcBorders>
              <w:top w:val="single" w:sz="4" w:space="0" w:color="auto"/>
              <w:left w:val="single" w:sz="4" w:space="0" w:color="auto"/>
              <w:bottom w:val="single" w:sz="4" w:space="0" w:color="auto"/>
              <w:right w:val="single" w:sz="4" w:space="0" w:color="auto"/>
            </w:tcBorders>
            <w:shd w:val="pct5" w:color="auto" w:fill="auto"/>
          </w:tcPr>
          <w:p w14:paraId="04974A00" w14:textId="77777777" w:rsidR="00F06002" w:rsidRPr="007F5360" w:rsidRDefault="00F06002" w:rsidP="0039365F">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p>
        </w:tc>
        <w:tc>
          <w:tcPr>
            <w:tcW w:w="4391" w:type="dxa"/>
            <w:vMerge/>
            <w:tcBorders>
              <w:left w:val="single" w:sz="4" w:space="0" w:color="auto"/>
              <w:bottom w:val="single" w:sz="4" w:space="0" w:color="auto"/>
              <w:right w:val="single" w:sz="4" w:space="0" w:color="auto"/>
            </w:tcBorders>
            <w:shd w:val="pct5" w:color="auto" w:fill="auto"/>
          </w:tcPr>
          <w:p w14:paraId="5149770E" w14:textId="77777777" w:rsidR="00F06002" w:rsidRPr="007F5360" w:rsidRDefault="00F06002" w:rsidP="0039365F">
            <w:pPr>
              <w:overflowPunct w:val="0"/>
              <w:autoSpaceDE w:val="0"/>
              <w:autoSpaceDN w:val="0"/>
              <w:adjustRightInd w:val="0"/>
              <w:spacing w:line="300" w:lineRule="exact"/>
              <w:jc w:val="center"/>
              <w:textAlignment w:val="baseline"/>
              <w:rPr>
                <w:rFonts w:ascii="Times New Roman" w:eastAsia="Times New Roman" w:hAnsi="Times New Roman"/>
                <w:b/>
                <w:bCs/>
                <w:i/>
                <w:iCs/>
                <w:sz w:val="24"/>
                <w:rtl/>
                <w:lang w:eastAsia="he-IL"/>
              </w:rPr>
            </w:pPr>
          </w:p>
        </w:tc>
      </w:tr>
      <w:tr w:rsidR="00F06002" w:rsidRPr="001911F7" w14:paraId="15F3544F" w14:textId="77777777" w:rsidTr="001C5411">
        <w:trPr>
          <w:trHeight w:val="1242"/>
          <w:jc w:val="center"/>
        </w:trPr>
        <w:tc>
          <w:tcPr>
            <w:tcW w:w="657" w:type="dxa"/>
            <w:vMerge/>
            <w:tcBorders>
              <w:top w:val="single" w:sz="4" w:space="0" w:color="auto"/>
              <w:left w:val="single" w:sz="4" w:space="0" w:color="auto"/>
              <w:bottom w:val="single" w:sz="4" w:space="0" w:color="auto"/>
              <w:right w:val="single" w:sz="4" w:space="0" w:color="auto"/>
            </w:tcBorders>
          </w:tcPr>
          <w:p w14:paraId="01CB7AFD" w14:textId="77777777" w:rsidR="00F06002" w:rsidRPr="007F5360" w:rsidRDefault="00F06002" w:rsidP="009529B6">
            <w:pPr>
              <w:numPr>
                <w:ilvl w:val="0"/>
                <w:numId w:val="38"/>
              </w:num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1559" w:type="dxa"/>
            <w:tcBorders>
              <w:top w:val="single" w:sz="4" w:space="0" w:color="auto"/>
              <w:left w:val="single" w:sz="4" w:space="0" w:color="auto"/>
              <w:bottom w:val="single" w:sz="4" w:space="0" w:color="auto"/>
              <w:right w:val="single" w:sz="4" w:space="0" w:color="auto"/>
            </w:tcBorders>
          </w:tcPr>
          <w:p w14:paraId="7639DE39" w14:textId="77777777" w:rsidR="00F06002" w:rsidRPr="007F5360" w:rsidRDefault="00F06002" w:rsidP="0039365F">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1560" w:type="dxa"/>
            <w:tcBorders>
              <w:top w:val="single" w:sz="4" w:space="0" w:color="auto"/>
              <w:left w:val="single" w:sz="4" w:space="0" w:color="auto"/>
              <w:bottom w:val="single" w:sz="4" w:space="0" w:color="auto"/>
              <w:right w:val="single" w:sz="4" w:space="0" w:color="auto"/>
            </w:tcBorders>
          </w:tcPr>
          <w:p w14:paraId="250F3842" w14:textId="77777777" w:rsidR="00F06002" w:rsidRPr="007F5360" w:rsidRDefault="00F06002" w:rsidP="0039365F">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1452" w:type="dxa"/>
            <w:tcBorders>
              <w:top w:val="single" w:sz="4" w:space="0" w:color="auto"/>
              <w:left w:val="single" w:sz="4" w:space="0" w:color="auto"/>
              <w:bottom w:val="single" w:sz="4" w:space="0" w:color="auto"/>
              <w:right w:val="single" w:sz="4" w:space="0" w:color="auto"/>
            </w:tcBorders>
          </w:tcPr>
          <w:p w14:paraId="53EDF6A5" w14:textId="77777777" w:rsidR="00F06002" w:rsidRPr="007F5360" w:rsidRDefault="00F06002" w:rsidP="0039365F">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1499" w:type="dxa"/>
            <w:tcBorders>
              <w:top w:val="single" w:sz="4" w:space="0" w:color="auto"/>
              <w:left w:val="single" w:sz="4" w:space="0" w:color="auto"/>
              <w:bottom w:val="single" w:sz="4" w:space="0" w:color="auto"/>
              <w:right w:val="single" w:sz="4" w:space="0" w:color="auto"/>
            </w:tcBorders>
          </w:tcPr>
          <w:p w14:paraId="6B1BFA65" w14:textId="77777777" w:rsidR="00F06002" w:rsidRPr="007F5360" w:rsidRDefault="00F06002" w:rsidP="0039365F">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1499" w:type="dxa"/>
            <w:tcBorders>
              <w:top w:val="single" w:sz="4" w:space="0" w:color="auto"/>
              <w:left w:val="single" w:sz="4" w:space="0" w:color="auto"/>
              <w:bottom w:val="single" w:sz="4" w:space="0" w:color="auto"/>
              <w:right w:val="single" w:sz="4" w:space="0" w:color="auto"/>
            </w:tcBorders>
          </w:tcPr>
          <w:p w14:paraId="2B61E875" w14:textId="77777777" w:rsidR="00F06002" w:rsidRPr="007F5360" w:rsidRDefault="00F06002" w:rsidP="0039365F">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4391" w:type="dxa"/>
            <w:tcBorders>
              <w:top w:val="single" w:sz="4" w:space="0" w:color="auto"/>
              <w:left w:val="single" w:sz="4" w:space="0" w:color="auto"/>
              <w:bottom w:val="single" w:sz="4" w:space="0" w:color="auto"/>
              <w:right w:val="single" w:sz="4" w:space="0" w:color="auto"/>
            </w:tcBorders>
          </w:tcPr>
          <w:p w14:paraId="65C01BB1" w14:textId="77777777" w:rsidR="00F06002" w:rsidRPr="001911F7" w:rsidRDefault="00F06002" w:rsidP="0039365F">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r>
      <w:tr w:rsidR="00F06002" w14:paraId="76CE3137" w14:textId="77777777" w:rsidTr="001C5411">
        <w:trPr>
          <w:trHeight w:val="397"/>
          <w:jc w:val="center"/>
        </w:trPr>
        <w:tc>
          <w:tcPr>
            <w:tcW w:w="657" w:type="dxa"/>
            <w:vMerge w:val="restart"/>
            <w:tcBorders>
              <w:top w:val="single" w:sz="4" w:space="0" w:color="auto"/>
              <w:left w:val="single" w:sz="4" w:space="0" w:color="auto"/>
              <w:bottom w:val="single" w:sz="4" w:space="0" w:color="auto"/>
              <w:right w:val="single" w:sz="4" w:space="0" w:color="auto"/>
            </w:tcBorders>
            <w:shd w:val="pct5" w:color="auto" w:fill="auto"/>
            <w:vAlign w:val="center"/>
          </w:tcPr>
          <w:p w14:paraId="32F6099B" w14:textId="77777777" w:rsidR="00F06002" w:rsidRPr="007F5360" w:rsidRDefault="00F06002" w:rsidP="0039365F">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Pr>
                <w:rFonts w:ascii="Times New Roman" w:eastAsia="Times New Roman" w:hAnsi="Times New Roman" w:hint="cs"/>
                <w:b/>
                <w:bCs/>
                <w:sz w:val="24"/>
                <w:rtl/>
                <w:lang w:eastAsia="he-IL"/>
              </w:rPr>
              <w:t>3</w:t>
            </w:r>
          </w:p>
        </w:tc>
        <w:tc>
          <w:tcPr>
            <w:tcW w:w="4571" w:type="dxa"/>
            <w:gridSpan w:val="3"/>
            <w:tcBorders>
              <w:top w:val="single" w:sz="4" w:space="0" w:color="auto"/>
              <w:left w:val="single" w:sz="4" w:space="0" w:color="auto"/>
              <w:bottom w:val="single" w:sz="4" w:space="0" w:color="auto"/>
              <w:right w:val="single" w:sz="4" w:space="0" w:color="auto"/>
            </w:tcBorders>
            <w:shd w:val="pct5" w:color="auto" w:fill="auto"/>
            <w:vAlign w:val="center"/>
          </w:tcPr>
          <w:p w14:paraId="23DB4DE9" w14:textId="77777777" w:rsidR="00F06002" w:rsidRPr="007F5360" w:rsidRDefault="00F06002" w:rsidP="0039365F">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sidRPr="007F5360">
              <w:rPr>
                <w:rFonts w:ascii="Times New Roman" w:eastAsia="Times New Roman" w:hAnsi="Times New Roman" w:hint="cs"/>
                <w:b/>
                <w:bCs/>
                <w:sz w:val="24"/>
                <w:rtl/>
                <w:lang w:eastAsia="he-IL"/>
              </w:rPr>
              <w:t>הלקוח</w:t>
            </w:r>
          </w:p>
        </w:tc>
        <w:tc>
          <w:tcPr>
            <w:tcW w:w="1499" w:type="dxa"/>
            <w:vMerge w:val="restart"/>
            <w:tcBorders>
              <w:top w:val="single" w:sz="4" w:space="0" w:color="auto"/>
              <w:left w:val="single" w:sz="4" w:space="0" w:color="auto"/>
              <w:bottom w:val="single" w:sz="4" w:space="0" w:color="auto"/>
              <w:right w:val="single" w:sz="4" w:space="0" w:color="auto"/>
            </w:tcBorders>
            <w:shd w:val="pct5" w:color="auto" w:fill="auto"/>
            <w:vAlign w:val="center"/>
          </w:tcPr>
          <w:p w14:paraId="2F48ABE0" w14:textId="77777777" w:rsidR="00F06002" w:rsidRPr="007F5360" w:rsidRDefault="00F06002" w:rsidP="0039365F">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Pr>
                <w:rFonts w:ascii="Times New Roman" w:eastAsia="Times New Roman" w:hAnsi="Times New Roman" w:hint="cs"/>
                <w:b/>
                <w:bCs/>
                <w:sz w:val="24"/>
                <w:rtl/>
                <w:lang w:eastAsia="he-IL"/>
              </w:rPr>
              <w:t>מועד צבירת הניסיון (</w:t>
            </w:r>
            <w:r w:rsidRPr="008E765C">
              <w:rPr>
                <w:rFonts w:ascii="Times New Roman" w:eastAsia="Times New Roman" w:hAnsi="Times New Roman" w:hint="cs"/>
                <w:b/>
                <w:bCs/>
                <w:sz w:val="24"/>
                <w:u w:val="single"/>
                <w:rtl/>
                <w:lang w:eastAsia="he-IL"/>
              </w:rPr>
              <w:t>מ</w:t>
            </w:r>
            <w:r>
              <w:rPr>
                <w:rFonts w:ascii="Times New Roman" w:eastAsia="Times New Roman" w:hAnsi="Times New Roman" w:hint="cs"/>
                <w:b/>
                <w:bCs/>
                <w:sz w:val="24"/>
                <w:rtl/>
                <w:lang w:eastAsia="he-IL"/>
              </w:rPr>
              <w:t>חודש ושנה)</w:t>
            </w:r>
          </w:p>
        </w:tc>
        <w:tc>
          <w:tcPr>
            <w:tcW w:w="1499" w:type="dxa"/>
            <w:vMerge w:val="restart"/>
            <w:tcBorders>
              <w:top w:val="single" w:sz="4" w:space="0" w:color="auto"/>
              <w:left w:val="single" w:sz="4" w:space="0" w:color="auto"/>
              <w:bottom w:val="single" w:sz="4" w:space="0" w:color="auto"/>
              <w:right w:val="single" w:sz="4" w:space="0" w:color="auto"/>
            </w:tcBorders>
            <w:shd w:val="pct5" w:color="auto" w:fill="auto"/>
            <w:vAlign w:val="center"/>
          </w:tcPr>
          <w:p w14:paraId="11F68E1D" w14:textId="77777777" w:rsidR="00F06002" w:rsidRPr="007F5360" w:rsidRDefault="00F06002" w:rsidP="0039365F">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Pr>
                <w:rFonts w:ascii="Times New Roman" w:eastAsia="Times New Roman" w:hAnsi="Times New Roman" w:hint="cs"/>
                <w:b/>
                <w:bCs/>
                <w:sz w:val="24"/>
                <w:rtl/>
                <w:lang w:eastAsia="he-IL"/>
              </w:rPr>
              <w:t>מועד צבירת הניסיון (</w:t>
            </w:r>
            <w:r w:rsidRPr="008E765C">
              <w:rPr>
                <w:rFonts w:ascii="Times New Roman" w:eastAsia="Times New Roman" w:hAnsi="Times New Roman" w:hint="cs"/>
                <w:b/>
                <w:bCs/>
                <w:sz w:val="24"/>
                <w:u w:val="single"/>
                <w:rtl/>
                <w:lang w:eastAsia="he-IL"/>
              </w:rPr>
              <w:t>עד</w:t>
            </w:r>
            <w:r>
              <w:rPr>
                <w:rFonts w:ascii="Times New Roman" w:eastAsia="Times New Roman" w:hAnsi="Times New Roman" w:hint="cs"/>
                <w:b/>
                <w:bCs/>
                <w:sz w:val="24"/>
                <w:rtl/>
                <w:lang w:eastAsia="he-IL"/>
              </w:rPr>
              <w:t xml:space="preserve"> חודש ושנה)</w:t>
            </w:r>
          </w:p>
        </w:tc>
        <w:tc>
          <w:tcPr>
            <w:tcW w:w="4391" w:type="dxa"/>
            <w:vMerge w:val="restart"/>
            <w:tcBorders>
              <w:top w:val="single" w:sz="4" w:space="0" w:color="auto"/>
              <w:left w:val="single" w:sz="4" w:space="0" w:color="auto"/>
              <w:right w:val="single" w:sz="4" w:space="0" w:color="auto"/>
            </w:tcBorders>
            <w:shd w:val="pct5" w:color="auto" w:fill="auto"/>
            <w:vAlign w:val="center"/>
          </w:tcPr>
          <w:p w14:paraId="0CC82F60" w14:textId="4CC98E0F" w:rsidR="00F06002" w:rsidRDefault="001C5411" w:rsidP="0039365F">
            <w:pPr>
              <w:overflowPunct w:val="0"/>
              <w:autoSpaceDE w:val="0"/>
              <w:autoSpaceDN w:val="0"/>
              <w:adjustRightInd w:val="0"/>
              <w:spacing w:line="276" w:lineRule="auto"/>
              <w:jc w:val="center"/>
              <w:textAlignment w:val="baseline"/>
              <w:rPr>
                <w:rFonts w:ascii="Times New Roman" w:eastAsia="Times New Roman" w:hAnsi="Times New Roman"/>
                <w:b/>
                <w:bCs/>
                <w:sz w:val="24"/>
                <w:rtl/>
                <w:lang w:eastAsia="he-IL"/>
              </w:rPr>
            </w:pPr>
            <w:r>
              <w:rPr>
                <w:rFonts w:ascii="Times New Roman" w:eastAsia="Times New Roman" w:hAnsi="Times New Roman" w:hint="cs"/>
                <w:b/>
                <w:bCs/>
                <w:sz w:val="24"/>
                <w:rtl/>
                <w:lang w:eastAsia="he-IL"/>
              </w:rPr>
              <w:t>יש לתאר באופן מפורט את הניסיון ואת תפקידו של הפרויקטור בו</w:t>
            </w:r>
          </w:p>
        </w:tc>
      </w:tr>
      <w:tr w:rsidR="00F06002" w:rsidRPr="007F5360" w14:paraId="5C33CA39" w14:textId="77777777" w:rsidTr="001C5411">
        <w:trPr>
          <w:trHeight w:val="290"/>
          <w:jc w:val="center"/>
        </w:trPr>
        <w:tc>
          <w:tcPr>
            <w:tcW w:w="657" w:type="dxa"/>
            <w:vMerge/>
            <w:tcBorders>
              <w:top w:val="single" w:sz="4" w:space="0" w:color="auto"/>
              <w:left w:val="single" w:sz="4" w:space="0" w:color="auto"/>
              <w:bottom w:val="single" w:sz="4" w:space="0" w:color="auto"/>
              <w:right w:val="single" w:sz="4" w:space="0" w:color="auto"/>
            </w:tcBorders>
            <w:shd w:val="pct5" w:color="auto" w:fill="auto"/>
          </w:tcPr>
          <w:p w14:paraId="5F4305C9" w14:textId="77777777" w:rsidR="00F06002" w:rsidRPr="007F5360" w:rsidRDefault="00F06002" w:rsidP="009529B6">
            <w:pPr>
              <w:numPr>
                <w:ilvl w:val="0"/>
                <w:numId w:val="38"/>
              </w:numPr>
              <w:overflowPunct w:val="0"/>
              <w:autoSpaceDE w:val="0"/>
              <w:autoSpaceDN w:val="0"/>
              <w:adjustRightInd w:val="0"/>
              <w:spacing w:line="300" w:lineRule="exact"/>
              <w:textAlignment w:val="baseline"/>
              <w:rPr>
                <w:rFonts w:ascii="Times New Roman" w:eastAsia="Times New Roman" w:hAnsi="Times New Roman"/>
                <w:b/>
                <w:bCs/>
                <w:i/>
                <w:iCs/>
                <w:sz w:val="24"/>
                <w:rtl/>
                <w:lang w:eastAsia="he-IL"/>
              </w:rPr>
            </w:pPr>
          </w:p>
        </w:tc>
        <w:tc>
          <w:tcPr>
            <w:tcW w:w="1559" w:type="dxa"/>
            <w:tcBorders>
              <w:top w:val="single" w:sz="4" w:space="0" w:color="auto"/>
              <w:left w:val="single" w:sz="4" w:space="0" w:color="auto"/>
              <w:bottom w:val="single" w:sz="4" w:space="0" w:color="auto"/>
              <w:right w:val="single" w:sz="4" w:space="0" w:color="auto"/>
            </w:tcBorders>
            <w:shd w:val="pct5" w:color="auto" w:fill="auto"/>
          </w:tcPr>
          <w:p w14:paraId="2941E522" w14:textId="22D5BC15" w:rsidR="00F06002" w:rsidRPr="007F5360" w:rsidRDefault="00F06002" w:rsidP="0039365F">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Pr>
                <w:rFonts w:ascii="Times New Roman" w:eastAsia="Times New Roman" w:hAnsi="Times New Roman" w:hint="cs"/>
                <w:b/>
                <w:bCs/>
                <w:sz w:val="24"/>
                <w:rtl/>
                <w:lang w:eastAsia="he-IL"/>
              </w:rPr>
              <w:t>שם גוף</w:t>
            </w:r>
            <w:r w:rsidRPr="007F5360">
              <w:rPr>
                <w:rFonts w:ascii="Times New Roman" w:eastAsia="Times New Roman" w:hAnsi="Times New Roman" w:hint="cs"/>
                <w:b/>
                <w:bCs/>
                <w:sz w:val="24"/>
                <w:rtl/>
                <w:lang w:eastAsia="he-IL"/>
              </w:rPr>
              <w:t xml:space="preserve"> </w:t>
            </w:r>
            <w:r w:rsidR="002824C9">
              <w:rPr>
                <w:rFonts w:ascii="Times New Roman" w:eastAsia="Times New Roman" w:hAnsi="Times New Roman" w:hint="cs"/>
                <w:b/>
                <w:bCs/>
                <w:sz w:val="24"/>
                <w:rtl/>
                <w:lang w:eastAsia="he-IL"/>
              </w:rPr>
              <w:t>הספורט</w:t>
            </w:r>
          </w:p>
        </w:tc>
        <w:tc>
          <w:tcPr>
            <w:tcW w:w="1560" w:type="dxa"/>
            <w:tcBorders>
              <w:top w:val="single" w:sz="4" w:space="0" w:color="auto"/>
              <w:left w:val="single" w:sz="4" w:space="0" w:color="auto"/>
              <w:bottom w:val="single" w:sz="4" w:space="0" w:color="auto"/>
              <w:right w:val="single" w:sz="4" w:space="0" w:color="auto"/>
            </w:tcBorders>
            <w:shd w:val="pct5" w:color="auto" w:fill="auto"/>
          </w:tcPr>
          <w:p w14:paraId="60001F84" w14:textId="77777777" w:rsidR="00F06002" w:rsidRPr="007F5360" w:rsidRDefault="00F06002" w:rsidP="0039365F">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sidRPr="007F5360">
              <w:rPr>
                <w:rFonts w:ascii="Times New Roman" w:eastAsia="Times New Roman" w:hAnsi="Times New Roman"/>
                <w:b/>
                <w:bCs/>
                <w:sz w:val="24"/>
                <w:rtl/>
                <w:lang w:eastAsia="he-IL"/>
              </w:rPr>
              <w:t>א</w:t>
            </w:r>
            <w:r w:rsidRPr="007F5360">
              <w:rPr>
                <w:rFonts w:ascii="Times New Roman" w:eastAsia="Times New Roman" w:hAnsi="Times New Roman" w:hint="cs"/>
                <w:b/>
                <w:bCs/>
                <w:sz w:val="24"/>
                <w:rtl/>
                <w:lang w:eastAsia="he-IL"/>
              </w:rPr>
              <w:t>יש הקשר</w:t>
            </w:r>
          </w:p>
        </w:tc>
        <w:tc>
          <w:tcPr>
            <w:tcW w:w="1452" w:type="dxa"/>
            <w:tcBorders>
              <w:top w:val="single" w:sz="4" w:space="0" w:color="auto"/>
              <w:left w:val="single" w:sz="4" w:space="0" w:color="auto"/>
              <w:bottom w:val="single" w:sz="4" w:space="0" w:color="auto"/>
              <w:right w:val="single" w:sz="4" w:space="0" w:color="auto"/>
            </w:tcBorders>
            <w:shd w:val="pct5" w:color="auto" w:fill="auto"/>
          </w:tcPr>
          <w:p w14:paraId="7FC606CE" w14:textId="77777777" w:rsidR="00F06002" w:rsidRPr="007F5360" w:rsidRDefault="00F06002" w:rsidP="0039365F">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r w:rsidRPr="007F5360">
              <w:rPr>
                <w:rFonts w:ascii="Times New Roman" w:eastAsia="Times New Roman" w:hAnsi="Times New Roman" w:hint="cs"/>
                <w:b/>
                <w:bCs/>
                <w:sz w:val="24"/>
                <w:rtl/>
                <w:lang w:eastAsia="he-IL"/>
              </w:rPr>
              <w:t>טלפון</w:t>
            </w:r>
          </w:p>
        </w:tc>
        <w:tc>
          <w:tcPr>
            <w:tcW w:w="1499" w:type="dxa"/>
            <w:vMerge/>
            <w:tcBorders>
              <w:top w:val="single" w:sz="4" w:space="0" w:color="auto"/>
              <w:left w:val="single" w:sz="4" w:space="0" w:color="auto"/>
              <w:bottom w:val="single" w:sz="4" w:space="0" w:color="auto"/>
              <w:right w:val="single" w:sz="4" w:space="0" w:color="auto"/>
            </w:tcBorders>
            <w:shd w:val="pct5" w:color="auto" w:fill="auto"/>
          </w:tcPr>
          <w:p w14:paraId="6B0016B4" w14:textId="77777777" w:rsidR="00F06002" w:rsidRPr="007F5360" w:rsidRDefault="00F06002" w:rsidP="0039365F">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p>
        </w:tc>
        <w:tc>
          <w:tcPr>
            <w:tcW w:w="1499" w:type="dxa"/>
            <w:vMerge/>
            <w:tcBorders>
              <w:top w:val="single" w:sz="4" w:space="0" w:color="auto"/>
              <w:left w:val="single" w:sz="4" w:space="0" w:color="auto"/>
              <w:bottom w:val="single" w:sz="4" w:space="0" w:color="auto"/>
              <w:right w:val="single" w:sz="4" w:space="0" w:color="auto"/>
            </w:tcBorders>
            <w:shd w:val="pct5" w:color="auto" w:fill="auto"/>
          </w:tcPr>
          <w:p w14:paraId="7D73D99E" w14:textId="77777777" w:rsidR="00F06002" w:rsidRPr="007F5360" w:rsidRDefault="00F06002" w:rsidP="0039365F">
            <w:pPr>
              <w:overflowPunct w:val="0"/>
              <w:autoSpaceDE w:val="0"/>
              <w:autoSpaceDN w:val="0"/>
              <w:adjustRightInd w:val="0"/>
              <w:spacing w:line="300" w:lineRule="exact"/>
              <w:jc w:val="center"/>
              <w:textAlignment w:val="baseline"/>
              <w:rPr>
                <w:rFonts w:ascii="Times New Roman" w:eastAsia="Times New Roman" w:hAnsi="Times New Roman"/>
                <w:b/>
                <w:bCs/>
                <w:sz w:val="24"/>
                <w:rtl/>
                <w:lang w:eastAsia="he-IL"/>
              </w:rPr>
            </w:pPr>
          </w:p>
        </w:tc>
        <w:tc>
          <w:tcPr>
            <w:tcW w:w="4391" w:type="dxa"/>
            <w:vMerge/>
            <w:tcBorders>
              <w:left w:val="single" w:sz="4" w:space="0" w:color="auto"/>
              <w:bottom w:val="single" w:sz="4" w:space="0" w:color="auto"/>
              <w:right w:val="single" w:sz="4" w:space="0" w:color="auto"/>
            </w:tcBorders>
            <w:shd w:val="pct5" w:color="auto" w:fill="auto"/>
          </w:tcPr>
          <w:p w14:paraId="581296E6" w14:textId="77777777" w:rsidR="00F06002" w:rsidRPr="007F5360" w:rsidRDefault="00F06002" w:rsidP="0039365F">
            <w:pPr>
              <w:overflowPunct w:val="0"/>
              <w:autoSpaceDE w:val="0"/>
              <w:autoSpaceDN w:val="0"/>
              <w:adjustRightInd w:val="0"/>
              <w:spacing w:line="300" w:lineRule="exact"/>
              <w:jc w:val="center"/>
              <w:textAlignment w:val="baseline"/>
              <w:rPr>
                <w:rFonts w:ascii="Times New Roman" w:eastAsia="Times New Roman" w:hAnsi="Times New Roman"/>
                <w:b/>
                <w:bCs/>
                <w:i/>
                <w:iCs/>
                <w:sz w:val="24"/>
                <w:rtl/>
                <w:lang w:eastAsia="he-IL"/>
              </w:rPr>
            </w:pPr>
          </w:p>
        </w:tc>
      </w:tr>
      <w:tr w:rsidR="00F06002" w:rsidRPr="001911F7" w14:paraId="06CDB719" w14:textId="77777777" w:rsidTr="001C5411">
        <w:trPr>
          <w:trHeight w:val="1102"/>
          <w:jc w:val="center"/>
        </w:trPr>
        <w:tc>
          <w:tcPr>
            <w:tcW w:w="657" w:type="dxa"/>
            <w:vMerge/>
            <w:tcBorders>
              <w:top w:val="single" w:sz="4" w:space="0" w:color="auto"/>
              <w:left w:val="single" w:sz="4" w:space="0" w:color="auto"/>
              <w:bottom w:val="single" w:sz="4" w:space="0" w:color="auto"/>
              <w:right w:val="single" w:sz="4" w:space="0" w:color="auto"/>
            </w:tcBorders>
          </w:tcPr>
          <w:p w14:paraId="49E1D049" w14:textId="77777777" w:rsidR="00F06002" w:rsidRPr="007F5360" w:rsidRDefault="00F06002" w:rsidP="009529B6">
            <w:pPr>
              <w:numPr>
                <w:ilvl w:val="0"/>
                <w:numId w:val="38"/>
              </w:num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1559" w:type="dxa"/>
            <w:tcBorders>
              <w:top w:val="single" w:sz="4" w:space="0" w:color="auto"/>
              <w:left w:val="single" w:sz="4" w:space="0" w:color="auto"/>
              <w:bottom w:val="single" w:sz="4" w:space="0" w:color="auto"/>
              <w:right w:val="single" w:sz="4" w:space="0" w:color="auto"/>
            </w:tcBorders>
          </w:tcPr>
          <w:p w14:paraId="770069B7" w14:textId="77777777" w:rsidR="00F06002" w:rsidRPr="007F5360" w:rsidRDefault="00F06002" w:rsidP="0039365F">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1560" w:type="dxa"/>
            <w:tcBorders>
              <w:top w:val="single" w:sz="4" w:space="0" w:color="auto"/>
              <w:left w:val="single" w:sz="4" w:space="0" w:color="auto"/>
              <w:bottom w:val="single" w:sz="4" w:space="0" w:color="auto"/>
              <w:right w:val="single" w:sz="4" w:space="0" w:color="auto"/>
            </w:tcBorders>
          </w:tcPr>
          <w:p w14:paraId="65E49294" w14:textId="77777777" w:rsidR="00F06002" w:rsidRPr="007F5360" w:rsidRDefault="00F06002" w:rsidP="0039365F">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1452" w:type="dxa"/>
            <w:tcBorders>
              <w:top w:val="single" w:sz="4" w:space="0" w:color="auto"/>
              <w:left w:val="single" w:sz="4" w:space="0" w:color="auto"/>
              <w:bottom w:val="single" w:sz="4" w:space="0" w:color="auto"/>
              <w:right w:val="single" w:sz="4" w:space="0" w:color="auto"/>
            </w:tcBorders>
          </w:tcPr>
          <w:p w14:paraId="0CD836C6" w14:textId="77777777" w:rsidR="00F06002" w:rsidRPr="007F5360" w:rsidRDefault="00F06002" w:rsidP="0039365F">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1499" w:type="dxa"/>
            <w:tcBorders>
              <w:top w:val="single" w:sz="4" w:space="0" w:color="auto"/>
              <w:left w:val="single" w:sz="4" w:space="0" w:color="auto"/>
              <w:bottom w:val="single" w:sz="4" w:space="0" w:color="auto"/>
              <w:right w:val="single" w:sz="4" w:space="0" w:color="auto"/>
            </w:tcBorders>
          </w:tcPr>
          <w:p w14:paraId="5DB9F8D5" w14:textId="77777777" w:rsidR="00F06002" w:rsidRPr="007F5360" w:rsidRDefault="00F06002" w:rsidP="0039365F">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1499" w:type="dxa"/>
            <w:tcBorders>
              <w:top w:val="single" w:sz="4" w:space="0" w:color="auto"/>
              <w:left w:val="single" w:sz="4" w:space="0" w:color="auto"/>
              <w:bottom w:val="single" w:sz="4" w:space="0" w:color="auto"/>
              <w:right w:val="single" w:sz="4" w:space="0" w:color="auto"/>
            </w:tcBorders>
          </w:tcPr>
          <w:p w14:paraId="428BF858" w14:textId="77777777" w:rsidR="00F06002" w:rsidRPr="007F5360" w:rsidRDefault="00F06002" w:rsidP="0039365F">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c>
          <w:tcPr>
            <w:tcW w:w="4391" w:type="dxa"/>
            <w:tcBorders>
              <w:top w:val="single" w:sz="4" w:space="0" w:color="auto"/>
              <w:left w:val="single" w:sz="4" w:space="0" w:color="auto"/>
              <w:bottom w:val="single" w:sz="4" w:space="0" w:color="auto"/>
              <w:right w:val="single" w:sz="4" w:space="0" w:color="auto"/>
            </w:tcBorders>
          </w:tcPr>
          <w:p w14:paraId="6C515243" w14:textId="77777777" w:rsidR="00F06002" w:rsidRPr="001911F7" w:rsidRDefault="00F06002" w:rsidP="0039365F">
            <w:pPr>
              <w:overflowPunct w:val="0"/>
              <w:autoSpaceDE w:val="0"/>
              <w:autoSpaceDN w:val="0"/>
              <w:adjustRightInd w:val="0"/>
              <w:spacing w:line="300" w:lineRule="exact"/>
              <w:textAlignment w:val="baseline"/>
              <w:rPr>
                <w:rFonts w:ascii="Times New Roman" w:eastAsia="Times New Roman" w:hAnsi="Times New Roman"/>
                <w:sz w:val="24"/>
                <w:rtl/>
                <w:lang w:eastAsia="he-IL"/>
              </w:rPr>
            </w:pPr>
          </w:p>
        </w:tc>
      </w:tr>
    </w:tbl>
    <w:p w14:paraId="56AAA16A" w14:textId="0FC9BC60" w:rsidR="0030577C" w:rsidRPr="001C5411" w:rsidRDefault="00E220DD" w:rsidP="001C5411">
      <w:pPr>
        <w:pStyle w:val="HNormal"/>
        <w:tabs>
          <w:tab w:val="left" w:leader="underscore" w:pos="8309"/>
        </w:tabs>
        <w:spacing w:before="120" w:after="0"/>
        <w:ind w:left="635"/>
        <w:rPr>
          <w:rFonts w:ascii="David" w:hAnsi="David" w:cs="David"/>
          <w:rtl/>
        </w:rPr>
      </w:pPr>
      <w:r w:rsidRPr="0082038E">
        <w:rPr>
          <w:rFonts w:ascii="David" w:hAnsi="David" w:cs="David"/>
          <w:rtl/>
        </w:rPr>
        <w:t>*</w:t>
      </w:r>
      <w:r>
        <w:rPr>
          <w:rFonts w:ascii="David" w:hAnsi="David" w:cs="David" w:hint="cs"/>
          <w:rtl/>
        </w:rPr>
        <w:t xml:space="preserve"> </w:t>
      </w:r>
      <w:r w:rsidRPr="0082038E">
        <w:rPr>
          <w:rFonts w:ascii="David" w:hAnsi="David" w:cs="David"/>
          <w:rtl/>
        </w:rPr>
        <w:t>ניתן להוסיף טבלאות ניסיון, ככל הנדרש, כל זמן שכל טבלה כוללת את כל ה</w:t>
      </w:r>
      <w:r>
        <w:rPr>
          <w:rFonts w:ascii="David" w:hAnsi="David" w:cs="David" w:hint="cs"/>
          <w:rtl/>
        </w:rPr>
        <w:t>עמודות</w:t>
      </w:r>
      <w:r w:rsidRPr="0082038E">
        <w:rPr>
          <w:rFonts w:ascii="David" w:hAnsi="David" w:cs="David"/>
          <w:rtl/>
        </w:rPr>
        <w:t xml:space="preserve"> דלעיל.</w:t>
      </w:r>
    </w:p>
    <w:p w14:paraId="09101B09" w14:textId="77777777" w:rsidR="0081298B" w:rsidRDefault="0081298B" w:rsidP="009529B6">
      <w:pPr>
        <w:pStyle w:val="a5"/>
        <w:numPr>
          <w:ilvl w:val="0"/>
          <w:numId w:val="37"/>
        </w:numPr>
        <w:spacing w:before="240"/>
        <w:ind w:left="66" w:hanging="425"/>
        <w:rPr>
          <w:b/>
          <w:bCs/>
          <w:sz w:val="26"/>
          <w:szCs w:val="26"/>
          <w:u w:val="single"/>
        </w:rPr>
      </w:pPr>
      <w:bookmarkStart w:id="110" w:name="_Toc77159615"/>
      <w:r>
        <w:rPr>
          <w:rFonts w:hint="cs"/>
          <w:b/>
          <w:bCs/>
          <w:sz w:val="26"/>
          <w:szCs w:val="26"/>
          <w:u w:val="single"/>
          <w:rtl/>
        </w:rPr>
        <w:t>דרגת היועץ</w:t>
      </w:r>
      <w:bookmarkEnd w:id="110"/>
      <w:r>
        <w:rPr>
          <w:rFonts w:hint="cs"/>
          <w:b/>
          <w:bCs/>
          <w:sz w:val="26"/>
          <w:szCs w:val="26"/>
          <w:u w:val="single"/>
          <w:rtl/>
        </w:rPr>
        <w:t xml:space="preserve"> </w:t>
      </w:r>
    </w:p>
    <w:p w14:paraId="49E9D3CD" w14:textId="77777777" w:rsidR="0081298B" w:rsidRDefault="0081298B" w:rsidP="0081298B">
      <w:pPr>
        <w:rPr>
          <w:rtl/>
        </w:rPr>
      </w:pPr>
      <w:r>
        <w:rPr>
          <w:rFonts w:hint="cs"/>
          <w:rtl/>
        </w:rPr>
        <w:t>דרגת היועץ בהתאם לתעריפי התקשרות החשב הכללי הינה (יש לסמן בעיגול):</w:t>
      </w:r>
    </w:p>
    <w:p w14:paraId="2A6F4DC5" w14:textId="77777777" w:rsidR="0081298B" w:rsidRDefault="0081298B" w:rsidP="0081298B">
      <w:pPr>
        <w:ind w:left="765"/>
        <w:rPr>
          <w:rtl/>
        </w:rPr>
      </w:pPr>
      <w:r>
        <w:rPr>
          <w:rFonts w:hint="cs"/>
          <w:b/>
          <w:bCs/>
          <w:sz w:val="36"/>
          <w:szCs w:val="40"/>
          <w:rtl/>
        </w:rPr>
        <w:t>יועץ 1 / 2 / 3 / 4 / 5</w:t>
      </w:r>
    </w:p>
    <w:p w14:paraId="77D288FA" w14:textId="228301DF" w:rsidR="00CC47A3" w:rsidRDefault="00CC47A3" w:rsidP="00CC47A3">
      <w:pPr>
        <w:rPr>
          <w:rFonts w:ascii="David" w:hAnsi="David"/>
          <w:rtl/>
        </w:rPr>
      </w:pPr>
      <w:r>
        <w:rPr>
          <w:rFonts w:ascii="David" w:hAnsi="David"/>
          <w:rtl/>
        </w:rPr>
        <w:fldChar w:fldCharType="begin"/>
      </w:r>
      <w:r>
        <w:rPr>
          <w:rFonts w:ascii="David" w:hAnsi="David"/>
          <w:rtl/>
        </w:rPr>
        <w:instrText xml:space="preserve"> </w:instrText>
      </w:r>
      <w:r>
        <w:rPr>
          <w:rFonts w:ascii="David" w:hAnsi="David"/>
        </w:rPr>
        <w:instrText>REF</w:instrText>
      </w:r>
      <w:r>
        <w:rPr>
          <w:rFonts w:ascii="David" w:hAnsi="David"/>
          <w:rtl/>
        </w:rPr>
        <w:instrText xml:space="preserve"> הבהרה_יועץ_2 \</w:instrText>
      </w:r>
      <w:r>
        <w:rPr>
          <w:rFonts w:ascii="David" w:hAnsi="David"/>
        </w:rPr>
        <w:instrText>h</w:instrText>
      </w:r>
      <w:r>
        <w:rPr>
          <w:rFonts w:ascii="David" w:hAnsi="David"/>
          <w:rtl/>
        </w:rPr>
        <w:instrText xml:space="preserve"> </w:instrText>
      </w:r>
      <w:r>
        <w:rPr>
          <w:rFonts w:ascii="David" w:hAnsi="David"/>
          <w:rtl/>
        </w:rPr>
      </w:r>
      <w:r>
        <w:rPr>
          <w:rFonts w:ascii="David" w:hAnsi="David"/>
          <w:rtl/>
        </w:rPr>
        <w:fldChar w:fldCharType="separate"/>
      </w:r>
      <w:r w:rsidR="00E53354" w:rsidRPr="00024FB2">
        <w:rPr>
          <w:rFonts w:ascii="David" w:hAnsi="David" w:hint="cs"/>
          <w:rtl/>
        </w:rPr>
        <w:t xml:space="preserve">מובהר כי תעריף התשלום מוגבל לדרגת </w:t>
      </w:r>
      <w:r w:rsidR="00E53354" w:rsidRPr="00024FB2">
        <w:rPr>
          <w:rFonts w:ascii="David" w:hAnsi="David" w:hint="cs"/>
          <w:b/>
          <w:bCs/>
          <w:rtl/>
        </w:rPr>
        <w:t xml:space="preserve">יועץ </w:t>
      </w:r>
      <w:r w:rsidR="00E53354">
        <w:rPr>
          <w:rFonts w:ascii="David" w:hAnsi="David" w:hint="cs"/>
          <w:b/>
          <w:bCs/>
          <w:rtl/>
        </w:rPr>
        <w:t>3</w:t>
      </w:r>
      <w:r w:rsidR="00E53354">
        <w:rPr>
          <w:rFonts w:ascii="David" w:hAnsi="David" w:hint="cs"/>
          <w:rtl/>
        </w:rPr>
        <w:t xml:space="preserve"> </w:t>
      </w:r>
      <w:r w:rsidR="00E53354" w:rsidRPr="00024FB2">
        <w:rPr>
          <w:rFonts w:ascii="David" w:hAnsi="David" w:hint="cs"/>
          <w:rtl/>
        </w:rPr>
        <w:t>בתעריפי החשב הכללי.</w:t>
      </w:r>
      <w:r w:rsidR="00E53354">
        <w:rPr>
          <w:rFonts w:ascii="David" w:hAnsi="David" w:hint="cs"/>
          <w:rtl/>
        </w:rPr>
        <w:t xml:space="preserve"> </w:t>
      </w:r>
      <w:r w:rsidR="00E53354" w:rsidRPr="00024FB2">
        <w:rPr>
          <w:rFonts w:ascii="David" w:hAnsi="David" w:hint="cs"/>
          <w:b/>
          <w:bCs/>
          <w:rtl/>
        </w:rPr>
        <w:t>כלומר:</w:t>
      </w:r>
      <w:r w:rsidR="00E53354">
        <w:rPr>
          <w:rFonts w:ascii="David" w:hAnsi="David" w:hint="cs"/>
          <w:rtl/>
        </w:rPr>
        <w:t xml:space="preserve"> </w:t>
      </w:r>
      <w:r w:rsidR="00E53354" w:rsidRPr="00024FB2">
        <w:rPr>
          <w:rFonts w:ascii="David" w:hAnsi="David" w:hint="cs"/>
          <w:rtl/>
        </w:rPr>
        <w:t>גם יועץ שלפי הוראת החשב הכללי אמור להיות מוגדר כיועץ בדרגה גבוהה יותר</w:t>
      </w:r>
      <w:r w:rsidR="00E53354">
        <w:rPr>
          <w:rFonts w:ascii="David" w:hAnsi="David" w:hint="cs"/>
          <w:rtl/>
        </w:rPr>
        <w:t xml:space="preserve"> (לאור ניסיונו ו/או הכשרתו האקדמית)</w:t>
      </w:r>
      <w:r w:rsidR="00E53354" w:rsidRPr="00024FB2">
        <w:rPr>
          <w:rFonts w:ascii="David" w:hAnsi="David" w:hint="cs"/>
          <w:rtl/>
        </w:rPr>
        <w:t xml:space="preserve">, </w:t>
      </w:r>
      <w:r w:rsidR="00E53354" w:rsidRPr="00024FB2">
        <w:rPr>
          <w:rFonts w:ascii="David" w:hAnsi="David" w:hint="cs"/>
          <w:b/>
          <w:bCs/>
          <w:rtl/>
        </w:rPr>
        <w:t xml:space="preserve">יוגדר כיועץ בדרגה </w:t>
      </w:r>
      <w:r w:rsidR="00E53354">
        <w:rPr>
          <w:rFonts w:ascii="David" w:hAnsi="David" w:hint="cs"/>
          <w:b/>
          <w:bCs/>
          <w:rtl/>
        </w:rPr>
        <w:t xml:space="preserve">3 </w:t>
      </w:r>
      <w:r w:rsidR="00E53354" w:rsidRPr="00024FB2">
        <w:rPr>
          <w:rFonts w:ascii="David" w:hAnsi="David" w:hint="cs"/>
          <w:b/>
          <w:bCs/>
          <w:rtl/>
        </w:rPr>
        <w:t>לכל היותר</w:t>
      </w:r>
      <w:r w:rsidR="00E53354" w:rsidRPr="00024FB2">
        <w:rPr>
          <w:rFonts w:ascii="David" w:hAnsi="David" w:hint="cs"/>
          <w:rtl/>
        </w:rPr>
        <w:t>, והתמורה תשולם בהתאם לדרגה זו בהפחתת אחוז ההנחה שהגיש הספק בהצעתו</w:t>
      </w:r>
      <w:r>
        <w:rPr>
          <w:rFonts w:ascii="David" w:hAnsi="David"/>
          <w:rtl/>
        </w:rPr>
        <w:fldChar w:fldCharType="end"/>
      </w:r>
      <w:r>
        <w:rPr>
          <w:rFonts w:ascii="David" w:hAnsi="David" w:hint="cs"/>
          <w:rtl/>
        </w:rPr>
        <w:t>.</w:t>
      </w:r>
    </w:p>
    <w:p w14:paraId="76F6DEE9" w14:textId="77777777" w:rsidR="00CC47A3" w:rsidRDefault="00CC47A3" w:rsidP="0081298B">
      <w:pPr>
        <w:rPr>
          <w:rFonts w:ascii="David" w:hAnsi="David"/>
          <w:rtl/>
        </w:rPr>
      </w:pPr>
    </w:p>
    <w:p w14:paraId="346E53CE" w14:textId="707E1E45" w:rsidR="0081298B" w:rsidRPr="0081298B" w:rsidRDefault="0081298B" w:rsidP="00857B41">
      <w:r>
        <w:rPr>
          <w:rFonts w:ascii="David" w:hAnsi="David" w:hint="cs"/>
          <w:rtl/>
        </w:rPr>
        <w:t>למען הסר ספק, יובהר כי הקביעה הסופית בדבר דירוג היועץ תתבצע על ידי המשרד, בהתאם לנתוני ההשכלה והניסיון של היועץ המוצע בהצעה</w:t>
      </w:r>
      <w:r>
        <w:rPr>
          <w:rFonts w:hint="cs"/>
          <w:rtl/>
        </w:rPr>
        <w:t>.</w:t>
      </w:r>
    </w:p>
    <w:p w14:paraId="6AFF4436" w14:textId="6B6C4F24" w:rsidR="0030577C" w:rsidRPr="00852600" w:rsidRDefault="0030577C" w:rsidP="009529B6">
      <w:pPr>
        <w:pStyle w:val="a5"/>
        <w:numPr>
          <w:ilvl w:val="0"/>
          <w:numId w:val="37"/>
        </w:numPr>
        <w:spacing w:before="240"/>
        <w:ind w:left="66" w:hanging="425"/>
        <w:rPr>
          <w:b/>
          <w:bCs/>
          <w:sz w:val="26"/>
          <w:szCs w:val="26"/>
          <w:u w:val="single"/>
          <w:rtl/>
        </w:rPr>
      </w:pPr>
      <w:r w:rsidRPr="00852600">
        <w:rPr>
          <w:b/>
          <w:bCs/>
          <w:sz w:val="26"/>
          <w:szCs w:val="26"/>
          <w:u w:val="single"/>
          <w:rtl/>
        </w:rPr>
        <w:t>חתימות</w:t>
      </w:r>
    </w:p>
    <w:p w14:paraId="5DE8AA40" w14:textId="4B517B54" w:rsidR="0030577C" w:rsidRPr="00376880" w:rsidRDefault="0030577C" w:rsidP="0030577C">
      <w:pPr>
        <w:pStyle w:val="a5"/>
        <w:autoSpaceDE w:val="0"/>
        <w:autoSpaceDN w:val="0"/>
        <w:ind w:left="0"/>
        <w:jc w:val="center"/>
        <w:rPr>
          <w:rFonts w:ascii="David" w:hAnsi="David"/>
          <w:b/>
          <w:bCs/>
          <w:rtl/>
        </w:rPr>
      </w:pPr>
      <w:r w:rsidRPr="00376880">
        <w:rPr>
          <w:rFonts w:ascii="David" w:hAnsi="David"/>
          <w:b/>
          <w:bCs/>
          <w:rtl/>
        </w:rPr>
        <w:t xml:space="preserve">הצהרת </w:t>
      </w:r>
      <w:r>
        <w:rPr>
          <w:rFonts w:ascii="David" w:hAnsi="David" w:hint="cs"/>
          <w:b/>
          <w:bCs/>
          <w:rtl/>
        </w:rPr>
        <w:t>ה</w:t>
      </w:r>
      <w:r w:rsidR="002F4A05">
        <w:rPr>
          <w:rFonts w:ascii="David" w:hAnsi="David" w:hint="cs"/>
          <w:b/>
          <w:bCs/>
          <w:rtl/>
        </w:rPr>
        <w:t>פרויקטור</w:t>
      </w:r>
      <w:r w:rsidRPr="00CF2FE0">
        <w:rPr>
          <w:rFonts w:ascii="David" w:hAnsi="David" w:hint="cs"/>
          <w:b/>
          <w:bCs/>
          <w:rtl/>
        </w:rPr>
        <w:t xml:space="preserve"> </w:t>
      </w:r>
      <w:r w:rsidRPr="00376880">
        <w:rPr>
          <w:rFonts w:ascii="David" w:hAnsi="David"/>
          <w:b/>
          <w:bCs/>
          <w:rtl/>
        </w:rPr>
        <w:t>המוצע</w:t>
      </w:r>
    </w:p>
    <w:p w14:paraId="41D842F9" w14:textId="1E6BC211" w:rsidR="0030577C" w:rsidRPr="00376880" w:rsidRDefault="0030577C" w:rsidP="0030577C">
      <w:pPr>
        <w:pStyle w:val="a5"/>
        <w:autoSpaceDE w:val="0"/>
        <w:autoSpaceDN w:val="0"/>
        <w:spacing w:line="240" w:lineRule="auto"/>
        <w:ind w:left="66"/>
        <w:rPr>
          <w:rFonts w:ascii="David" w:hAnsi="David"/>
        </w:rPr>
      </w:pPr>
      <w:r w:rsidRPr="00376880">
        <w:rPr>
          <w:rFonts w:ascii="David" w:hAnsi="David"/>
          <w:rtl/>
        </w:rPr>
        <w:t>אני הח"מ __________, נושא תעודת זהות מספר __________ לאחר שהוזהרתי כי עליי לומר את האמת וכי אהיה צפוי לעונשים הקבועים בחוק אם לא אעשה כן, מצהיר בזאת כדלהלן:</w:t>
      </w:r>
    </w:p>
    <w:p w14:paraId="208E2F9D" w14:textId="19955C3B" w:rsidR="0030577C" w:rsidRPr="00376880" w:rsidRDefault="0030577C" w:rsidP="0030577C">
      <w:pPr>
        <w:pStyle w:val="a5"/>
        <w:autoSpaceDE w:val="0"/>
        <w:autoSpaceDN w:val="0"/>
        <w:spacing w:line="240" w:lineRule="auto"/>
        <w:ind w:left="66"/>
        <w:rPr>
          <w:rFonts w:ascii="David" w:hAnsi="David"/>
        </w:rPr>
      </w:pPr>
      <w:bookmarkStart w:id="111" w:name="_Ref444076046"/>
      <w:r w:rsidRPr="00376880">
        <w:rPr>
          <w:rFonts w:ascii="David" w:hAnsi="David"/>
          <w:rtl/>
        </w:rPr>
        <w:t>ידוע לי כי במסגרת הצעתו של המציע ___________________ (יש להשלים את שם המציע) במכרז</w:t>
      </w:r>
      <w:r w:rsidRPr="002F4A05">
        <w:rPr>
          <w:rFonts w:ascii="David" w:hAnsi="David"/>
          <w:rtl/>
        </w:rPr>
        <w:t xml:space="preserve"> </w:t>
      </w:r>
      <w:r w:rsidRPr="002F4A05">
        <w:rPr>
          <w:rFonts w:ascii="David" w:hAnsi="David"/>
          <w:rtl/>
        </w:rPr>
        <w:fldChar w:fldCharType="begin"/>
      </w:r>
      <w:r w:rsidRPr="002F4A05">
        <w:rPr>
          <w:rFonts w:ascii="David" w:hAnsi="David"/>
          <w:rtl/>
        </w:rPr>
        <w:instrText xml:space="preserve"> </w:instrText>
      </w:r>
      <w:r w:rsidRPr="002F4A05">
        <w:rPr>
          <w:rFonts w:ascii="David" w:hAnsi="David"/>
        </w:rPr>
        <w:instrText>REF</w:instrText>
      </w:r>
      <w:r w:rsidRPr="002F4A05">
        <w:rPr>
          <w:rFonts w:ascii="David" w:hAnsi="David"/>
          <w:rtl/>
        </w:rPr>
        <w:instrText xml:space="preserve"> מספר_המכרז \</w:instrText>
      </w:r>
      <w:r w:rsidRPr="002F4A05">
        <w:rPr>
          <w:rFonts w:ascii="David" w:hAnsi="David"/>
        </w:rPr>
        <w:instrText>h</w:instrText>
      </w:r>
      <w:r w:rsidRPr="002F4A05">
        <w:rPr>
          <w:rFonts w:ascii="David" w:hAnsi="David"/>
          <w:rtl/>
        </w:rPr>
        <w:instrText xml:space="preserve">  \* </w:instrText>
      </w:r>
      <w:r w:rsidRPr="002F4A05">
        <w:rPr>
          <w:rFonts w:ascii="David" w:hAnsi="David"/>
        </w:rPr>
        <w:instrText>MERGEFORMAT</w:instrText>
      </w:r>
      <w:r w:rsidRPr="002F4A05">
        <w:rPr>
          <w:rFonts w:ascii="David" w:hAnsi="David"/>
          <w:rtl/>
        </w:rPr>
        <w:instrText xml:space="preserve"> </w:instrText>
      </w:r>
      <w:r w:rsidRPr="002F4A05">
        <w:rPr>
          <w:rFonts w:ascii="David" w:hAnsi="David"/>
          <w:rtl/>
        </w:rPr>
      </w:r>
      <w:r w:rsidRPr="002F4A05">
        <w:rPr>
          <w:rFonts w:ascii="David" w:hAnsi="David"/>
          <w:rtl/>
        </w:rPr>
        <w:fldChar w:fldCharType="separate"/>
      </w:r>
      <w:r w:rsidR="00E53354" w:rsidRPr="00E53354">
        <w:rPr>
          <w:rFonts w:ascii="David" w:hAnsi="David"/>
          <w:rtl/>
        </w:rPr>
        <w:t>9/2024</w:t>
      </w:r>
      <w:r w:rsidRPr="002F4A05">
        <w:rPr>
          <w:rFonts w:ascii="David" w:hAnsi="David"/>
          <w:rtl/>
        </w:rPr>
        <w:fldChar w:fldCharType="end"/>
      </w:r>
      <w:r w:rsidRPr="00A10281">
        <w:rPr>
          <w:rFonts w:ascii="David" w:hAnsi="David"/>
          <w:rtl/>
        </w:rPr>
        <w:t xml:space="preserve"> – </w:t>
      </w:r>
      <w:r w:rsidRPr="00A10281">
        <w:rPr>
          <w:rFonts w:ascii="David" w:hAnsi="David"/>
          <w:rtl/>
        </w:rPr>
        <w:fldChar w:fldCharType="begin"/>
      </w:r>
      <w:r w:rsidRPr="00A10281">
        <w:rPr>
          <w:rFonts w:ascii="David" w:hAnsi="David"/>
          <w:rtl/>
        </w:rPr>
        <w:instrText xml:space="preserve"> </w:instrText>
      </w:r>
      <w:r w:rsidRPr="00A10281">
        <w:rPr>
          <w:rFonts w:ascii="David" w:hAnsi="David"/>
        </w:rPr>
        <w:instrText>REF</w:instrText>
      </w:r>
      <w:r w:rsidRPr="00A10281">
        <w:rPr>
          <w:rFonts w:ascii="David" w:hAnsi="David"/>
          <w:rtl/>
        </w:rPr>
        <w:instrText xml:space="preserve">  שם_</w:instrText>
      </w:r>
      <w:r w:rsidR="002F4A05">
        <w:rPr>
          <w:rFonts w:ascii="David" w:hAnsi="David" w:hint="cs"/>
          <w:rtl/>
        </w:rPr>
        <w:instrText>ה</w:instrText>
      </w:r>
      <w:r w:rsidRPr="00A10281">
        <w:rPr>
          <w:rFonts w:ascii="David" w:hAnsi="David"/>
          <w:rtl/>
        </w:rPr>
        <w:instrText>מכרז \</w:instrText>
      </w:r>
      <w:r w:rsidRPr="00A10281">
        <w:rPr>
          <w:rFonts w:ascii="David" w:hAnsi="David"/>
        </w:rPr>
        <w:instrText>h  \* MERGEFORMAT</w:instrText>
      </w:r>
      <w:r w:rsidRPr="00A10281">
        <w:rPr>
          <w:rFonts w:ascii="David" w:hAnsi="David"/>
          <w:rtl/>
        </w:rPr>
        <w:instrText xml:space="preserve"> </w:instrText>
      </w:r>
      <w:r w:rsidRPr="00A10281">
        <w:rPr>
          <w:rFonts w:ascii="David" w:hAnsi="David"/>
          <w:rtl/>
        </w:rPr>
      </w:r>
      <w:r w:rsidRPr="00A10281">
        <w:rPr>
          <w:rFonts w:ascii="David" w:hAnsi="David"/>
          <w:rtl/>
        </w:rPr>
        <w:fldChar w:fldCharType="separate"/>
      </w:r>
      <w:r w:rsidR="00E53354" w:rsidRPr="00E53354">
        <w:rPr>
          <w:rFonts w:ascii="David" w:hAnsi="David" w:hint="cs"/>
          <w:rtl/>
        </w:rPr>
        <w:t>מתן שירותים מקצועיים ומנהליים</w:t>
      </w:r>
      <w:r w:rsidR="00E53354">
        <w:rPr>
          <w:rFonts w:ascii="David" w:hAnsi="David" w:hint="cs"/>
          <w:sz w:val="24"/>
          <w:rtl/>
        </w:rPr>
        <w:t xml:space="preserve"> בתחום קידום אורח חיים בריא ופעיל בחברה החרדית</w:t>
      </w:r>
      <w:r w:rsidRPr="00A10281">
        <w:rPr>
          <w:rFonts w:ascii="David" w:hAnsi="David"/>
          <w:rtl/>
        </w:rPr>
        <w:fldChar w:fldCharType="end"/>
      </w:r>
      <w:r w:rsidRPr="00376880">
        <w:rPr>
          <w:rFonts w:ascii="David" w:hAnsi="David"/>
          <w:rtl/>
        </w:rPr>
        <w:t xml:space="preserve"> (להלן – "המציע") אני מוצע לשמש בתפקיד </w:t>
      </w:r>
      <w:bookmarkEnd w:id="111"/>
      <w:r>
        <w:rPr>
          <w:rFonts w:hint="cs"/>
          <w:rtl/>
        </w:rPr>
        <w:t>ה</w:t>
      </w:r>
      <w:r w:rsidR="002F4A05">
        <w:rPr>
          <w:rFonts w:hint="cs"/>
          <w:rtl/>
        </w:rPr>
        <w:t>פרויקטור</w:t>
      </w:r>
      <w:r>
        <w:rPr>
          <w:rFonts w:hint="cs"/>
          <w:rtl/>
        </w:rPr>
        <w:t>.</w:t>
      </w:r>
    </w:p>
    <w:p w14:paraId="09C555C2" w14:textId="508F9F8E" w:rsidR="0030577C" w:rsidRPr="00376880" w:rsidRDefault="0030577C" w:rsidP="0030577C">
      <w:pPr>
        <w:pStyle w:val="a5"/>
        <w:autoSpaceDE w:val="0"/>
        <w:autoSpaceDN w:val="0"/>
        <w:spacing w:line="240" w:lineRule="auto"/>
        <w:ind w:left="66"/>
        <w:rPr>
          <w:rFonts w:ascii="David" w:hAnsi="David"/>
        </w:rPr>
      </w:pPr>
      <w:r w:rsidRPr="00376880">
        <w:rPr>
          <w:rFonts w:ascii="David" w:hAnsi="David"/>
          <w:rtl/>
        </w:rPr>
        <w:t>הנני מצהיר כי אני עומד בדרישות הניסיון לתפקיד כנדרש במכרז זה.</w:t>
      </w:r>
    </w:p>
    <w:p w14:paraId="72779E08" w14:textId="32E9DE9A" w:rsidR="0030577C" w:rsidRPr="00376880" w:rsidRDefault="0030577C" w:rsidP="0030577C">
      <w:pPr>
        <w:pStyle w:val="a5"/>
        <w:autoSpaceDE w:val="0"/>
        <w:autoSpaceDN w:val="0"/>
        <w:spacing w:line="240" w:lineRule="auto"/>
        <w:ind w:left="66"/>
        <w:rPr>
          <w:rFonts w:ascii="David" w:hAnsi="David"/>
        </w:rPr>
      </w:pPr>
      <w:r w:rsidRPr="00376880">
        <w:rPr>
          <w:rFonts w:ascii="David" w:hAnsi="David"/>
          <w:rtl/>
        </w:rPr>
        <w:t xml:space="preserve">הנני מתחייב לשמש בתפקיד </w:t>
      </w:r>
      <w:r>
        <w:rPr>
          <w:rFonts w:hint="cs"/>
          <w:rtl/>
        </w:rPr>
        <w:t>ה</w:t>
      </w:r>
      <w:r w:rsidR="002F4A05">
        <w:rPr>
          <w:rFonts w:hint="cs"/>
          <w:rtl/>
        </w:rPr>
        <w:t>פרויקטור</w:t>
      </w:r>
      <w:r>
        <w:rPr>
          <w:rFonts w:hint="cs"/>
          <w:rtl/>
        </w:rPr>
        <w:t xml:space="preserve"> </w:t>
      </w:r>
      <w:r w:rsidRPr="00376880">
        <w:rPr>
          <w:rFonts w:ascii="David" w:hAnsi="David"/>
          <w:rtl/>
        </w:rPr>
        <w:t>עבור המציע בהיקף הנדרש כמפורט במכרז זה, ככל שהצעתו של המציע תיבחר כהצעה הזוכה.</w:t>
      </w:r>
    </w:p>
    <w:p w14:paraId="71F69FB3" w14:textId="77777777" w:rsidR="0030577C" w:rsidRPr="00376880" w:rsidRDefault="0030577C" w:rsidP="0030577C">
      <w:pPr>
        <w:pStyle w:val="a5"/>
        <w:autoSpaceDE w:val="0"/>
        <w:autoSpaceDN w:val="0"/>
        <w:ind w:left="360"/>
        <w:rPr>
          <w:rFonts w:ascii="David" w:hAnsi="David"/>
        </w:rPr>
      </w:pPr>
    </w:p>
    <w:tbl>
      <w:tblPr>
        <w:bidiVisual/>
        <w:tblW w:w="0" w:type="auto"/>
        <w:jc w:val="center"/>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ayout w:type="fixed"/>
        <w:tblLook w:val="0000" w:firstRow="0" w:lastRow="0" w:firstColumn="0" w:lastColumn="0" w:noHBand="0" w:noVBand="0"/>
      </w:tblPr>
      <w:tblGrid>
        <w:gridCol w:w="1842"/>
        <w:gridCol w:w="3435"/>
        <w:gridCol w:w="3795"/>
      </w:tblGrid>
      <w:tr w:rsidR="0030577C" w:rsidRPr="00376880" w14:paraId="6C9E551F" w14:textId="77777777" w:rsidTr="0039365F">
        <w:trPr>
          <w:trHeight w:val="603"/>
          <w:jc w:val="center"/>
        </w:trPr>
        <w:tc>
          <w:tcPr>
            <w:tcW w:w="1842" w:type="dxa"/>
            <w:tcBorders>
              <w:top w:val="single" w:sz="18" w:space="0" w:color="000000"/>
              <w:bottom w:val="single" w:sz="18" w:space="0" w:color="000000"/>
            </w:tcBorders>
          </w:tcPr>
          <w:p w14:paraId="1D598D8A" w14:textId="77777777" w:rsidR="0030577C" w:rsidRPr="00376880" w:rsidRDefault="0030577C" w:rsidP="0039365F">
            <w:pPr>
              <w:overflowPunct w:val="0"/>
              <w:autoSpaceDE w:val="0"/>
              <w:autoSpaceDN w:val="0"/>
              <w:adjustRightInd w:val="0"/>
              <w:textAlignment w:val="baseline"/>
              <w:rPr>
                <w:rFonts w:ascii="David" w:eastAsia="Times New Roman" w:hAnsi="David"/>
                <w:sz w:val="24"/>
                <w:lang w:eastAsia="he-IL"/>
              </w:rPr>
            </w:pPr>
          </w:p>
        </w:tc>
        <w:tc>
          <w:tcPr>
            <w:tcW w:w="3435" w:type="dxa"/>
            <w:tcBorders>
              <w:top w:val="single" w:sz="18" w:space="0" w:color="000000"/>
              <w:bottom w:val="single" w:sz="18" w:space="0" w:color="000000"/>
            </w:tcBorders>
          </w:tcPr>
          <w:p w14:paraId="0F97B62F" w14:textId="77777777" w:rsidR="0030577C" w:rsidRPr="00376880" w:rsidRDefault="0030577C" w:rsidP="0039365F">
            <w:pPr>
              <w:overflowPunct w:val="0"/>
              <w:autoSpaceDE w:val="0"/>
              <w:autoSpaceDN w:val="0"/>
              <w:adjustRightInd w:val="0"/>
              <w:textAlignment w:val="baseline"/>
              <w:rPr>
                <w:rFonts w:ascii="David" w:eastAsia="Times New Roman" w:hAnsi="David"/>
                <w:sz w:val="24"/>
                <w:lang w:eastAsia="he-IL"/>
              </w:rPr>
            </w:pPr>
          </w:p>
        </w:tc>
        <w:tc>
          <w:tcPr>
            <w:tcW w:w="3795" w:type="dxa"/>
            <w:tcBorders>
              <w:top w:val="single" w:sz="18" w:space="0" w:color="000000"/>
              <w:bottom w:val="single" w:sz="18" w:space="0" w:color="000000"/>
            </w:tcBorders>
          </w:tcPr>
          <w:p w14:paraId="4A34F4C0" w14:textId="77777777" w:rsidR="0030577C" w:rsidRPr="00376880" w:rsidRDefault="0030577C" w:rsidP="0039365F">
            <w:pPr>
              <w:overflowPunct w:val="0"/>
              <w:autoSpaceDE w:val="0"/>
              <w:autoSpaceDN w:val="0"/>
              <w:adjustRightInd w:val="0"/>
              <w:textAlignment w:val="baseline"/>
              <w:rPr>
                <w:rFonts w:ascii="David" w:eastAsia="Times New Roman" w:hAnsi="David"/>
                <w:sz w:val="24"/>
                <w:lang w:eastAsia="he-IL"/>
              </w:rPr>
            </w:pPr>
          </w:p>
        </w:tc>
      </w:tr>
      <w:tr w:rsidR="0030577C" w:rsidRPr="00376880" w14:paraId="70201A51" w14:textId="77777777" w:rsidTr="0039365F">
        <w:trPr>
          <w:trHeight w:val="20"/>
          <w:jc w:val="center"/>
        </w:trPr>
        <w:tc>
          <w:tcPr>
            <w:tcW w:w="1842" w:type="dxa"/>
            <w:tcBorders>
              <w:top w:val="single" w:sz="18" w:space="0" w:color="000000"/>
            </w:tcBorders>
            <w:shd w:val="clear" w:color="auto" w:fill="BFBFBF"/>
          </w:tcPr>
          <w:p w14:paraId="11346B45" w14:textId="77777777" w:rsidR="0030577C" w:rsidRPr="00376880" w:rsidRDefault="0030577C" w:rsidP="0039365F">
            <w:pPr>
              <w:overflowPunct w:val="0"/>
              <w:autoSpaceDE w:val="0"/>
              <w:autoSpaceDN w:val="0"/>
              <w:adjustRightInd w:val="0"/>
              <w:jc w:val="center"/>
              <w:textAlignment w:val="baseline"/>
              <w:rPr>
                <w:rFonts w:ascii="David" w:eastAsia="Times New Roman" w:hAnsi="David"/>
                <w:sz w:val="24"/>
                <w:lang w:eastAsia="he-IL"/>
              </w:rPr>
            </w:pPr>
            <w:r w:rsidRPr="00376880">
              <w:rPr>
                <w:rFonts w:ascii="David" w:eastAsia="Times New Roman" w:hAnsi="David"/>
                <w:sz w:val="24"/>
                <w:rtl/>
                <w:lang w:eastAsia="he-IL"/>
              </w:rPr>
              <w:t>תאריך</w:t>
            </w:r>
          </w:p>
        </w:tc>
        <w:tc>
          <w:tcPr>
            <w:tcW w:w="3435" w:type="dxa"/>
            <w:tcBorders>
              <w:top w:val="single" w:sz="18" w:space="0" w:color="000000"/>
            </w:tcBorders>
            <w:shd w:val="clear" w:color="auto" w:fill="BFBFBF"/>
          </w:tcPr>
          <w:p w14:paraId="2303E3DA" w14:textId="26DE127F" w:rsidR="0030577C" w:rsidRPr="00376880" w:rsidRDefault="0030577C" w:rsidP="0039365F">
            <w:pPr>
              <w:overflowPunct w:val="0"/>
              <w:autoSpaceDE w:val="0"/>
              <w:autoSpaceDN w:val="0"/>
              <w:adjustRightInd w:val="0"/>
              <w:jc w:val="center"/>
              <w:textAlignment w:val="baseline"/>
              <w:rPr>
                <w:rFonts w:ascii="David" w:eastAsia="Times New Roman" w:hAnsi="David"/>
                <w:sz w:val="24"/>
                <w:lang w:eastAsia="he-IL"/>
              </w:rPr>
            </w:pPr>
            <w:r w:rsidRPr="00376880">
              <w:rPr>
                <w:rFonts w:ascii="David" w:eastAsia="Times New Roman" w:hAnsi="David"/>
                <w:sz w:val="24"/>
                <w:rtl/>
                <w:lang w:eastAsia="he-IL"/>
              </w:rPr>
              <w:t xml:space="preserve">שם </w:t>
            </w:r>
            <w:r>
              <w:rPr>
                <w:rFonts w:hint="cs"/>
                <w:rtl/>
              </w:rPr>
              <w:t>ה</w:t>
            </w:r>
            <w:r w:rsidR="00C155D0">
              <w:rPr>
                <w:rFonts w:hint="cs"/>
                <w:rtl/>
              </w:rPr>
              <w:t>פרויקטור</w:t>
            </w:r>
            <w:r>
              <w:rPr>
                <w:rFonts w:hint="cs"/>
                <w:rtl/>
              </w:rPr>
              <w:t xml:space="preserve"> </w:t>
            </w:r>
            <w:r w:rsidRPr="00376880">
              <w:rPr>
                <w:rFonts w:ascii="David" w:eastAsia="Times New Roman" w:hAnsi="David"/>
                <w:sz w:val="24"/>
                <w:rtl/>
                <w:lang w:eastAsia="he-IL"/>
              </w:rPr>
              <w:t>המוצע</w:t>
            </w:r>
          </w:p>
        </w:tc>
        <w:tc>
          <w:tcPr>
            <w:tcW w:w="3795" w:type="dxa"/>
            <w:tcBorders>
              <w:top w:val="single" w:sz="18" w:space="0" w:color="000000"/>
            </w:tcBorders>
            <w:shd w:val="clear" w:color="auto" w:fill="BFBFBF"/>
          </w:tcPr>
          <w:p w14:paraId="6748D4FF" w14:textId="33D82821" w:rsidR="0030577C" w:rsidRPr="00376880" w:rsidRDefault="0030577C" w:rsidP="0039365F">
            <w:pPr>
              <w:overflowPunct w:val="0"/>
              <w:autoSpaceDE w:val="0"/>
              <w:autoSpaceDN w:val="0"/>
              <w:adjustRightInd w:val="0"/>
              <w:jc w:val="center"/>
              <w:textAlignment w:val="baseline"/>
              <w:rPr>
                <w:rFonts w:ascii="David" w:eastAsia="Times New Roman" w:hAnsi="David"/>
                <w:sz w:val="24"/>
                <w:lang w:eastAsia="he-IL"/>
              </w:rPr>
            </w:pPr>
            <w:r w:rsidRPr="00376880">
              <w:rPr>
                <w:rFonts w:ascii="David" w:eastAsia="Times New Roman" w:hAnsi="David"/>
                <w:sz w:val="24"/>
                <w:rtl/>
                <w:lang w:eastAsia="he-IL"/>
              </w:rPr>
              <w:t xml:space="preserve">חתימת </w:t>
            </w:r>
            <w:r w:rsidR="00E62166">
              <w:rPr>
                <w:rFonts w:hint="cs"/>
                <w:rtl/>
              </w:rPr>
              <w:t xml:space="preserve">הפרויקטור </w:t>
            </w:r>
            <w:r w:rsidR="00E62166" w:rsidRPr="00376880">
              <w:rPr>
                <w:rFonts w:ascii="David" w:eastAsia="Times New Roman" w:hAnsi="David"/>
                <w:sz w:val="24"/>
                <w:rtl/>
                <w:lang w:eastAsia="he-IL"/>
              </w:rPr>
              <w:t>המוצע</w:t>
            </w:r>
          </w:p>
        </w:tc>
      </w:tr>
    </w:tbl>
    <w:p w14:paraId="1A9E93E8" w14:textId="77777777" w:rsidR="0030577C" w:rsidRPr="00376880" w:rsidRDefault="0030577C" w:rsidP="0030577C">
      <w:pPr>
        <w:pStyle w:val="a5"/>
        <w:autoSpaceDE w:val="0"/>
        <w:autoSpaceDN w:val="0"/>
        <w:ind w:left="0"/>
        <w:jc w:val="center"/>
        <w:rPr>
          <w:rFonts w:ascii="David" w:hAnsi="David"/>
          <w:b/>
          <w:bCs/>
          <w:rtl/>
        </w:rPr>
      </w:pPr>
    </w:p>
    <w:p w14:paraId="509CF622" w14:textId="77777777" w:rsidR="0030577C" w:rsidRPr="00376880" w:rsidRDefault="0030577C" w:rsidP="0030577C">
      <w:pPr>
        <w:pStyle w:val="a5"/>
        <w:autoSpaceDE w:val="0"/>
        <w:autoSpaceDN w:val="0"/>
        <w:ind w:left="0"/>
        <w:jc w:val="center"/>
        <w:rPr>
          <w:rFonts w:ascii="David" w:hAnsi="David"/>
          <w:b/>
          <w:bCs/>
          <w:rtl/>
        </w:rPr>
      </w:pPr>
      <w:r w:rsidRPr="00376880">
        <w:rPr>
          <w:rFonts w:ascii="David" w:hAnsi="David"/>
          <w:b/>
          <w:bCs/>
          <w:rtl/>
        </w:rPr>
        <w:t>חתימת המציע</w:t>
      </w:r>
    </w:p>
    <w:tbl>
      <w:tblPr>
        <w:bidiVisual/>
        <w:tblW w:w="0" w:type="auto"/>
        <w:jc w:val="center"/>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ayout w:type="fixed"/>
        <w:tblLook w:val="0000" w:firstRow="0" w:lastRow="0" w:firstColumn="0" w:lastColumn="0" w:noHBand="0" w:noVBand="0"/>
      </w:tblPr>
      <w:tblGrid>
        <w:gridCol w:w="1842"/>
        <w:gridCol w:w="3435"/>
        <w:gridCol w:w="3795"/>
      </w:tblGrid>
      <w:tr w:rsidR="0030577C" w:rsidRPr="00376880" w14:paraId="0B4CB436" w14:textId="77777777" w:rsidTr="0039365F">
        <w:trPr>
          <w:trHeight w:val="603"/>
          <w:jc w:val="center"/>
        </w:trPr>
        <w:tc>
          <w:tcPr>
            <w:tcW w:w="1842" w:type="dxa"/>
            <w:tcBorders>
              <w:top w:val="single" w:sz="18" w:space="0" w:color="000000"/>
              <w:bottom w:val="single" w:sz="18" w:space="0" w:color="000000"/>
            </w:tcBorders>
          </w:tcPr>
          <w:p w14:paraId="309B61CD" w14:textId="77777777" w:rsidR="0030577C" w:rsidRPr="00376880" w:rsidRDefault="0030577C" w:rsidP="0039365F">
            <w:pPr>
              <w:overflowPunct w:val="0"/>
              <w:autoSpaceDE w:val="0"/>
              <w:autoSpaceDN w:val="0"/>
              <w:adjustRightInd w:val="0"/>
              <w:textAlignment w:val="baseline"/>
              <w:rPr>
                <w:rFonts w:ascii="David" w:eastAsia="Times New Roman" w:hAnsi="David"/>
                <w:sz w:val="24"/>
                <w:lang w:eastAsia="he-IL"/>
              </w:rPr>
            </w:pPr>
          </w:p>
        </w:tc>
        <w:tc>
          <w:tcPr>
            <w:tcW w:w="3435" w:type="dxa"/>
            <w:tcBorders>
              <w:top w:val="single" w:sz="18" w:space="0" w:color="000000"/>
              <w:bottom w:val="single" w:sz="18" w:space="0" w:color="000000"/>
            </w:tcBorders>
          </w:tcPr>
          <w:p w14:paraId="5403BB15" w14:textId="77777777" w:rsidR="0030577C" w:rsidRPr="00376880" w:rsidRDefault="0030577C" w:rsidP="0039365F">
            <w:pPr>
              <w:overflowPunct w:val="0"/>
              <w:autoSpaceDE w:val="0"/>
              <w:autoSpaceDN w:val="0"/>
              <w:adjustRightInd w:val="0"/>
              <w:textAlignment w:val="baseline"/>
              <w:rPr>
                <w:rFonts w:ascii="David" w:eastAsia="Times New Roman" w:hAnsi="David"/>
                <w:sz w:val="24"/>
                <w:lang w:eastAsia="he-IL"/>
              </w:rPr>
            </w:pPr>
          </w:p>
        </w:tc>
        <w:tc>
          <w:tcPr>
            <w:tcW w:w="3795" w:type="dxa"/>
            <w:tcBorders>
              <w:top w:val="single" w:sz="18" w:space="0" w:color="000000"/>
              <w:bottom w:val="single" w:sz="18" w:space="0" w:color="000000"/>
            </w:tcBorders>
          </w:tcPr>
          <w:p w14:paraId="2E2CE4A7" w14:textId="77777777" w:rsidR="0030577C" w:rsidRPr="00376880" w:rsidRDefault="0030577C" w:rsidP="0039365F">
            <w:pPr>
              <w:overflowPunct w:val="0"/>
              <w:autoSpaceDE w:val="0"/>
              <w:autoSpaceDN w:val="0"/>
              <w:adjustRightInd w:val="0"/>
              <w:textAlignment w:val="baseline"/>
              <w:rPr>
                <w:rFonts w:ascii="David" w:eastAsia="Times New Roman" w:hAnsi="David"/>
                <w:sz w:val="24"/>
                <w:lang w:eastAsia="he-IL"/>
              </w:rPr>
            </w:pPr>
          </w:p>
        </w:tc>
      </w:tr>
      <w:tr w:rsidR="0030577C" w:rsidRPr="00376880" w14:paraId="1D509D5B" w14:textId="77777777" w:rsidTr="0039365F">
        <w:trPr>
          <w:trHeight w:val="20"/>
          <w:jc w:val="center"/>
        </w:trPr>
        <w:tc>
          <w:tcPr>
            <w:tcW w:w="1842" w:type="dxa"/>
            <w:tcBorders>
              <w:top w:val="single" w:sz="18" w:space="0" w:color="000000"/>
            </w:tcBorders>
            <w:shd w:val="clear" w:color="auto" w:fill="BFBFBF"/>
          </w:tcPr>
          <w:p w14:paraId="18AA316B" w14:textId="77777777" w:rsidR="0030577C" w:rsidRPr="00376880" w:rsidRDefault="0030577C" w:rsidP="0039365F">
            <w:pPr>
              <w:overflowPunct w:val="0"/>
              <w:autoSpaceDE w:val="0"/>
              <w:autoSpaceDN w:val="0"/>
              <w:adjustRightInd w:val="0"/>
              <w:jc w:val="center"/>
              <w:textAlignment w:val="baseline"/>
              <w:rPr>
                <w:rFonts w:ascii="David" w:eastAsia="Times New Roman" w:hAnsi="David"/>
                <w:sz w:val="24"/>
                <w:lang w:eastAsia="he-IL"/>
              </w:rPr>
            </w:pPr>
            <w:r w:rsidRPr="00376880">
              <w:rPr>
                <w:rFonts w:ascii="David" w:eastAsia="Times New Roman" w:hAnsi="David"/>
                <w:sz w:val="24"/>
                <w:rtl/>
                <w:lang w:eastAsia="he-IL"/>
              </w:rPr>
              <w:t>תאריך</w:t>
            </w:r>
          </w:p>
        </w:tc>
        <w:tc>
          <w:tcPr>
            <w:tcW w:w="3435" w:type="dxa"/>
            <w:tcBorders>
              <w:top w:val="single" w:sz="18" w:space="0" w:color="000000"/>
            </w:tcBorders>
            <w:shd w:val="clear" w:color="auto" w:fill="BFBFBF"/>
          </w:tcPr>
          <w:p w14:paraId="54369961" w14:textId="77777777" w:rsidR="0030577C" w:rsidRPr="00376880" w:rsidRDefault="0030577C" w:rsidP="0039365F">
            <w:pPr>
              <w:overflowPunct w:val="0"/>
              <w:autoSpaceDE w:val="0"/>
              <w:autoSpaceDN w:val="0"/>
              <w:adjustRightInd w:val="0"/>
              <w:jc w:val="center"/>
              <w:textAlignment w:val="baseline"/>
              <w:rPr>
                <w:rFonts w:ascii="David" w:eastAsia="Times New Roman" w:hAnsi="David"/>
                <w:sz w:val="24"/>
                <w:lang w:eastAsia="he-IL"/>
              </w:rPr>
            </w:pPr>
            <w:r w:rsidRPr="00376880">
              <w:rPr>
                <w:rFonts w:ascii="David" w:eastAsia="Times New Roman" w:hAnsi="David"/>
                <w:sz w:val="24"/>
                <w:rtl/>
                <w:lang w:eastAsia="he-IL"/>
              </w:rPr>
              <w:t>שם מלא של החותם בשם המציע</w:t>
            </w:r>
          </w:p>
        </w:tc>
        <w:tc>
          <w:tcPr>
            <w:tcW w:w="3795" w:type="dxa"/>
            <w:tcBorders>
              <w:top w:val="single" w:sz="18" w:space="0" w:color="000000"/>
            </w:tcBorders>
            <w:shd w:val="clear" w:color="auto" w:fill="BFBFBF"/>
          </w:tcPr>
          <w:p w14:paraId="4DA71154" w14:textId="77777777" w:rsidR="0030577C" w:rsidRPr="00376880" w:rsidRDefault="0030577C" w:rsidP="0039365F">
            <w:pPr>
              <w:overflowPunct w:val="0"/>
              <w:autoSpaceDE w:val="0"/>
              <w:autoSpaceDN w:val="0"/>
              <w:adjustRightInd w:val="0"/>
              <w:jc w:val="center"/>
              <w:textAlignment w:val="baseline"/>
              <w:rPr>
                <w:rFonts w:ascii="David" w:eastAsia="Times New Roman" w:hAnsi="David"/>
                <w:sz w:val="24"/>
                <w:lang w:eastAsia="he-IL"/>
              </w:rPr>
            </w:pPr>
            <w:r w:rsidRPr="00376880">
              <w:rPr>
                <w:rFonts w:ascii="David" w:eastAsia="Times New Roman" w:hAnsi="David"/>
                <w:sz w:val="24"/>
                <w:rtl/>
                <w:lang w:eastAsia="he-IL"/>
              </w:rPr>
              <w:t>חתימה וחותמת המציע</w:t>
            </w:r>
          </w:p>
        </w:tc>
      </w:tr>
    </w:tbl>
    <w:p w14:paraId="38B17DBB" w14:textId="77777777" w:rsidR="0030577C" w:rsidRPr="00376880" w:rsidRDefault="0030577C" w:rsidP="0030577C">
      <w:pPr>
        <w:pStyle w:val="a5"/>
        <w:autoSpaceDE w:val="0"/>
        <w:autoSpaceDN w:val="0"/>
        <w:ind w:left="0"/>
        <w:jc w:val="center"/>
        <w:rPr>
          <w:rFonts w:ascii="David" w:hAnsi="David"/>
          <w:b/>
          <w:bCs/>
          <w:rtl/>
        </w:rPr>
      </w:pPr>
    </w:p>
    <w:p w14:paraId="0C314854" w14:textId="77777777" w:rsidR="0030577C" w:rsidRPr="00376880" w:rsidRDefault="0030577C" w:rsidP="0030577C">
      <w:pPr>
        <w:pStyle w:val="a5"/>
        <w:autoSpaceDE w:val="0"/>
        <w:autoSpaceDN w:val="0"/>
        <w:spacing w:line="240" w:lineRule="auto"/>
        <w:ind w:left="0"/>
        <w:jc w:val="center"/>
        <w:rPr>
          <w:rFonts w:ascii="David" w:hAnsi="David"/>
          <w:b/>
          <w:bCs/>
          <w:rtl/>
        </w:rPr>
      </w:pPr>
      <w:r w:rsidRPr="00376880">
        <w:rPr>
          <w:rFonts w:ascii="David" w:hAnsi="David"/>
          <w:b/>
          <w:bCs/>
          <w:rtl/>
        </w:rPr>
        <w:t>אישור עורך דין</w:t>
      </w:r>
    </w:p>
    <w:p w14:paraId="59B06660" w14:textId="77777777" w:rsidR="0030577C" w:rsidRPr="00376880" w:rsidRDefault="0030577C" w:rsidP="0030577C">
      <w:pPr>
        <w:pStyle w:val="a5"/>
        <w:autoSpaceDE w:val="0"/>
        <w:autoSpaceDN w:val="0"/>
        <w:spacing w:line="240" w:lineRule="auto"/>
        <w:ind w:left="0"/>
        <w:rPr>
          <w:rFonts w:ascii="David" w:hAnsi="David"/>
          <w:rtl/>
        </w:rPr>
      </w:pPr>
    </w:p>
    <w:p w14:paraId="5F5462FD" w14:textId="77777777" w:rsidR="0030577C" w:rsidRPr="00376880" w:rsidRDefault="0030577C" w:rsidP="0030577C">
      <w:pPr>
        <w:pStyle w:val="a5"/>
        <w:autoSpaceDE w:val="0"/>
        <w:autoSpaceDN w:val="0"/>
        <w:spacing w:line="240" w:lineRule="auto"/>
        <w:ind w:left="0"/>
        <w:rPr>
          <w:rFonts w:ascii="David" w:hAnsi="David"/>
        </w:rPr>
      </w:pPr>
      <w:r w:rsidRPr="00376880">
        <w:rPr>
          <w:rFonts w:ascii="David" w:hAnsi="David"/>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43667640" w14:textId="77777777" w:rsidR="0030577C" w:rsidRPr="00376880" w:rsidRDefault="0030577C" w:rsidP="0030577C">
      <w:pPr>
        <w:pStyle w:val="a5"/>
        <w:autoSpaceDE w:val="0"/>
        <w:autoSpaceDN w:val="0"/>
        <w:spacing w:line="240" w:lineRule="auto"/>
        <w:ind w:left="0"/>
        <w:rPr>
          <w:rFonts w:ascii="David" w:hAnsi="David"/>
          <w:rtl/>
        </w:rPr>
      </w:pPr>
    </w:p>
    <w:tbl>
      <w:tblPr>
        <w:tblStyle w:val="25"/>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721"/>
        <w:gridCol w:w="3345"/>
        <w:gridCol w:w="3361"/>
      </w:tblGrid>
      <w:tr w:rsidR="0030577C" w:rsidRPr="00376880" w14:paraId="6612321B" w14:textId="77777777" w:rsidTr="0039365F">
        <w:trPr>
          <w:tblHeader/>
          <w:jc w:val="center"/>
        </w:trPr>
        <w:tc>
          <w:tcPr>
            <w:tcW w:w="2721" w:type="dxa"/>
            <w:tcBorders>
              <w:top w:val="nil"/>
              <w:left w:val="nil"/>
              <w:bottom w:val="nil"/>
              <w:right w:val="nil"/>
            </w:tcBorders>
            <w:hideMark/>
          </w:tcPr>
          <w:p w14:paraId="4CD35622" w14:textId="77777777" w:rsidR="0030577C" w:rsidRPr="00376880" w:rsidRDefault="0030577C" w:rsidP="0039365F">
            <w:pPr>
              <w:pStyle w:val="a5"/>
              <w:autoSpaceDE w:val="0"/>
              <w:autoSpaceDN w:val="0"/>
              <w:spacing w:line="240" w:lineRule="auto"/>
              <w:ind w:left="0"/>
              <w:jc w:val="center"/>
              <w:rPr>
                <w:rFonts w:ascii="David" w:hAnsi="David"/>
                <w:b/>
                <w:bCs/>
              </w:rPr>
            </w:pPr>
            <w:r w:rsidRPr="00376880">
              <w:rPr>
                <w:rFonts w:ascii="David" w:hAnsi="David"/>
                <w:b/>
                <w:bCs/>
                <w:rtl/>
              </w:rPr>
              <w:br w:type="page"/>
              <w:t>תאריך</w:t>
            </w:r>
          </w:p>
        </w:tc>
        <w:tc>
          <w:tcPr>
            <w:tcW w:w="3345" w:type="dxa"/>
            <w:tcBorders>
              <w:top w:val="nil"/>
              <w:left w:val="nil"/>
              <w:bottom w:val="nil"/>
              <w:right w:val="nil"/>
            </w:tcBorders>
            <w:hideMark/>
          </w:tcPr>
          <w:p w14:paraId="629C2ADE" w14:textId="77777777" w:rsidR="0030577C" w:rsidRPr="00376880" w:rsidRDefault="0030577C" w:rsidP="0039365F">
            <w:pPr>
              <w:pStyle w:val="a5"/>
              <w:autoSpaceDE w:val="0"/>
              <w:autoSpaceDN w:val="0"/>
              <w:spacing w:line="240" w:lineRule="auto"/>
              <w:ind w:left="0"/>
              <w:jc w:val="center"/>
              <w:rPr>
                <w:rFonts w:ascii="David" w:hAnsi="David"/>
                <w:b/>
                <w:bCs/>
              </w:rPr>
            </w:pPr>
            <w:r w:rsidRPr="00376880">
              <w:rPr>
                <w:rFonts w:ascii="David" w:hAnsi="David"/>
                <w:b/>
                <w:bCs/>
                <w:rtl/>
              </w:rPr>
              <w:t>מספר רישיון</w:t>
            </w:r>
          </w:p>
        </w:tc>
        <w:tc>
          <w:tcPr>
            <w:tcW w:w="3361" w:type="dxa"/>
            <w:tcBorders>
              <w:top w:val="nil"/>
              <w:left w:val="nil"/>
              <w:bottom w:val="nil"/>
              <w:right w:val="nil"/>
            </w:tcBorders>
            <w:hideMark/>
          </w:tcPr>
          <w:p w14:paraId="1C2582A8" w14:textId="77777777" w:rsidR="0030577C" w:rsidRPr="00376880" w:rsidRDefault="0030577C" w:rsidP="0039365F">
            <w:pPr>
              <w:pStyle w:val="a5"/>
              <w:autoSpaceDE w:val="0"/>
              <w:autoSpaceDN w:val="0"/>
              <w:spacing w:line="240" w:lineRule="auto"/>
              <w:ind w:left="0"/>
              <w:jc w:val="center"/>
              <w:rPr>
                <w:rFonts w:ascii="David" w:hAnsi="David"/>
                <w:b/>
                <w:bCs/>
              </w:rPr>
            </w:pPr>
            <w:r w:rsidRPr="00376880">
              <w:rPr>
                <w:rFonts w:ascii="David" w:hAnsi="David"/>
                <w:b/>
                <w:bCs/>
                <w:rtl/>
              </w:rPr>
              <w:t>חתימה וחותמת</w:t>
            </w:r>
          </w:p>
        </w:tc>
      </w:tr>
      <w:tr w:rsidR="0030577C" w:rsidRPr="00376880" w14:paraId="26EF4211" w14:textId="77777777" w:rsidTr="0039365F">
        <w:trPr>
          <w:jc w:val="center"/>
        </w:trPr>
        <w:tc>
          <w:tcPr>
            <w:tcW w:w="2721" w:type="dxa"/>
            <w:tcBorders>
              <w:top w:val="nil"/>
              <w:left w:val="nil"/>
              <w:bottom w:val="nil"/>
              <w:right w:val="nil"/>
            </w:tcBorders>
          </w:tcPr>
          <w:p w14:paraId="63193629" w14:textId="77777777" w:rsidR="0030577C" w:rsidRPr="00376880" w:rsidRDefault="0030577C" w:rsidP="0039365F">
            <w:pPr>
              <w:pStyle w:val="a5"/>
              <w:pBdr>
                <w:bottom w:val="single" w:sz="4" w:space="1" w:color="auto"/>
              </w:pBdr>
              <w:autoSpaceDE w:val="0"/>
              <w:autoSpaceDN w:val="0"/>
              <w:spacing w:line="240" w:lineRule="auto"/>
              <w:ind w:left="0"/>
              <w:rPr>
                <w:rFonts w:ascii="David" w:hAnsi="David"/>
              </w:rPr>
            </w:pPr>
          </w:p>
        </w:tc>
        <w:tc>
          <w:tcPr>
            <w:tcW w:w="3345" w:type="dxa"/>
            <w:tcBorders>
              <w:top w:val="nil"/>
              <w:left w:val="nil"/>
              <w:bottom w:val="nil"/>
              <w:right w:val="nil"/>
            </w:tcBorders>
          </w:tcPr>
          <w:p w14:paraId="593FA280" w14:textId="77777777" w:rsidR="0030577C" w:rsidRPr="00376880" w:rsidRDefault="0030577C" w:rsidP="0039365F">
            <w:pPr>
              <w:pStyle w:val="a5"/>
              <w:pBdr>
                <w:bottom w:val="single" w:sz="4" w:space="1" w:color="auto"/>
              </w:pBdr>
              <w:autoSpaceDE w:val="0"/>
              <w:autoSpaceDN w:val="0"/>
              <w:spacing w:line="240" w:lineRule="auto"/>
              <w:ind w:left="0"/>
              <w:rPr>
                <w:rFonts w:ascii="David" w:hAnsi="David"/>
              </w:rPr>
            </w:pPr>
          </w:p>
        </w:tc>
        <w:tc>
          <w:tcPr>
            <w:tcW w:w="3361" w:type="dxa"/>
            <w:tcBorders>
              <w:top w:val="nil"/>
              <w:left w:val="nil"/>
              <w:bottom w:val="nil"/>
              <w:right w:val="nil"/>
            </w:tcBorders>
          </w:tcPr>
          <w:p w14:paraId="794A0002" w14:textId="77777777" w:rsidR="0030577C" w:rsidRPr="00376880" w:rsidRDefault="0030577C" w:rsidP="0039365F">
            <w:pPr>
              <w:pStyle w:val="a5"/>
              <w:pBdr>
                <w:bottom w:val="single" w:sz="4" w:space="1" w:color="auto"/>
              </w:pBdr>
              <w:autoSpaceDE w:val="0"/>
              <w:autoSpaceDN w:val="0"/>
              <w:spacing w:line="240" w:lineRule="auto"/>
              <w:ind w:left="0"/>
              <w:rPr>
                <w:rFonts w:ascii="David" w:hAnsi="David"/>
              </w:rPr>
            </w:pPr>
          </w:p>
        </w:tc>
      </w:tr>
    </w:tbl>
    <w:p w14:paraId="43C64B09" w14:textId="77777777" w:rsidR="0030577C" w:rsidRDefault="0030577C" w:rsidP="0030577C">
      <w:pPr>
        <w:spacing w:after="160" w:line="259" w:lineRule="auto"/>
        <w:jc w:val="left"/>
        <w:rPr>
          <w:rFonts w:ascii="David" w:eastAsia="Times New Roman" w:hAnsi="David"/>
          <w:b/>
          <w:bCs/>
          <w:sz w:val="24"/>
          <w:u w:val="single"/>
          <w:rtl/>
          <w:lang w:eastAsia="x-none"/>
        </w:rPr>
        <w:sectPr w:rsidR="0030577C" w:rsidSect="00B90D4F">
          <w:headerReference w:type="first" r:id="rId17"/>
          <w:pgSz w:w="16838" w:h="11906" w:orient="landscape"/>
          <w:pgMar w:top="1797" w:right="1440" w:bottom="1134" w:left="1440" w:header="709" w:footer="709" w:gutter="0"/>
          <w:cols w:space="708"/>
          <w:bidi/>
          <w:rtlGutter/>
          <w:docGrid w:linePitch="360"/>
        </w:sectPr>
      </w:pPr>
    </w:p>
    <w:p w14:paraId="5AEEB920" w14:textId="3CCDE64E" w:rsidR="004F3250" w:rsidRPr="00EB6BEB" w:rsidRDefault="004F3250" w:rsidP="004F3250">
      <w:pPr>
        <w:pStyle w:val="20"/>
        <w:rPr>
          <w:rtl/>
        </w:rPr>
      </w:pPr>
      <w:bookmarkStart w:id="112" w:name="נספח_הצהרה_חוק_שוויון_זכויות"/>
      <w:bookmarkStart w:id="113" w:name="_Toc77247202"/>
      <w:bookmarkStart w:id="114" w:name="_Toc79400151"/>
      <w:bookmarkStart w:id="115" w:name="_Toc168315950"/>
      <w:r w:rsidRPr="00EB6BEB">
        <w:rPr>
          <w:rtl/>
        </w:rPr>
        <w:t>נספח ב'</w:t>
      </w:r>
      <w:r w:rsidR="00AC2600">
        <w:rPr>
          <w:rFonts w:hint="cs"/>
          <w:rtl/>
        </w:rPr>
        <w:t>3</w:t>
      </w:r>
      <w:bookmarkEnd w:id="112"/>
      <w:r w:rsidRPr="00EB6BEB">
        <w:rPr>
          <w:rtl/>
        </w:rPr>
        <w:t xml:space="preserve"> – </w:t>
      </w:r>
      <w:bookmarkStart w:id="116" w:name="נספח_הצהרה_חוק_שוויון_זכויות_כותרת"/>
      <w:r w:rsidRPr="00EB6BEB">
        <w:rPr>
          <w:rtl/>
        </w:rPr>
        <w:t>הצהרה בדבר עמידה בהוראות חוק שוויון זכויות</w:t>
      </w:r>
      <w:bookmarkEnd w:id="113"/>
      <w:bookmarkEnd w:id="114"/>
      <w:bookmarkEnd w:id="116"/>
      <w:r w:rsidR="00AF7DC0">
        <w:rPr>
          <w:rFonts w:hint="cs"/>
          <w:rtl/>
        </w:rPr>
        <w:t xml:space="preserve"> </w:t>
      </w:r>
      <w:r w:rsidR="00AF7DC0">
        <w:rPr>
          <w:rFonts w:hint="cs"/>
          <w:sz w:val="22"/>
          <w:szCs w:val="22"/>
          <w:rtl/>
        </w:rPr>
        <w:t>(רלוונטי רק לתאגיד)</w:t>
      </w:r>
      <w:bookmarkEnd w:id="115"/>
    </w:p>
    <w:p w14:paraId="1340F6F1" w14:textId="77777777" w:rsidR="00716A03" w:rsidRPr="00EB6BEB" w:rsidRDefault="00716A03" w:rsidP="00716A03">
      <w:pPr>
        <w:pStyle w:val="HNormal"/>
        <w:spacing w:after="0"/>
        <w:rPr>
          <w:rFonts w:ascii="David" w:hAnsi="David" w:cs="David"/>
          <w:color w:val="000000"/>
          <w:rtl/>
          <w:lang w:eastAsia="en-US"/>
        </w:rPr>
      </w:pPr>
      <w:bookmarkStart w:id="117" w:name="_Hlk84158601"/>
      <w:bookmarkStart w:id="118" w:name="_Hlk84162934"/>
    </w:p>
    <w:tbl>
      <w:tblPr>
        <w:tblStyle w:val="af9"/>
        <w:bidiVisual/>
        <w:tblW w:w="0" w:type="auto"/>
        <w:jc w:val="center"/>
        <w:shd w:val="clear" w:color="auto" w:fill="F2F2F2" w:themeFill="background1" w:themeFillShade="F2"/>
        <w:tblLook w:val="04A0" w:firstRow="1" w:lastRow="0" w:firstColumn="1" w:lastColumn="0" w:noHBand="0" w:noVBand="1"/>
        <w:tblCaption w:val="פניות אל המנהל הכללי של משרד העבודה, הרווחה והשירותים החברתיים כנדרש לפי תצהיר זה ייעשו דרך המטה לשילוב אנשים עם מוגבלות בעבודה, בדוא&quot;ל: mateh.shiluv@economy.gov.il. לשאלות ניתן לפנות למרכז התמיכה למעסיקים, כתובת דוא&quot;ל: info@mtlm.org.il, טלפון: 1700507676."/>
        <w:tblDescription w:val="פניות אל המנהל הכללי של משרד העבודה, הרווחה והשירותים החברתיים כנדרש לפי תצהיר זה ייעשו דרך המטה לשילוב אנשים עם מוגבלות בעבודה, בדוא&quot;ל: mateh.shiluv@economy.gov.il. לשאלות ניתן לפנות למרכז התמיכה למעסיקים, כתובת דוא&quot;ל: info@mtlm.org.il, טלפון: 1700507676.&#10;"/>
      </w:tblPr>
      <w:tblGrid>
        <w:gridCol w:w="8965"/>
      </w:tblGrid>
      <w:tr w:rsidR="00716A03" w:rsidRPr="00EB6BEB" w14:paraId="794C3B11" w14:textId="77777777" w:rsidTr="00716A03">
        <w:trPr>
          <w:tblHeader/>
          <w:jc w:val="center"/>
        </w:trPr>
        <w:tc>
          <w:tcPr>
            <w:tcW w:w="9344" w:type="dxa"/>
            <w:shd w:val="clear" w:color="auto" w:fill="F2F2F2" w:themeFill="background1" w:themeFillShade="F2"/>
          </w:tcPr>
          <w:p w14:paraId="3E4E27C2" w14:textId="64D10E47" w:rsidR="00716A03" w:rsidRPr="00EB6BEB" w:rsidRDefault="00716A03" w:rsidP="00716A03">
            <w:pPr>
              <w:pStyle w:val="HNormal"/>
              <w:rPr>
                <w:rFonts w:ascii="David" w:hAnsi="David" w:cs="David"/>
                <w:b/>
                <w:bCs/>
                <w:color w:val="000000"/>
                <w:rtl/>
                <w:lang w:eastAsia="en-US"/>
              </w:rPr>
            </w:pPr>
            <w:r w:rsidRPr="00EB6BEB">
              <w:rPr>
                <w:rFonts w:ascii="David" w:hAnsi="David" w:cs="David"/>
                <w:b/>
                <w:bCs/>
                <w:color w:val="000000"/>
                <w:rtl/>
                <w:lang w:eastAsia="en-US"/>
              </w:rPr>
              <w:t xml:space="preserve">פניות אל המנהל הכללי של משרד הכלכלה והתעשייה כנדרש לפי תצהיר זה ייעשו דרך המטה לשילוב אנשים עם מוגבלות בעבודה, בדוא"ל: </w:t>
            </w:r>
            <w:hyperlink r:id="rId18" w:tooltip="דןא&quot;ל המטה לשילוב אנשים עם מוגבלות בעבודה" w:history="1">
              <w:r w:rsidRPr="00EB6BEB">
                <w:rPr>
                  <w:rStyle w:val="Hyperlink"/>
                  <w:rFonts w:ascii="David" w:hAnsi="David" w:cs="David"/>
                  <w:lang w:eastAsia="en-US"/>
                </w:rPr>
                <w:t>mateh.shiluv@economy.gov.il</w:t>
              </w:r>
            </w:hyperlink>
            <w:r w:rsidRPr="00EB6BEB">
              <w:rPr>
                <w:rFonts w:ascii="David" w:hAnsi="David" w:cs="David"/>
                <w:color w:val="000000"/>
                <w:rtl/>
                <w:lang w:eastAsia="en-US"/>
              </w:rPr>
              <w:t>.</w:t>
            </w:r>
          </w:p>
          <w:p w14:paraId="57581DC2" w14:textId="62BF3816" w:rsidR="00716A03" w:rsidRPr="00EB6BEB" w:rsidRDefault="00716A03" w:rsidP="00716A03">
            <w:pPr>
              <w:pStyle w:val="afff7"/>
              <w:rPr>
                <w:rFonts w:ascii="David" w:hAnsi="David" w:cs="David"/>
                <w:sz w:val="24"/>
              </w:rPr>
            </w:pPr>
            <w:r w:rsidRPr="00EB6BEB">
              <w:rPr>
                <w:rFonts w:ascii="David" w:hAnsi="David" w:cs="David"/>
                <w:b/>
                <w:bCs/>
                <w:color w:val="000000"/>
                <w:sz w:val="24"/>
                <w:rtl/>
                <w:lang w:eastAsia="en-US"/>
              </w:rPr>
              <w:t xml:space="preserve">לשאלות ניתן לפנות למרכז התמיכה למעסיקים, כתובת דוא"ל: </w:t>
            </w:r>
            <w:hyperlink r:id="rId19" w:tooltip="דןא&quot;ל מרכז התמיכה למעסיקים" w:history="1">
              <w:r w:rsidRPr="00EB6BEB">
                <w:rPr>
                  <w:rStyle w:val="Hyperlink"/>
                  <w:rFonts w:ascii="David" w:hAnsi="David" w:cs="David"/>
                  <w:sz w:val="24"/>
                  <w:lang w:eastAsia="en-US"/>
                </w:rPr>
                <w:t>info@mtlm.org.il</w:t>
              </w:r>
            </w:hyperlink>
            <w:r w:rsidRPr="00EB6BEB">
              <w:rPr>
                <w:rFonts w:ascii="David" w:hAnsi="David" w:cs="David"/>
                <w:color w:val="000000"/>
                <w:sz w:val="24"/>
                <w:rtl/>
                <w:lang w:eastAsia="en-US"/>
              </w:rPr>
              <w:t xml:space="preserve">, </w:t>
            </w:r>
            <w:r w:rsidRPr="00EB6BEB">
              <w:rPr>
                <w:rFonts w:ascii="David" w:hAnsi="David" w:cs="David"/>
                <w:b/>
                <w:bCs/>
                <w:color w:val="000000"/>
                <w:sz w:val="24"/>
                <w:rtl/>
                <w:lang w:eastAsia="en-US"/>
              </w:rPr>
              <w:t>טלפון:</w:t>
            </w:r>
            <w:r w:rsidRPr="00EB6BEB">
              <w:rPr>
                <w:rFonts w:ascii="David" w:hAnsi="David" w:cs="David"/>
                <w:color w:val="000000"/>
                <w:sz w:val="24"/>
                <w:rtl/>
                <w:lang w:eastAsia="en-US"/>
              </w:rPr>
              <w:t xml:space="preserve"> </w:t>
            </w:r>
            <w:r w:rsidRPr="00EB6BEB">
              <w:rPr>
                <w:rFonts w:ascii="David" w:hAnsi="David" w:cs="David"/>
                <w:b/>
                <w:bCs/>
                <w:color w:val="000000"/>
                <w:sz w:val="24"/>
                <w:lang w:eastAsia="en-US"/>
              </w:rPr>
              <w:t>1700507676</w:t>
            </w:r>
            <w:r w:rsidRPr="00EB6BEB">
              <w:rPr>
                <w:rFonts w:ascii="David" w:hAnsi="David" w:cs="David"/>
                <w:color w:val="000000"/>
                <w:sz w:val="24"/>
                <w:rtl/>
                <w:lang w:eastAsia="en-US"/>
              </w:rPr>
              <w:t>.</w:t>
            </w:r>
            <w:r w:rsidRPr="00EB6BEB">
              <w:rPr>
                <w:rFonts w:ascii="David" w:hAnsi="David" w:cs="David"/>
                <w:sz w:val="24"/>
              </w:rPr>
              <w:t xml:space="preserve"> </w:t>
            </w:r>
          </w:p>
          <w:p w14:paraId="6A7A84F9" w14:textId="77777777" w:rsidR="00716A03" w:rsidRPr="00EB6BEB" w:rsidRDefault="00716A03" w:rsidP="00716A03">
            <w:pPr>
              <w:pStyle w:val="afff7"/>
              <w:rPr>
                <w:rFonts w:ascii="David" w:hAnsi="David" w:cs="David"/>
                <w:sz w:val="24"/>
                <w:rtl/>
              </w:rPr>
            </w:pPr>
            <w:r w:rsidRPr="00EB6BEB">
              <w:rPr>
                <w:rFonts w:ascii="David" w:hAnsi="David" w:cs="David"/>
                <w:sz w:val="24"/>
                <w:rtl/>
              </w:rPr>
              <w:t xml:space="preserve">יש לוודא סימון </w:t>
            </w:r>
            <w:r w:rsidRPr="00EB6BEB">
              <w:rPr>
                <w:rFonts w:ascii="David" w:hAnsi="David" w:cs="David"/>
                <w:sz w:val="24"/>
              </w:rPr>
              <w:t>X</w:t>
            </w:r>
            <w:r w:rsidRPr="00EB6BEB">
              <w:rPr>
                <w:rFonts w:ascii="David" w:hAnsi="David" w:cs="David"/>
                <w:sz w:val="24"/>
                <w:rtl/>
              </w:rPr>
              <w:t xml:space="preserve"> במשבצות המתאימות – במקרה של הגשת תצהיר ללא סימון במקומות הנדרשים ידרש המציע לפנות לעורך דין פעם נוספת לצורך הכנת תצהיר </w:t>
            </w:r>
            <w:r w:rsidRPr="00EB6BEB">
              <w:rPr>
                <w:rFonts w:ascii="David" w:hAnsi="David" w:cs="David"/>
                <w:b/>
                <w:bCs/>
                <w:sz w:val="24"/>
                <w:rtl/>
              </w:rPr>
              <w:t>חדש</w:t>
            </w:r>
            <w:r w:rsidRPr="00EB6BEB">
              <w:rPr>
                <w:rFonts w:ascii="David" w:hAnsi="David" w:cs="David"/>
                <w:sz w:val="24"/>
                <w:rtl/>
              </w:rPr>
              <w:t>.</w:t>
            </w:r>
          </w:p>
        </w:tc>
      </w:tr>
    </w:tbl>
    <w:p w14:paraId="7C82E99E" w14:textId="77777777" w:rsidR="00716A03" w:rsidRPr="00EB6BEB" w:rsidRDefault="00716A03" w:rsidP="00716A03">
      <w:pPr>
        <w:pStyle w:val="afff7"/>
        <w:rPr>
          <w:rFonts w:ascii="David" w:hAnsi="David" w:cs="David"/>
          <w:sz w:val="24"/>
          <w:rtl/>
        </w:rPr>
      </w:pPr>
    </w:p>
    <w:p w14:paraId="454948B6" w14:textId="77777777" w:rsidR="00716A03" w:rsidRPr="00EB6BEB" w:rsidRDefault="00716A03" w:rsidP="00716A03">
      <w:pPr>
        <w:pStyle w:val="afff7"/>
        <w:rPr>
          <w:rFonts w:ascii="David" w:hAnsi="David" w:cs="David"/>
          <w:sz w:val="24"/>
        </w:rPr>
      </w:pPr>
      <w:r w:rsidRPr="00EB6BEB">
        <w:rPr>
          <w:rFonts w:ascii="David" w:hAnsi="David" w:cs="David"/>
          <w:sz w:val="24"/>
          <w:rtl/>
        </w:rPr>
        <w:t>אני החתום מטה ____________________ תעודת זהות _________________ לאחר שהוזהרתי כי עלי לומר את האמת וכי אהיה צפוי לעונשים הקבועים בחוק אם לא אעשה כן, מצהיר/ה בזה כדלהלן:</w:t>
      </w:r>
    </w:p>
    <w:p w14:paraId="277740C4" w14:textId="77777777" w:rsidR="00716A03" w:rsidRPr="00EB6BEB" w:rsidRDefault="00716A03" w:rsidP="00716A03">
      <w:pPr>
        <w:spacing w:line="240" w:lineRule="auto"/>
        <w:rPr>
          <w:rFonts w:ascii="David" w:hAnsi="David"/>
          <w:sz w:val="24"/>
        </w:rPr>
      </w:pPr>
    </w:p>
    <w:p w14:paraId="24FC6018" w14:textId="513B6EDC" w:rsidR="00716A03" w:rsidRPr="00EB6BEB" w:rsidRDefault="00716A03" w:rsidP="00716A03">
      <w:pPr>
        <w:spacing w:line="240" w:lineRule="auto"/>
        <w:rPr>
          <w:rFonts w:ascii="David" w:hAnsi="David"/>
          <w:sz w:val="24"/>
          <w:rtl/>
        </w:rPr>
      </w:pPr>
      <w:r w:rsidRPr="00EB6BEB">
        <w:rPr>
          <w:rFonts w:ascii="David" w:hAnsi="David"/>
          <w:sz w:val="24"/>
          <w:rtl/>
        </w:rPr>
        <w:t>הנני נותן תצהיר זה בשם ___________________ שהוא המציע (להלן: "</w:t>
      </w:r>
      <w:r w:rsidRPr="00EB6BEB">
        <w:rPr>
          <w:rFonts w:ascii="David" w:hAnsi="David"/>
          <w:b/>
          <w:bCs/>
          <w:sz w:val="24"/>
          <w:rtl/>
        </w:rPr>
        <w:t>המציע</w:t>
      </w:r>
      <w:r w:rsidRPr="00EB6BEB">
        <w:rPr>
          <w:rFonts w:ascii="David" w:hAnsi="David"/>
          <w:sz w:val="24"/>
          <w:rtl/>
        </w:rPr>
        <w:t xml:space="preserve">") המבקש להתקשר עם עורך התקשרות מספר </w:t>
      </w:r>
      <w:r w:rsidRPr="00E64138">
        <w:rPr>
          <w:rFonts w:ascii="David" w:hAnsi="David"/>
          <w:b/>
          <w:bCs/>
          <w:color w:val="000000"/>
          <w:sz w:val="24"/>
          <w:rtl/>
        </w:rPr>
        <w:fldChar w:fldCharType="begin"/>
      </w:r>
      <w:r w:rsidRPr="00E64138">
        <w:rPr>
          <w:rFonts w:ascii="David" w:hAnsi="David"/>
          <w:b/>
          <w:bCs/>
          <w:color w:val="000000"/>
          <w:sz w:val="24"/>
          <w:rtl/>
        </w:rPr>
        <w:instrText xml:space="preserve"> </w:instrText>
      </w:r>
      <w:r w:rsidRPr="00E64138">
        <w:rPr>
          <w:rFonts w:ascii="David" w:hAnsi="David"/>
          <w:b/>
          <w:bCs/>
          <w:color w:val="000000"/>
          <w:sz w:val="24"/>
        </w:rPr>
        <w:instrText>REF</w:instrText>
      </w:r>
      <w:r w:rsidRPr="00E64138">
        <w:rPr>
          <w:rFonts w:ascii="David" w:hAnsi="David"/>
          <w:b/>
          <w:bCs/>
          <w:color w:val="000000"/>
          <w:sz w:val="24"/>
          <w:rtl/>
        </w:rPr>
        <w:instrText xml:space="preserve"> מספר_המכרז \</w:instrText>
      </w:r>
      <w:r w:rsidRPr="00E64138">
        <w:rPr>
          <w:rFonts w:ascii="David" w:hAnsi="David"/>
          <w:b/>
          <w:bCs/>
          <w:color w:val="000000"/>
          <w:sz w:val="24"/>
        </w:rPr>
        <w:instrText>h</w:instrText>
      </w:r>
      <w:r w:rsidRPr="00E64138">
        <w:rPr>
          <w:rFonts w:ascii="David" w:hAnsi="David"/>
          <w:b/>
          <w:bCs/>
          <w:color w:val="000000"/>
          <w:sz w:val="24"/>
          <w:rtl/>
        </w:rPr>
        <w:instrText xml:space="preserve">  \* </w:instrText>
      </w:r>
      <w:r w:rsidRPr="00E64138">
        <w:rPr>
          <w:rFonts w:ascii="David" w:hAnsi="David"/>
          <w:b/>
          <w:bCs/>
          <w:color w:val="000000"/>
          <w:sz w:val="24"/>
        </w:rPr>
        <w:instrText>MERGEFORMAT</w:instrText>
      </w:r>
      <w:r w:rsidRPr="00E64138">
        <w:rPr>
          <w:rFonts w:ascii="David" w:hAnsi="David"/>
          <w:b/>
          <w:bCs/>
          <w:color w:val="000000"/>
          <w:sz w:val="24"/>
          <w:rtl/>
        </w:rPr>
        <w:instrText xml:space="preserve"> </w:instrText>
      </w:r>
      <w:r w:rsidRPr="00E64138">
        <w:rPr>
          <w:rFonts w:ascii="David" w:hAnsi="David"/>
          <w:b/>
          <w:bCs/>
          <w:color w:val="000000"/>
          <w:sz w:val="24"/>
          <w:rtl/>
        </w:rPr>
      </w:r>
      <w:r w:rsidRPr="00E64138">
        <w:rPr>
          <w:rFonts w:ascii="David" w:hAnsi="David"/>
          <w:b/>
          <w:bCs/>
          <w:color w:val="000000"/>
          <w:sz w:val="24"/>
          <w:rtl/>
        </w:rPr>
        <w:fldChar w:fldCharType="separate"/>
      </w:r>
      <w:r w:rsidR="00E53354" w:rsidRPr="00E53354">
        <w:rPr>
          <w:rFonts w:ascii="David" w:hAnsi="David"/>
          <w:b/>
          <w:bCs/>
          <w:sz w:val="24"/>
          <w:rtl/>
        </w:rPr>
        <w:t>9/2024</w:t>
      </w:r>
      <w:r w:rsidRPr="00E64138">
        <w:rPr>
          <w:rFonts w:ascii="David" w:hAnsi="David"/>
          <w:b/>
          <w:bCs/>
          <w:color w:val="000000"/>
          <w:sz w:val="24"/>
          <w:rtl/>
        </w:rPr>
        <w:fldChar w:fldCharType="end"/>
      </w:r>
      <w:r w:rsidRPr="00E64138">
        <w:rPr>
          <w:rFonts w:ascii="David" w:hAnsi="David"/>
          <w:b/>
          <w:bCs/>
          <w:color w:val="000000"/>
          <w:sz w:val="24"/>
          <w:rtl/>
        </w:rPr>
        <w:t xml:space="preserve"> –</w:t>
      </w:r>
      <w:r w:rsidRPr="00EB6BEB">
        <w:rPr>
          <w:rFonts w:ascii="David" w:hAnsi="David"/>
          <w:b/>
          <w:bCs/>
          <w:color w:val="000000"/>
          <w:sz w:val="24"/>
          <w:rtl/>
        </w:rPr>
        <w:t xml:space="preserve"> </w:t>
      </w:r>
      <w:r w:rsidRPr="00EB6BEB">
        <w:rPr>
          <w:rFonts w:ascii="David" w:hAnsi="David"/>
          <w:b/>
          <w:bCs/>
          <w:color w:val="000000"/>
          <w:sz w:val="24"/>
          <w:rtl/>
        </w:rPr>
        <w:fldChar w:fldCharType="begin"/>
      </w:r>
      <w:r w:rsidRPr="00EB6BEB">
        <w:rPr>
          <w:rFonts w:ascii="David" w:hAnsi="David"/>
          <w:b/>
          <w:bCs/>
          <w:color w:val="000000"/>
          <w:sz w:val="24"/>
          <w:rtl/>
        </w:rPr>
        <w:instrText xml:space="preserve"> </w:instrText>
      </w:r>
      <w:r w:rsidRPr="00EB6BEB">
        <w:rPr>
          <w:rFonts w:ascii="David" w:hAnsi="David"/>
          <w:b/>
          <w:bCs/>
          <w:color w:val="000000"/>
          <w:sz w:val="24"/>
        </w:rPr>
        <w:instrText>REF</w:instrText>
      </w:r>
      <w:r w:rsidRPr="00EB6BEB">
        <w:rPr>
          <w:rFonts w:ascii="David" w:hAnsi="David"/>
          <w:b/>
          <w:bCs/>
          <w:color w:val="000000"/>
          <w:sz w:val="24"/>
          <w:rtl/>
        </w:rPr>
        <w:instrText xml:space="preserve">  שם_המכרז \</w:instrText>
      </w:r>
      <w:r w:rsidRPr="00EB6BEB">
        <w:rPr>
          <w:rFonts w:ascii="David" w:hAnsi="David"/>
          <w:b/>
          <w:bCs/>
          <w:color w:val="000000"/>
          <w:sz w:val="24"/>
        </w:rPr>
        <w:instrText>h  \* MERGEFORMAT</w:instrText>
      </w:r>
      <w:r w:rsidRPr="00EB6BEB">
        <w:rPr>
          <w:rFonts w:ascii="David" w:hAnsi="David"/>
          <w:b/>
          <w:bCs/>
          <w:color w:val="000000"/>
          <w:sz w:val="24"/>
          <w:rtl/>
        </w:rPr>
        <w:instrText xml:space="preserve"> </w:instrText>
      </w:r>
      <w:r w:rsidRPr="00EB6BEB">
        <w:rPr>
          <w:rFonts w:ascii="David" w:hAnsi="David"/>
          <w:b/>
          <w:bCs/>
          <w:color w:val="000000"/>
          <w:sz w:val="24"/>
          <w:rtl/>
        </w:rPr>
      </w:r>
      <w:r w:rsidRPr="00EB6BEB">
        <w:rPr>
          <w:rFonts w:ascii="David" w:hAnsi="David"/>
          <w:b/>
          <w:bCs/>
          <w:color w:val="000000"/>
          <w:sz w:val="24"/>
          <w:rtl/>
        </w:rPr>
        <w:fldChar w:fldCharType="separate"/>
      </w:r>
      <w:r w:rsidR="00E53354" w:rsidRPr="00443DFB">
        <w:rPr>
          <w:rFonts w:ascii="David" w:hAnsi="David" w:hint="cs"/>
          <w:sz w:val="24"/>
          <w:rtl/>
        </w:rPr>
        <w:t>מתן שירותים מקצועיים</w:t>
      </w:r>
      <w:r w:rsidR="00E53354">
        <w:rPr>
          <w:rFonts w:ascii="David" w:hAnsi="David" w:hint="cs"/>
          <w:sz w:val="24"/>
          <w:rtl/>
        </w:rPr>
        <w:t xml:space="preserve"> ומנהליים בתחום קידום אורח חיים בריא ופעיל בחברה החרדית</w:t>
      </w:r>
      <w:r w:rsidRPr="00EB6BEB">
        <w:rPr>
          <w:rFonts w:ascii="David" w:hAnsi="David"/>
          <w:b/>
          <w:bCs/>
          <w:color w:val="000000"/>
          <w:sz w:val="24"/>
          <w:rtl/>
        </w:rPr>
        <w:fldChar w:fldCharType="end"/>
      </w:r>
      <w:r w:rsidRPr="00EB6BEB">
        <w:rPr>
          <w:rFonts w:ascii="David" w:hAnsi="David"/>
          <w:color w:val="000000"/>
          <w:sz w:val="24"/>
          <w:rtl/>
        </w:rPr>
        <w:t xml:space="preserve"> </w:t>
      </w:r>
      <w:r w:rsidRPr="00EB6BEB">
        <w:rPr>
          <w:rFonts w:ascii="David" w:hAnsi="David"/>
          <w:sz w:val="24"/>
          <w:rtl/>
        </w:rPr>
        <w:t xml:space="preserve">עבור </w:t>
      </w:r>
      <w:r w:rsidRPr="00EB6BEB">
        <w:rPr>
          <w:rFonts w:ascii="David" w:hAnsi="David"/>
          <w:b/>
          <w:bCs/>
          <w:color w:val="000000"/>
          <w:sz w:val="24"/>
          <w:rtl/>
        </w:rPr>
        <w:fldChar w:fldCharType="begin"/>
      </w:r>
      <w:r w:rsidRPr="00EB6BEB">
        <w:rPr>
          <w:rFonts w:ascii="David" w:hAnsi="David"/>
          <w:b/>
          <w:bCs/>
          <w:color w:val="000000"/>
          <w:sz w:val="24"/>
          <w:rtl/>
        </w:rPr>
        <w:instrText xml:space="preserve"> </w:instrText>
      </w:r>
      <w:r w:rsidRPr="00EB6BEB">
        <w:rPr>
          <w:rFonts w:ascii="David" w:hAnsi="David"/>
          <w:b/>
          <w:bCs/>
          <w:color w:val="000000"/>
          <w:sz w:val="24"/>
        </w:rPr>
        <w:instrText>REF</w:instrText>
      </w:r>
      <w:r w:rsidRPr="00EB6BEB">
        <w:rPr>
          <w:rFonts w:ascii="David" w:hAnsi="David"/>
          <w:b/>
          <w:bCs/>
          <w:color w:val="000000"/>
          <w:sz w:val="24"/>
          <w:rtl/>
        </w:rPr>
        <w:instrText xml:space="preserve">  שם_משרד \</w:instrText>
      </w:r>
      <w:r w:rsidRPr="00EB6BEB">
        <w:rPr>
          <w:rFonts w:ascii="David" w:hAnsi="David"/>
          <w:b/>
          <w:bCs/>
          <w:color w:val="000000"/>
          <w:sz w:val="24"/>
        </w:rPr>
        <w:instrText>h  \* MERGEFORMAT</w:instrText>
      </w:r>
      <w:r w:rsidRPr="00EB6BEB">
        <w:rPr>
          <w:rFonts w:ascii="David" w:hAnsi="David"/>
          <w:b/>
          <w:bCs/>
          <w:color w:val="000000"/>
          <w:sz w:val="24"/>
          <w:rtl/>
        </w:rPr>
        <w:instrText xml:space="preserve"> </w:instrText>
      </w:r>
      <w:r w:rsidRPr="00EB6BEB">
        <w:rPr>
          <w:rFonts w:ascii="David" w:hAnsi="David"/>
          <w:b/>
          <w:bCs/>
          <w:color w:val="000000"/>
          <w:sz w:val="24"/>
          <w:rtl/>
        </w:rPr>
      </w:r>
      <w:r w:rsidRPr="00EB6BEB">
        <w:rPr>
          <w:rFonts w:ascii="David" w:hAnsi="David"/>
          <w:b/>
          <w:bCs/>
          <w:color w:val="000000"/>
          <w:sz w:val="24"/>
          <w:rtl/>
        </w:rPr>
        <w:fldChar w:fldCharType="separate"/>
      </w:r>
      <w:r w:rsidR="00E53354" w:rsidRPr="00E53354">
        <w:rPr>
          <w:rFonts w:ascii="David" w:hAnsi="David"/>
          <w:sz w:val="24"/>
          <w:rtl/>
        </w:rPr>
        <w:t>משרד התרבות והספורט</w:t>
      </w:r>
      <w:r w:rsidRPr="00EB6BEB">
        <w:rPr>
          <w:rFonts w:ascii="David" w:hAnsi="David"/>
          <w:b/>
          <w:bCs/>
          <w:color w:val="000000"/>
          <w:sz w:val="24"/>
          <w:rtl/>
        </w:rPr>
        <w:fldChar w:fldCharType="end"/>
      </w:r>
      <w:r w:rsidRPr="00EB6BEB">
        <w:rPr>
          <w:rFonts w:ascii="David" w:hAnsi="David"/>
          <w:sz w:val="24"/>
          <w:rtl/>
        </w:rPr>
        <w:t>. אני מצהיר/ה כי הנני מוסמך/ת לתת תצהיר זה בשם המציע.</w:t>
      </w:r>
    </w:p>
    <w:p w14:paraId="00FF37BD" w14:textId="77777777" w:rsidR="00716A03" w:rsidRPr="00EB6BEB" w:rsidRDefault="00716A03" w:rsidP="00716A03">
      <w:pPr>
        <w:spacing w:line="240" w:lineRule="auto"/>
        <w:rPr>
          <w:rFonts w:ascii="David" w:hAnsi="David"/>
          <w:sz w:val="24"/>
        </w:rPr>
      </w:pPr>
    </w:p>
    <w:p w14:paraId="5A09F7EB" w14:textId="77777777" w:rsidR="00716A03" w:rsidRPr="00EB6BEB" w:rsidRDefault="00716A03" w:rsidP="00716A03">
      <w:pPr>
        <w:spacing w:line="240" w:lineRule="auto"/>
        <w:rPr>
          <w:rFonts w:ascii="David" w:hAnsi="David"/>
          <w:b/>
          <w:bCs/>
          <w:sz w:val="24"/>
          <w:rtl/>
        </w:rPr>
      </w:pPr>
      <w:r w:rsidRPr="00EB6BEB">
        <w:rPr>
          <w:rFonts w:ascii="David" w:hAnsi="David"/>
          <w:b/>
          <w:bCs/>
          <w:sz w:val="24"/>
          <w:rtl/>
        </w:rPr>
        <w:t xml:space="preserve">(סמן </w:t>
      </w:r>
      <w:r w:rsidRPr="00EB6BEB">
        <w:rPr>
          <w:rFonts w:ascii="David" w:hAnsi="David"/>
          <w:b/>
          <w:bCs/>
          <w:sz w:val="24"/>
        </w:rPr>
        <w:t>X</w:t>
      </w:r>
      <w:r w:rsidRPr="00EB6BEB">
        <w:rPr>
          <w:rFonts w:ascii="David" w:hAnsi="David"/>
          <w:b/>
          <w:bCs/>
          <w:sz w:val="24"/>
          <w:rtl/>
        </w:rPr>
        <w:t xml:space="preserve"> במשבצת המתאימה):</w:t>
      </w:r>
    </w:p>
    <w:p w14:paraId="4B78DD4B" w14:textId="77777777" w:rsidR="00716A03" w:rsidRPr="00EB6BEB" w:rsidRDefault="00716A03" w:rsidP="009529B6">
      <w:pPr>
        <w:numPr>
          <w:ilvl w:val="0"/>
          <w:numId w:val="16"/>
        </w:numPr>
        <w:spacing w:line="240" w:lineRule="auto"/>
        <w:ind w:right="360"/>
        <w:rPr>
          <w:rFonts w:ascii="David" w:hAnsi="David"/>
          <w:sz w:val="24"/>
        </w:rPr>
      </w:pPr>
      <w:r w:rsidRPr="00EB6BEB">
        <w:rPr>
          <w:rFonts w:ascii="David" w:hAnsi="David"/>
          <w:sz w:val="24"/>
          <w:rtl/>
        </w:rPr>
        <w:t>הוראות סעיף 9 לחוק שוויון זכויות לאנשים עם מוגבלות, התשנ"ח 1998 לא חלות על המציע.</w:t>
      </w:r>
    </w:p>
    <w:p w14:paraId="76CE7344" w14:textId="77777777" w:rsidR="00716A03" w:rsidRPr="00EB6BEB" w:rsidRDefault="00716A03" w:rsidP="009529B6">
      <w:pPr>
        <w:numPr>
          <w:ilvl w:val="0"/>
          <w:numId w:val="16"/>
        </w:numPr>
        <w:spacing w:line="240" w:lineRule="auto"/>
        <w:ind w:left="425" w:right="357" w:hanging="425"/>
        <w:rPr>
          <w:rFonts w:ascii="David" w:hAnsi="David"/>
          <w:sz w:val="24"/>
        </w:rPr>
      </w:pPr>
      <w:r w:rsidRPr="00EB6BEB">
        <w:rPr>
          <w:rFonts w:ascii="David" w:hAnsi="David"/>
          <w:sz w:val="24"/>
          <w:rtl/>
        </w:rPr>
        <w:t xml:space="preserve">הוראות סעיף 9 לחוק שוויון זכויות לאנשים עם מוגבלות, התשנ"ח 1998 חלות על המציע והוא מקיים אותן. </w:t>
      </w:r>
    </w:p>
    <w:p w14:paraId="6928DC8E" w14:textId="77777777" w:rsidR="00716A03" w:rsidRPr="00EB6BEB" w:rsidRDefault="00716A03" w:rsidP="00D005A4">
      <w:pPr>
        <w:spacing w:line="240" w:lineRule="auto"/>
        <w:ind w:left="425" w:right="357"/>
        <w:rPr>
          <w:rFonts w:ascii="David" w:hAnsi="David"/>
          <w:b/>
          <w:bCs/>
          <w:sz w:val="24"/>
          <w:rtl/>
        </w:rPr>
      </w:pPr>
      <w:r w:rsidRPr="00EB6BEB">
        <w:rPr>
          <w:rFonts w:ascii="David" w:hAnsi="David"/>
          <w:b/>
          <w:bCs/>
          <w:sz w:val="24"/>
          <w:rtl/>
        </w:rPr>
        <w:t xml:space="preserve">(במקרה שהוראות סעיף 9 לחוק שוויון זכויות לאנשים עם מוגבלות, התשנ"ח 1998 חלות על המציע נדרש לסמן </w:t>
      </w:r>
      <w:r w:rsidRPr="00EB6BEB">
        <w:rPr>
          <w:rFonts w:ascii="David" w:hAnsi="David"/>
          <w:b/>
          <w:bCs/>
          <w:sz w:val="24"/>
        </w:rPr>
        <w:t>x</w:t>
      </w:r>
      <w:r w:rsidRPr="00EB6BEB">
        <w:rPr>
          <w:rFonts w:ascii="David" w:hAnsi="David"/>
          <w:b/>
          <w:bCs/>
          <w:sz w:val="24"/>
          <w:rtl/>
        </w:rPr>
        <w:t xml:space="preserve"> במשבצת המתאימה):</w:t>
      </w:r>
    </w:p>
    <w:p w14:paraId="5FA2204E" w14:textId="77777777" w:rsidR="00716A03" w:rsidRPr="00EB6BEB" w:rsidRDefault="00716A03" w:rsidP="009529B6">
      <w:pPr>
        <w:numPr>
          <w:ilvl w:val="0"/>
          <w:numId w:val="16"/>
        </w:numPr>
        <w:tabs>
          <w:tab w:val="clear" w:pos="360"/>
        </w:tabs>
        <w:spacing w:line="240" w:lineRule="auto"/>
        <w:ind w:left="895" w:right="360"/>
        <w:rPr>
          <w:rFonts w:ascii="David" w:hAnsi="David"/>
          <w:sz w:val="24"/>
        </w:rPr>
      </w:pPr>
      <w:r w:rsidRPr="00EB6BEB">
        <w:rPr>
          <w:rFonts w:ascii="David" w:hAnsi="David"/>
          <w:sz w:val="24"/>
          <w:rtl/>
        </w:rPr>
        <w:t>המציע מעסיק פחות מ-100 עובדים.</w:t>
      </w:r>
    </w:p>
    <w:p w14:paraId="69BE3FAD" w14:textId="77777777" w:rsidR="00716A03" w:rsidRPr="00EB6BEB" w:rsidRDefault="00716A03" w:rsidP="009529B6">
      <w:pPr>
        <w:numPr>
          <w:ilvl w:val="0"/>
          <w:numId w:val="16"/>
        </w:numPr>
        <w:tabs>
          <w:tab w:val="clear" w:pos="360"/>
        </w:tabs>
        <w:spacing w:line="240" w:lineRule="auto"/>
        <w:ind w:left="895" w:right="360"/>
        <w:rPr>
          <w:rFonts w:ascii="David" w:hAnsi="David"/>
          <w:sz w:val="24"/>
        </w:rPr>
      </w:pPr>
      <w:r w:rsidRPr="00EB6BEB">
        <w:rPr>
          <w:rFonts w:ascii="David" w:hAnsi="David"/>
          <w:sz w:val="24"/>
          <w:rtl/>
        </w:rPr>
        <w:t>המציע מעסיק 100 עובדים או יותר.</w:t>
      </w:r>
    </w:p>
    <w:p w14:paraId="429DCCE7" w14:textId="77777777" w:rsidR="00716A03" w:rsidRPr="00EB6BEB" w:rsidRDefault="00716A03" w:rsidP="00D005A4">
      <w:pPr>
        <w:spacing w:line="240" w:lineRule="auto"/>
        <w:ind w:left="895" w:right="360"/>
        <w:rPr>
          <w:rFonts w:ascii="David" w:hAnsi="David"/>
          <w:b/>
          <w:bCs/>
          <w:sz w:val="24"/>
          <w:rtl/>
        </w:rPr>
      </w:pPr>
      <w:r w:rsidRPr="00EB6BEB">
        <w:rPr>
          <w:rFonts w:ascii="David" w:hAnsi="David"/>
          <w:b/>
          <w:bCs/>
          <w:sz w:val="24"/>
          <w:rtl/>
        </w:rPr>
        <w:t xml:space="preserve">(במקרה שהמציע מעסיק 100 עובדים או יותר נדרש לסמן </w:t>
      </w:r>
      <w:r w:rsidRPr="00EB6BEB">
        <w:rPr>
          <w:rFonts w:ascii="David" w:hAnsi="David"/>
          <w:b/>
          <w:bCs/>
          <w:sz w:val="24"/>
        </w:rPr>
        <w:t>X</w:t>
      </w:r>
      <w:r w:rsidRPr="00EB6BEB">
        <w:rPr>
          <w:rFonts w:ascii="David" w:hAnsi="David"/>
          <w:b/>
          <w:bCs/>
          <w:sz w:val="24"/>
          <w:rtl/>
        </w:rPr>
        <w:t xml:space="preserve"> במשבצת המתאימה):</w:t>
      </w:r>
    </w:p>
    <w:p w14:paraId="3ACA99D4" w14:textId="77777777" w:rsidR="00716A03" w:rsidRPr="00EB6BEB" w:rsidRDefault="00716A03" w:rsidP="009529B6">
      <w:pPr>
        <w:numPr>
          <w:ilvl w:val="0"/>
          <w:numId w:val="16"/>
        </w:numPr>
        <w:tabs>
          <w:tab w:val="clear" w:pos="360"/>
        </w:tabs>
        <w:spacing w:line="240" w:lineRule="auto"/>
        <w:ind w:left="1320" w:right="360"/>
        <w:rPr>
          <w:rFonts w:ascii="David" w:hAnsi="David"/>
          <w:sz w:val="24"/>
        </w:rPr>
      </w:pPr>
      <w:r w:rsidRPr="00EB6BEB">
        <w:rPr>
          <w:rFonts w:ascii="David" w:hAnsi="David"/>
          <w:sz w:val="24"/>
          <w:rtl/>
        </w:rPr>
        <w:t xml:space="preserve">המציע מתחייב כי ככל שיזכה במכרז יפנה למנהל הכללי של משרד </w:t>
      </w:r>
      <w:r w:rsidRPr="00EB6BEB">
        <w:rPr>
          <w:rFonts w:ascii="David" w:hAnsi="David"/>
          <w:color w:val="000000"/>
          <w:sz w:val="24"/>
          <w:rtl/>
        </w:rPr>
        <w:t>הכלכלה</w:t>
      </w:r>
      <w:r w:rsidRPr="00EB6BEB">
        <w:rPr>
          <w:rFonts w:ascii="David" w:hAnsi="David"/>
          <w:sz w:val="24"/>
          <w:rtl/>
        </w:rPr>
        <w:t xml:space="preserve"> והתעשייה לשם</w:t>
      </w:r>
      <w:r w:rsidRPr="00EB6BEB">
        <w:rPr>
          <w:rFonts w:ascii="David" w:hAnsi="David"/>
          <w:sz w:val="24"/>
        </w:rPr>
        <w:t xml:space="preserve"> </w:t>
      </w:r>
      <w:r w:rsidRPr="00EB6BEB">
        <w:rPr>
          <w:rFonts w:ascii="David" w:hAnsi="David"/>
          <w:sz w:val="24"/>
          <w:rtl/>
        </w:rPr>
        <w:t>בחינת</w:t>
      </w:r>
      <w:r w:rsidRPr="00EB6BEB">
        <w:rPr>
          <w:rFonts w:ascii="David" w:hAnsi="David"/>
          <w:sz w:val="24"/>
        </w:rPr>
        <w:t xml:space="preserve"> </w:t>
      </w:r>
      <w:r w:rsidRPr="00EB6BEB">
        <w:rPr>
          <w:rFonts w:ascii="David" w:hAnsi="David"/>
          <w:sz w:val="24"/>
          <w:rtl/>
        </w:rPr>
        <w:t>יישום</w:t>
      </w:r>
      <w:r w:rsidRPr="00EB6BEB">
        <w:rPr>
          <w:rFonts w:ascii="David" w:hAnsi="David"/>
          <w:sz w:val="24"/>
        </w:rPr>
        <w:t xml:space="preserve"> </w:t>
      </w:r>
      <w:r w:rsidRPr="00EB6BEB">
        <w:rPr>
          <w:rFonts w:ascii="David" w:hAnsi="David"/>
          <w:sz w:val="24"/>
          <w:rtl/>
        </w:rPr>
        <w:t>חובותיו</w:t>
      </w:r>
      <w:r w:rsidRPr="00EB6BEB">
        <w:rPr>
          <w:rFonts w:ascii="David" w:hAnsi="David"/>
          <w:sz w:val="24"/>
        </w:rPr>
        <w:t xml:space="preserve"> </w:t>
      </w:r>
      <w:r w:rsidRPr="00EB6BEB">
        <w:rPr>
          <w:rFonts w:ascii="David" w:hAnsi="David"/>
          <w:sz w:val="24"/>
          <w:rtl/>
        </w:rPr>
        <w:t>לפי</w:t>
      </w:r>
      <w:r w:rsidRPr="00EB6BEB">
        <w:rPr>
          <w:rFonts w:ascii="David" w:hAnsi="David"/>
          <w:sz w:val="24"/>
        </w:rPr>
        <w:t xml:space="preserve"> </w:t>
      </w:r>
      <w:r w:rsidRPr="00EB6BEB">
        <w:rPr>
          <w:rFonts w:ascii="David" w:hAnsi="David"/>
          <w:sz w:val="24"/>
          <w:rtl/>
        </w:rPr>
        <w:t>סעיף</w:t>
      </w:r>
      <w:r w:rsidRPr="00EB6BEB">
        <w:rPr>
          <w:rFonts w:ascii="David" w:hAnsi="David"/>
          <w:sz w:val="24"/>
        </w:rPr>
        <w:t xml:space="preserve"> 9 </w:t>
      </w:r>
      <w:r w:rsidRPr="00EB6BEB">
        <w:rPr>
          <w:rFonts w:ascii="David" w:hAnsi="David"/>
          <w:sz w:val="24"/>
          <w:rtl/>
        </w:rPr>
        <w:t>לחוק שוויון</w:t>
      </w:r>
      <w:r w:rsidRPr="00EB6BEB">
        <w:rPr>
          <w:rFonts w:ascii="David" w:hAnsi="David"/>
          <w:sz w:val="24"/>
        </w:rPr>
        <w:t xml:space="preserve"> </w:t>
      </w:r>
      <w:r w:rsidRPr="00EB6BEB">
        <w:rPr>
          <w:rFonts w:ascii="David" w:hAnsi="David"/>
          <w:sz w:val="24"/>
          <w:rtl/>
        </w:rPr>
        <w:t>זכויות לאנשים עם מוגבלות, התשנ"ח 1998</w:t>
      </w:r>
      <w:r w:rsidRPr="00EB6BEB">
        <w:rPr>
          <w:rFonts w:ascii="David" w:hAnsi="David"/>
          <w:sz w:val="24"/>
        </w:rPr>
        <w:t>,</w:t>
      </w:r>
      <w:r w:rsidRPr="00EB6BEB">
        <w:rPr>
          <w:rFonts w:ascii="David" w:hAnsi="David"/>
          <w:sz w:val="24"/>
          <w:rtl/>
        </w:rPr>
        <w:t xml:space="preserve"> ובמקרה</w:t>
      </w:r>
      <w:r w:rsidRPr="00EB6BEB">
        <w:rPr>
          <w:rFonts w:ascii="David" w:hAnsi="David"/>
          <w:sz w:val="24"/>
        </w:rPr>
        <w:t xml:space="preserve"> </w:t>
      </w:r>
      <w:r w:rsidRPr="00EB6BEB">
        <w:rPr>
          <w:rFonts w:ascii="David" w:hAnsi="David"/>
          <w:sz w:val="24"/>
          <w:rtl/>
        </w:rPr>
        <w:t>הצורך</w:t>
      </w:r>
      <w:r w:rsidRPr="00EB6BEB">
        <w:rPr>
          <w:rFonts w:ascii="David" w:hAnsi="David"/>
          <w:sz w:val="24"/>
        </w:rPr>
        <w:t>–</w:t>
      </w:r>
      <w:r w:rsidRPr="00EB6BEB">
        <w:rPr>
          <w:rFonts w:ascii="David" w:hAnsi="David"/>
          <w:sz w:val="24"/>
          <w:rtl/>
        </w:rPr>
        <w:t xml:space="preserve"> לשם</w:t>
      </w:r>
      <w:r w:rsidRPr="00EB6BEB">
        <w:rPr>
          <w:rFonts w:ascii="David" w:hAnsi="David"/>
          <w:sz w:val="24"/>
        </w:rPr>
        <w:t xml:space="preserve"> </w:t>
      </w:r>
      <w:r w:rsidRPr="00EB6BEB">
        <w:rPr>
          <w:rFonts w:ascii="David" w:hAnsi="David"/>
          <w:sz w:val="24"/>
          <w:rtl/>
        </w:rPr>
        <w:t>קבלת הנחיות</w:t>
      </w:r>
      <w:r w:rsidRPr="00EB6BEB">
        <w:rPr>
          <w:rFonts w:ascii="David" w:hAnsi="David"/>
          <w:sz w:val="24"/>
        </w:rPr>
        <w:t xml:space="preserve"> </w:t>
      </w:r>
      <w:r w:rsidRPr="00EB6BEB">
        <w:rPr>
          <w:rFonts w:ascii="David" w:hAnsi="David"/>
          <w:sz w:val="24"/>
          <w:rtl/>
        </w:rPr>
        <w:t>בקשר</w:t>
      </w:r>
      <w:r w:rsidRPr="00EB6BEB">
        <w:rPr>
          <w:rFonts w:ascii="David" w:hAnsi="David"/>
          <w:sz w:val="24"/>
        </w:rPr>
        <w:t xml:space="preserve"> </w:t>
      </w:r>
      <w:r w:rsidRPr="00EB6BEB">
        <w:rPr>
          <w:rFonts w:ascii="David" w:hAnsi="David"/>
          <w:sz w:val="24"/>
          <w:rtl/>
        </w:rPr>
        <w:t>ליישומן</w:t>
      </w:r>
      <w:r w:rsidRPr="00EB6BEB">
        <w:rPr>
          <w:rFonts w:ascii="David" w:hAnsi="David"/>
          <w:sz w:val="24"/>
        </w:rPr>
        <w:t>.</w:t>
      </w:r>
    </w:p>
    <w:p w14:paraId="097C20AD" w14:textId="77777777" w:rsidR="00716A03" w:rsidRPr="00EB6BEB" w:rsidRDefault="00716A03" w:rsidP="009529B6">
      <w:pPr>
        <w:numPr>
          <w:ilvl w:val="0"/>
          <w:numId w:val="16"/>
        </w:numPr>
        <w:tabs>
          <w:tab w:val="clear" w:pos="360"/>
        </w:tabs>
        <w:spacing w:line="240" w:lineRule="auto"/>
        <w:ind w:left="1320" w:right="360"/>
        <w:rPr>
          <w:rFonts w:ascii="David" w:hAnsi="David"/>
          <w:sz w:val="24"/>
          <w:rtl/>
        </w:rPr>
      </w:pPr>
      <w:r w:rsidRPr="00EB6BEB">
        <w:rPr>
          <w:rFonts w:ascii="David" w:hAnsi="David"/>
          <w:sz w:val="24"/>
          <w:rtl/>
        </w:rPr>
        <w:t xml:space="preserve">המציע התחייב בעבר לפנות למנהל הכללי של משרד </w:t>
      </w:r>
      <w:r w:rsidRPr="00EB6BEB">
        <w:rPr>
          <w:rFonts w:ascii="David" w:hAnsi="David"/>
          <w:color w:val="000000"/>
          <w:sz w:val="24"/>
          <w:rtl/>
        </w:rPr>
        <w:t xml:space="preserve">הכלכלה </w:t>
      </w:r>
      <w:r w:rsidRPr="00EB6BEB">
        <w:rPr>
          <w:rFonts w:ascii="David" w:hAnsi="David"/>
          <w:sz w:val="24"/>
          <w:rtl/>
        </w:rPr>
        <w:t>והתעשייה לשם בחינת יישום</w:t>
      </w:r>
      <w:r w:rsidRPr="00EB6BEB">
        <w:rPr>
          <w:rFonts w:ascii="David" w:hAnsi="David"/>
          <w:sz w:val="24"/>
        </w:rPr>
        <w:t xml:space="preserve"> </w:t>
      </w:r>
      <w:r w:rsidRPr="00EB6BEB">
        <w:rPr>
          <w:rFonts w:ascii="David" w:hAnsi="David"/>
          <w:sz w:val="24"/>
          <w:rtl/>
        </w:rPr>
        <w:t>חובותיו</w:t>
      </w:r>
      <w:r w:rsidRPr="00EB6BEB">
        <w:rPr>
          <w:rFonts w:ascii="David" w:hAnsi="David"/>
          <w:sz w:val="24"/>
        </w:rPr>
        <w:t xml:space="preserve"> </w:t>
      </w:r>
      <w:r w:rsidRPr="00EB6BEB">
        <w:rPr>
          <w:rFonts w:ascii="David" w:hAnsi="David"/>
          <w:sz w:val="24"/>
          <w:rtl/>
        </w:rPr>
        <w:t>לפי</w:t>
      </w:r>
      <w:r w:rsidRPr="00EB6BEB">
        <w:rPr>
          <w:rFonts w:ascii="David" w:hAnsi="David"/>
          <w:sz w:val="24"/>
        </w:rPr>
        <w:t xml:space="preserve"> </w:t>
      </w:r>
      <w:r w:rsidRPr="00EB6BEB">
        <w:rPr>
          <w:rFonts w:ascii="David" w:hAnsi="David"/>
          <w:sz w:val="24"/>
          <w:rtl/>
        </w:rPr>
        <w:t>סעיף</w:t>
      </w:r>
      <w:r w:rsidRPr="00EB6BEB">
        <w:rPr>
          <w:rFonts w:ascii="David" w:hAnsi="David"/>
          <w:sz w:val="24"/>
        </w:rPr>
        <w:t xml:space="preserve"> 9 </w:t>
      </w:r>
      <w:r w:rsidRPr="00EB6BEB">
        <w:rPr>
          <w:rFonts w:ascii="David" w:hAnsi="David"/>
          <w:sz w:val="24"/>
          <w:rtl/>
        </w:rPr>
        <w:t>לחוק שוויון</w:t>
      </w:r>
      <w:r w:rsidRPr="00EB6BEB">
        <w:rPr>
          <w:rFonts w:ascii="David" w:hAnsi="David"/>
          <w:sz w:val="24"/>
        </w:rPr>
        <w:t xml:space="preserve"> </w:t>
      </w:r>
      <w:r w:rsidRPr="00EB6BEB">
        <w:rPr>
          <w:rFonts w:ascii="David" w:hAnsi="David"/>
          <w:sz w:val="24"/>
          <w:rtl/>
        </w:rPr>
        <w:t xml:space="preserve">זכויות לאנשים עם מוגבלות, התשנ"ח 1998, הוא פנה כאמור ואם קיבל הנחיות ליישום חובותיו </w:t>
      </w:r>
      <w:r w:rsidRPr="00EB6BEB">
        <w:rPr>
          <w:rFonts w:ascii="David" w:hAnsi="David"/>
          <w:b/>
          <w:bCs/>
          <w:sz w:val="24"/>
          <w:rtl/>
        </w:rPr>
        <w:t>פעל ליישומן</w:t>
      </w:r>
      <w:r w:rsidRPr="00EB6BEB">
        <w:rPr>
          <w:rFonts w:ascii="David" w:hAnsi="David"/>
          <w:sz w:val="24"/>
          <w:rtl/>
        </w:rPr>
        <w:t xml:space="preserve"> (במקרה שהמציע התחייב בעבר לבצע פנייה זו ונעשתה עמו התקשרות שלגביה נתן התחייבות זו).</w:t>
      </w:r>
    </w:p>
    <w:p w14:paraId="79FE4B56" w14:textId="77777777" w:rsidR="00716A03" w:rsidRPr="00EB6BEB" w:rsidRDefault="00716A03" w:rsidP="00152F21">
      <w:pPr>
        <w:spacing w:line="240" w:lineRule="auto"/>
        <w:ind w:left="960" w:right="360"/>
        <w:rPr>
          <w:rFonts w:ascii="David" w:hAnsi="David"/>
          <w:sz w:val="24"/>
          <w:rtl/>
        </w:rPr>
      </w:pPr>
      <w:r w:rsidRPr="00EB6BEB">
        <w:rPr>
          <w:rFonts w:ascii="David" w:hAnsi="David"/>
          <w:sz w:val="24"/>
          <w:rtl/>
        </w:rPr>
        <w:t xml:space="preserve">המציע מתחייב להעביר העתק מהתצהיר שמסר לפי פסקה זו למנהל הכללי של משרד </w:t>
      </w:r>
      <w:r w:rsidRPr="00EB6BEB">
        <w:rPr>
          <w:rFonts w:ascii="David" w:hAnsi="David"/>
          <w:color w:val="000000"/>
          <w:sz w:val="24"/>
          <w:rtl/>
        </w:rPr>
        <w:t>הכלכלה</w:t>
      </w:r>
      <w:r w:rsidRPr="00EB6BEB">
        <w:rPr>
          <w:rFonts w:ascii="David" w:hAnsi="David"/>
          <w:sz w:val="24"/>
          <w:rtl/>
        </w:rPr>
        <w:t xml:space="preserve"> והתעשייה, בתוך 30 ימים ממועד ההתקשרות.</w:t>
      </w:r>
    </w:p>
    <w:bookmarkEnd w:id="117"/>
    <w:p w14:paraId="2B9D0ED1" w14:textId="77777777" w:rsidR="00716A03" w:rsidRPr="00EB6BEB" w:rsidRDefault="00716A03" w:rsidP="00716A03">
      <w:pPr>
        <w:spacing w:line="240" w:lineRule="auto"/>
        <w:ind w:right="360"/>
        <w:jc w:val="center"/>
        <w:rPr>
          <w:rFonts w:ascii="David" w:hAnsi="David"/>
          <w:sz w:val="24"/>
          <w:rtl/>
        </w:rPr>
      </w:pPr>
    </w:p>
    <w:tbl>
      <w:tblPr>
        <w:tblStyle w:val="afff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716A03" w:rsidRPr="00EB6BEB" w14:paraId="6669314B" w14:textId="77777777" w:rsidTr="00716A03">
        <w:trPr>
          <w:tblHeader/>
          <w:jc w:val="center"/>
        </w:trPr>
        <w:tc>
          <w:tcPr>
            <w:tcW w:w="2693" w:type="dxa"/>
          </w:tcPr>
          <w:p w14:paraId="434E230B" w14:textId="77777777" w:rsidR="00716A03" w:rsidRPr="00EB6BEB" w:rsidRDefault="00716A03" w:rsidP="00716A03">
            <w:pPr>
              <w:tabs>
                <w:tab w:val="left" w:pos="3400"/>
                <w:tab w:val="left" w:pos="6802"/>
                <w:tab w:val="left" w:leader="underscore" w:pos="9354"/>
              </w:tabs>
              <w:spacing w:line="240" w:lineRule="auto"/>
              <w:jc w:val="center"/>
              <w:rPr>
                <w:rFonts w:ascii="David" w:hAnsi="David"/>
                <w:color w:val="000000"/>
                <w:sz w:val="24"/>
                <w:rtl/>
              </w:rPr>
            </w:pPr>
            <w:r w:rsidRPr="00EB6BEB">
              <w:rPr>
                <w:rFonts w:ascii="David" w:hAnsi="David"/>
                <w:color w:val="000000"/>
                <w:sz w:val="24"/>
                <w:rtl/>
              </w:rPr>
              <w:t>תאריך</w:t>
            </w:r>
          </w:p>
        </w:tc>
        <w:tc>
          <w:tcPr>
            <w:tcW w:w="2693" w:type="dxa"/>
          </w:tcPr>
          <w:p w14:paraId="27A342E6" w14:textId="77777777" w:rsidR="00716A03" w:rsidRPr="00EB6BEB" w:rsidRDefault="00716A03" w:rsidP="00716A03">
            <w:pPr>
              <w:tabs>
                <w:tab w:val="left" w:pos="3400"/>
                <w:tab w:val="left" w:pos="6802"/>
                <w:tab w:val="left" w:leader="underscore" w:pos="9354"/>
              </w:tabs>
              <w:spacing w:line="240" w:lineRule="auto"/>
              <w:jc w:val="center"/>
              <w:rPr>
                <w:rFonts w:ascii="David" w:hAnsi="David"/>
                <w:color w:val="000000"/>
                <w:sz w:val="24"/>
                <w:rtl/>
              </w:rPr>
            </w:pPr>
            <w:r w:rsidRPr="00EB6BEB">
              <w:rPr>
                <w:rFonts w:ascii="David" w:hAnsi="David"/>
                <w:color w:val="000000"/>
                <w:sz w:val="24"/>
                <w:rtl/>
              </w:rPr>
              <w:t>שם החותם</w:t>
            </w:r>
          </w:p>
        </w:tc>
        <w:tc>
          <w:tcPr>
            <w:tcW w:w="2694" w:type="dxa"/>
          </w:tcPr>
          <w:p w14:paraId="3D4A4C98" w14:textId="77777777" w:rsidR="00716A03" w:rsidRPr="00EB6BEB" w:rsidRDefault="00716A03" w:rsidP="00716A03">
            <w:pPr>
              <w:tabs>
                <w:tab w:val="left" w:pos="3400"/>
                <w:tab w:val="left" w:pos="6802"/>
                <w:tab w:val="left" w:leader="underscore" w:pos="9354"/>
              </w:tabs>
              <w:spacing w:line="240" w:lineRule="auto"/>
              <w:jc w:val="center"/>
              <w:rPr>
                <w:rFonts w:ascii="David" w:hAnsi="David"/>
                <w:color w:val="000000"/>
                <w:sz w:val="24"/>
                <w:rtl/>
              </w:rPr>
            </w:pPr>
            <w:r w:rsidRPr="00EB6BEB">
              <w:rPr>
                <w:rFonts w:ascii="David" w:hAnsi="David"/>
                <w:color w:val="000000"/>
                <w:sz w:val="24"/>
                <w:rtl/>
              </w:rPr>
              <w:t>חתימה וחותמת המציע</w:t>
            </w:r>
          </w:p>
        </w:tc>
      </w:tr>
      <w:tr w:rsidR="00716A03" w:rsidRPr="00EB6BEB" w14:paraId="148C1C04" w14:textId="77777777" w:rsidTr="00716A03">
        <w:trPr>
          <w:trHeight w:val="328"/>
          <w:jc w:val="center"/>
        </w:trPr>
        <w:tc>
          <w:tcPr>
            <w:tcW w:w="2693" w:type="dxa"/>
          </w:tcPr>
          <w:p w14:paraId="6C94EE6C" w14:textId="77777777" w:rsidR="00716A03" w:rsidRPr="00EB6BEB" w:rsidRDefault="00716A03" w:rsidP="00716A03">
            <w:pPr>
              <w:pBdr>
                <w:bottom w:val="single" w:sz="4" w:space="1" w:color="auto"/>
              </w:pBdr>
              <w:spacing w:line="240" w:lineRule="auto"/>
              <w:jc w:val="center"/>
              <w:rPr>
                <w:rFonts w:ascii="David" w:hAnsi="David"/>
                <w:color w:val="FFFFFF" w:themeColor="background1"/>
                <w:sz w:val="24"/>
                <w:rtl/>
              </w:rPr>
            </w:pPr>
          </w:p>
        </w:tc>
        <w:tc>
          <w:tcPr>
            <w:tcW w:w="2693" w:type="dxa"/>
          </w:tcPr>
          <w:p w14:paraId="288B9FD2" w14:textId="77777777" w:rsidR="00716A03" w:rsidRPr="00EB6BEB" w:rsidRDefault="00716A03" w:rsidP="00716A03">
            <w:pPr>
              <w:pBdr>
                <w:bottom w:val="single" w:sz="4" w:space="1" w:color="auto"/>
              </w:pBdr>
              <w:spacing w:line="240" w:lineRule="auto"/>
              <w:jc w:val="center"/>
              <w:rPr>
                <w:rFonts w:ascii="David" w:hAnsi="David"/>
                <w:color w:val="FFFFFF" w:themeColor="background1"/>
                <w:sz w:val="24"/>
              </w:rPr>
            </w:pPr>
            <w:r w:rsidRPr="00EB6BEB">
              <w:rPr>
                <w:rFonts w:ascii="David" w:hAnsi="David"/>
                <w:color w:val="FFFFFF" w:themeColor="background1"/>
                <w:sz w:val="24"/>
                <w:rtl/>
              </w:rPr>
              <w:t>ריק</w:t>
            </w:r>
          </w:p>
        </w:tc>
        <w:tc>
          <w:tcPr>
            <w:tcW w:w="2694" w:type="dxa"/>
          </w:tcPr>
          <w:p w14:paraId="0F7EF510" w14:textId="77777777" w:rsidR="00716A03" w:rsidRPr="00EB6BEB" w:rsidRDefault="00716A03" w:rsidP="00716A03">
            <w:pPr>
              <w:pBdr>
                <w:bottom w:val="single" w:sz="4" w:space="1" w:color="auto"/>
              </w:pBdr>
              <w:spacing w:line="240" w:lineRule="auto"/>
              <w:jc w:val="center"/>
              <w:rPr>
                <w:rFonts w:ascii="David" w:hAnsi="David"/>
                <w:color w:val="FFFFFF" w:themeColor="background1"/>
                <w:sz w:val="24"/>
              </w:rPr>
            </w:pPr>
            <w:r w:rsidRPr="00EB6BEB">
              <w:rPr>
                <w:rFonts w:ascii="David" w:hAnsi="David"/>
                <w:color w:val="FFFFFF" w:themeColor="background1"/>
                <w:sz w:val="24"/>
                <w:rtl/>
              </w:rPr>
              <w:t>ריק</w:t>
            </w:r>
          </w:p>
        </w:tc>
      </w:tr>
    </w:tbl>
    <w:p w14:paraId="5E1B7794" w14:textId="77777777" w:rsidR="00716A03" w:rsidRPr="00EB6BEB" w:rsidRDefault="00716A03" w:rsidP="00716A03">
      <w:pPr>
        <w:spacing w:line="240" w:lineRule="auto"/>
        <w:jc w:val="center"/>
        <w:rPr>
          <w:rFonts w:ascii="David" w:hAnsi="David"/>
          <w:sz w:val="24"/>
        </w:rPr>
      </w:pPr>
    </w:p>
    <w:p w14:paraId="5EC75676" w14:textId="77777777" w:rsidR="00716A03" w:rsidRPr="00EB6BEB" w:rsidRDefault="00716A03" w:rsidP="00716A03">
      <w:pPr>
        <w:spacing w:line="240" w:lineRule="auto"/>
        <w:jc w:val="center"/>
        <w:rPr>
          <w:rFonts w:ascii="David" w:hAnsi="David"/>
          <w:b/>
          <w:bCs/>
          <w:sz w:val="24"/>
          <w:rtl/>
        </w:rPr>
      </w:pPr>
      <w:r w:rsidRPr="00EB6BEB">
        <w:rPr>
          <w:rFonts w:ascii="David" w:hAnsi="David"/>
          <w:b/>
          <w:bCs/>
          <w:sz w:val="24"/>
          <w:rtl/>
        </w:rPr>
        <w:t>אישור עורך דין</w:t>
      </w:r>
    </w:p>
    <w:p w14:paraId="204CC3B6" w14:textId="77777777" w:rsidR="00716A03" w:rsidRPr="00EB6BEB" w:rsidRDefault="00716A03" w:rsidP="00716A03">
      <w:pPr>
        <w:spacing w:line="240" w:lineRule="auto"/>
        <w:jc w:val="center"/>
        <w:rPr>
          <w:rFonts w:ascii="David" w:hAnsi="David"/>
          <w:sz w:val="24"/>
        </w:rPr>
      </w:pPr>
    </w:p>
    <w:p w14:paraId="3BFCE499" w14:textId="77777777" w:rsidR="00716A03" w:rsidRPr="00EB6BEB" w:rsidRDefault="00716A03" w:rsidP="00716A03">
      <w:pPr>
        <w:spacing w:line="240" w:lineRule="auto"/>
        <w:rPr>
          <w:rFonts w:ascii="David" w:hAnsi="David"/>
          <w:sz w:val="24"/>
          <w:rtl/>
        </w:rPr>
      </w:pPr>
      <w:r w:rsidRPr="00EB6BEB">
        <w:rPr>
          <w:rFonts w:ascii="David" w:hAnsi="David"/>
          <w:sz w:val="24"/>
          <w:rt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6FDAA65C" w14:textId="77777777" w:rsidR="00716A03" w:rsidRPr="00EB6BEB" w:rsidRDefault="00716A03" w:rsidP="00716A03">
      <w:pPr>
        <w:spacing w:line="240" w:lineRule="auto"/>
        <w:rPr>
          <w:rFonts w:ascii="David" w:hAnsi="David"/>
          <w:sz w:val="24"/>
        </w:rPr>
      </w:pPr>
    </w:p>
    <w:tbl>
      <w:tblPr>
        <w:tblStyle w:val="25"/>
        <w:bidiVisual/>
        <w:tblW w:w="8929" w:type="dxa"/>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223"/>
        <w:gridCol w:w="3345"/>
        <w:gridCol w:w="3361"/>
      </w:tblGrid>
      <w:tr w:rsidR="00716A03" w:rsidRPr="00EB6BEB" w14:paraId="719079BE" w14:textId="77777777" w:rsidTr="00716A03">
        <w:trPr>
          <w:tblHeader/>
          <w:jc w:val="right"/>
        </w:trPr>
        <w:tc>
          <w:tcPr>
            <w:tcW w:w="2223" w:type="dxa"/>
            <w:tcBorders>
              <w:bottom w:val="nil"/>
            </w:tcBorders>
          </w:tcPr>
          <w:p w14:paraId="322CFD07" w14:textId="77777777" w:rsidR="00716A03" w:rsidRPr="00EB6BEB" w:rsidRDefault="00716A03" w:rsidP="00716A03">
            <w:pPr>
              <w:spacing w:line="240" w:lineRule="auto"/>
              <w:ind w:left="4"/>
              <w:jc w:val="center"/>
              <w:rPr>
                <w:rFonts w:ascii="David" w:hAnsi="David"/>
                <w:sz w:val="24"/>
              </w:rPr>
            </w:pPr>
            <w:r w:rsidRPr="00EB6BEB">
              <w:rPr>
                <w:rFonts w:ascii="David" w:hAnsi="David"/>
                <w:color w:val="000000"/>
                <w:sz w:val="24"/>
                <w:rtl/>
              </w:rPr>
              <w:br w:type="page"/>
            </w:r>
            <w:r w:rsidRPr="00EB6BEB">
              <w:rPr>
                <w:rFonts w:ascii="David" w:hAnsi="David"/>
                <w:sz w:val="24"/>
                <w:rtl/>
              </w:rPr>
              <w:t>תאריך</w:t>
            </w:r>
          </w:p>
        </w:tc>
        <w:tc>
          <w:tcPr>
            <w:tcW w:w="3345" w:type="dxa"/>
            <w:tcBorders>
              <w:bottom w:val="nil"/>
            </w:tcBorders>
          </w:tcPr>
          <w:p w14:paraId="02F3B4B6" w14:textId="77777777" w:rsidR="00716A03" w:rsidRPr="00EB6BEB" w:rsidRDefault="00716A03" w:rsidP="00716A03">
            <w:pPr>
              <w:spacing w:line="240" w:lineRule="auto"/>
              <w:jc w:val="center"/>
              <w:rPr>
                <w:rFonts w:ascii="David" w:hAnsi="David"/>
                <w:sz w:val="24"/>
              </w:rPr>
            </w:pPr>
            <w:r w:rsidRPr="00EB6BEB">
              <w:rPr>
                <w:rFonts w:ascii="David" w:hAnsi="David"/>
                <w:sz w:val="24"/>
                <w:rtl/>
              </w:rPr>
              <w:t>מספר רישיון</w:t>
            </w:r>
          </w:p>
        </w:tc>
        <w:tc>
          <w:tcPr>
            <w:tcW w:w="3361" w:type="dxa"/>
            <w:tcBorders>
              <w:bottom w:val="nil"/>
            </w:tcBorders>
          </w:tcPr>
          <w:p w14:paraId="5A686250" w14:textId="77777777" w:rsidR="00716A03" w:rsidRPr="00EB6BEB" w:rsidRDefault="00716A03" w:rsidP="00716A03">
            <w:pPr>
              <w:spacing w:line="240" w:lineRule="auto"/>
              <w:jc w:val="center"/>
              <w:rPr>
                <w:rFonts w:ascii="David" w:hAnsi="David"/>
                <w:sz w:val="24"/>
              </w:rPr>
            </w:pPr>
            <w:r w:rsidRPr="00EB6BEB">
              <w:rPr>
                <w:rFonts w:ascii="David" w:hAnsi="David"/>
                <w:sz w:val="24"/>
                <w:rtl/>
              </w:rPr>
              <w:t>חתימה וחותמת</w:t>
            </w:r>
          </w:p>
        </w:tc>
      </w:tr>
      <w:tr w:rsidR="00716A03" w:rsidRPr="00EB6BEB" w14:paraId="1DFB49F9" w14:textId="77777777" w:rsidTr="00716A03">
        <w:trPr>
          <w:jc w:val="right"/>
        </w:trPr>
        <w:tc>
          <w:tcPr>
            <w:tcW w:w="2223" w:type="dxa"/>
            <w:tcBorders>
              <w:bottom w:val="nil"/>
            </w:tcBorders>
          </w:tcPr>
          <w:p w14:paraId="4E9B6755" w14:textId="77777777" w:rsidR="00716A03" w:rsidRPr="00EB6BEB" w:rsidRDefault="00716A03" w:rsidP="00716A03">
            <w:pPr>
              <w:pBdr>
                <w:bottom w:val="single" w:sz="4" w:space="1" w:color="auto"/>
              </w:pBdr>
              <w:spacing w:line="240" w:lineRule="auto"/>
              <w:ind w:left="4"/>
              <w:jc w:val="center"/>
              <w:rPr>
                <w:rFonts w:ascii="David" w:hAnsi="David"/>
                <w:color w:val="FFFFFF" w:themeColor="background1"/>
                <w:sz w:val="24"/>
              </w:rPr>
            </w:pPr>
            <w:r w:rsidRPr="00EB6BEB">
              <w:rPr>
                <w:rFonts w:ascii="David" w:hAnsi="David"/>
                <w:color w:val="FFFFFF" w:themeColor="background1"/>
                <w:sz w:val="24"/>
                <w:rtl/>
              </w:rPr>
              <w:t>ריק</w:t>
            </w:r>
          </w:p>
        </w:tc>
        <w:tc>
          <w:tcPr>
            <w:tcW w:w="3345" w:type="dxa"/>
            <w:tcBorders>
              <w:bottom w:val="nil"/>
            </w:tcBorders>
          </w:tcPr>
          <w:p w14:paraId="3AD804B7" w14:textId="77777777" w:rsidR="00716A03" w:rsidRPr="00EB6BEB" w:rsidRDefault="00716A03" w:rsidP="00716A03">
            <w:pPr>
              <w:pBdr>
                <w:bottom w:val="single" w:sz="4" w:space="1" w:color="auto"/>
              </w:pBdr>
              <w:spacing w:line="240" w:lineRule="auto"/>
              <w:jc w:val="center"/>
              <w:rPr>
                <w:rFonts w:ascii="David" w:hAnsi="David"/>
                <w:color w:val="FFFFFF" w:themeColor="background1"/>
                <w:sz w:val="24"/>
              </w:rPr>
            </w:pPr>
            <w:r w:rsidRPr="00EB6BEB">
              <w:rPr>
                <w:rFonts w:ascii="David" w:hAnsi="David"/>
                <w:color w:val="FFFFFF" w:themeColor="background1"/>
                <w:sz w:val="24"/>
                <w:rtl/>
              </w:rPr>
              <w:t>ריק</w:t>
            </w:r>
          </w:p>
        </w:tc>
        <w:tc>
          <w:tcPr>
            <w:tcW w:w="3361" w:type="dxa"/>
            <w:tcBorders>
              <w:bottom w:val="nil"/>
            </w:tcBorders>
          </w:tcPr>
          <w:p w14:paraId="0C39BC59" w14:textId="77777777" w:rsidR="00716A03" w:rsidRPr="00EB6BEB" w:rsidRDefault="00716A03" w:rsidP="00716A03">
            <w:pPr>
              <w:pBdr>
                <w:bottom w:val="single" w:sz="4" w:space="1" w:color="auto"/>
              </w:pBdr>
              <w:spacing w:line="240" w:lineRule="auto"/>
              <w:jc w:val="center"/>
              <w:rPr>
                <w:rFonts w:ascii="David" w:hAnsi="David"/>
                <w:color w:val="FFFFFF" w:themeColor="background1"/>
                <w:sz w:val="24"/>
              </w:rPr>
            </w:pPr>
            <w:r w:rsidRPr="00EB6BEB">
              <w:rPr>
                <w:rFonts w:ascii="David" w:hAnsi="David"/>
                <w:color w:val="FFFFFF" w:themeColor="background1"/>
                <w:sz w:val="24"/>
                <w:rtl/>
              </w:rPr>
              <w:t>ריק</w:t>
            </w:r>
          </w:p>
        </w:tc>
      </w:tr>
      <w:bookmarkEnd w:id="118"/>
    </w:tbl>
    <w:p w14:paraId="4C518C4E" w14:textId="77777777" w:rsidR="004F3250" w:rsidRPr="00EB6BEB" w:rsidRDefault="004F3250" w:rsidP="004F3250">
      <w:pPr>
        <w:spacing w:line="240" w:lineRule="auto"/>
        <w:rPr>
          <w:rFonts w:ascii="David" w:hAnsi="David"/>
          <w:sz w:val="24"/>
        </w:rPr>
      </w:pPr>
    </w:p>
    <w:p w14:paraId="6F8064AC" w14:textId="77777777" w:rsidR="004F3250" w:rsidRPr="00EB6BEB" w:rsidRDefault="004F3250">
      <w:pPr>
        <w:bidi w:val="0"/>
        <w:spacing w:line="240" w:lineRule="auto"/>
        <w:jc w:val="left"/>
        <w:rPr>
          <w:rFonts w:ascii="David" w:eastAsia="Times New Roman" w:hAnsi="David"/>
          <w:sz w:val="24"/>
          <w:lang w:eastAsia="he-IL"/>
        </w:rPr>
      </w:pPr>
      <w:r w:rsidRPr="00EB6BEB">
        <w:rPr>
          <w:rFonts w:ascii="David" w:eastAsia="Times New Roman" w:hAnsi="David"/>
          <w:sz w:val="24"/>
          <w:rtl/>
          <w:lang w:eastAsia="he-IL"/>
        </w:rPr>
        <w:br w:type="page"/>
      </w:r>
    </w:p>
    <w:p w14:paraId="2BA3209C" w14:textId="29969B14" w:rsidR="003C5AAB" w:rsidRPr="00561B77" w:rsidRDefault="003C5AAB" w:rsidP="00561B77">
      <w:pPr>
        <w:pStyle w:val="20"/>
        <w:rPr>
          <w:sz w:val="22"/>
          <w:szCs w:val="22"/>
          <w:rtl/>
        </w:rPr>
      </w:pPr>
      <w:bookmarkStart w:id="119" w:name="נספח_עובדים_זרים"/>
      <w:bookmarkStart w:id="120" w:name="_Toc168315951"/>
      <w:r w:rsidRPr="00561B77">
        <w:rPr>
          <w:sz w:val="22"/>
          <w:szCs w:val="22"/>
          <w:rtl/>
        </w:rPr>
        <w:t xml:space="preserve">נספח </w:t>
      </w:r>
      <w:r w:rsidR="008136C4" w:rsidRPr="00561B77">
        <w:rPr>
          <w:sz w:val="22"/>
          <w:szCs w:val="22"/>
          <w:rtl/>
        </w:rPr>
        <w:t>ב</w:t>
      </w:r>
      <w:r w:rsidRPr="00561B77">
        <w:rPr>
          <w:sz w:val="22"/>
          <w:szCs w:val="22"/>
          <w:rtl/>
        </w:rPr>
        <w:t>'</w:t>
      </w:r>
      <w:r w:rsidR="00AC2600">
        <w:rPr>
          <w:rFonts w:hint="cs"/>
          <w:sz w:val="22"/>
          <w:szCs w:val="22"/>
          <w:rtl/>
        </w:rPr>
        <w:t>4</w:t>
      </w:r>
      <w:bookmarkEnd w:id="119"/>
      <w:r w:rsidRPr="00561B77">
        <w:rPr>
          <w:sz w:val="22"/>
          <w:szCs w:val="22"/>
          <w:rtl/>
        </w:rPr>
        <w:t xml:space="preserve"> </w:t>
      </w:r>
      <w:r w:rsidR="001904B2" w:rsidRPr="00561B77">
        <w:rPr>
          <w:sz w:val="22"/>
          <w:szCs w:val="22"/>
          <w:rtl/>
        </w:rPr>
        <w:t>–</w:t>
      </w:r>
      <w:r w:rsidRPr="00561B77">
        <w:rPr>
          <w:sz w:val="22"/>
          <w:szCs w:val="22"/>
          <w:rtl/>
        </w:rPr>
        <w:t xml:space="preserve"> </w:t>
      </w:r>
      <w:bookmarkStart w:id="121" w:name="נספח_עובדים_זרים_כותרת"/>
      <w:r w:rsidRPr="00561B77">
        <w:rPr>
          <w:sz w:val="22"/>
          <w:szCs w:val="22"/>
          <w:rtl/>
        </w:rPr>
        <w:t>תצהיר בדבר היעדר הרשעות לפי חוק עובדים זרים וחוק שכר מינימום</w:t>
      </w:r>
      <w:bookmarkEnd w:id="121"/>
      <w:r w:rsidR="00AF7DC0">
        <w:rPr>
          <w:rFonts w:hint="cs"/>
          <w:sz w:val="22"/>
          <w:szCs w:val="22"/>
          <w:rtl/>
        </w:rPr>
        <w:t xml:space="preserve"> (רלוונטי רק לתאגיד)</w:t>
      </w:r>
      <w:bookmarkEnd w:id="120"/>
    </w:p>
    <w:p w14:paraId="2C26B98B" w14:textId="77777777" w:rsidR="003C5AAB" w:rsidRPr="00561B77" w:rsidRDefault="003C5AAB" w:rsidP="00561B77">
      <w:pPr>
        <w:jc w:val="right"/>
        <w:rPr>
          <w:rFonts w:ascii="David" w:hAnsi="David"/>
          <w:b/>
          <w:spacing w:val="6"/>
          <w:szCs w:val="22"/>
          <w:rtl/>
        </w:rPr>
      </w:pPr>
      <w:r w:rsidRPr="00561B77">
        <w:rPr>
          <w:rFonts w:ascii="David" w:hAnsi="David"/>
          <w:b/>
          <w:spacing w:val="6"/>
          <w:szCs w:val="22"/>
          <w:rtl/>
        </w:rPr>
        <w:t>תאריך</w:t>
      </w:r>
      <w:r w:rsidR="00EF52A2" w:rsidRPr="00561B77">
        <w:rPr>
          <w:rFonts w:ascii="David" w:hAnsi="David"/>
          <w:b/>
          <w:spacing w:val="6"/>
          <w:szCs w:val="22"/>
          <w:rtl/>
        </w:rPr>
        <w:t>:</w:t>
      </w:r>
      <w:r w:rsidRPr="00561B77">
        <w:rPr>
          <w:rFonts w:ascii="David" w:hAnsi="David"/>
          <w:b/>
          <w:spacing w:val="6"/>
          <w:szCs w:val="22"/>
          <w:rtl/>
        </w:rPr>
        <w:t xml:space="preserve"> ___/___/____</w:t>
      </w:r>
    </w:p>
    <w:p w14:paraId="64A8DE2A" w14:textId="77777777" w:rsidR="003C5AAB" w:rsidRPr="00561B77" w:rsidRDefault="003C5AAB" w:rsidP="00561B77">
      <w:pPr>
        <w:rPr>
          <w:rFonts w:ascii="David" w:hAnsi="David"/>
          <w:bCs/>
          <w:spacing w:val="6"/>
          <w:szCs w:val="22"/>
          <w:rtl/>
        </w:rPr>
      </w:pPr>
      <w:r w:rsidRPr="00561B77">
        <w:rPr>
          <w:rFonts w:ascii="David" w:hAnsi="David"/>
          <w:bCs/>
          <w:spacing w:val="6"/>
          <w:szCs w:val="22"/>
          <w:rtl/>
        </w:rPr>
        <w:t>לכבוד</w:t>
      </w:r>
    </w:p>
    <w:p w14:paraId="3D5FD4D7" w14:textId="13C847B8" w:rsidR="00266B4F" w:rsidRPr="00561B77" w:rsidRDefault="00266B4F" w:rsidP="00561B77">
      <w:pPr>
        <w:spacing w:after="160"/>
        <w:jc w:val="left"/>
        <w:rPr>
          <w:rFonts w:ascii="David" w:eastAsia="Times New Roman" w:hAnsi="David"/>
          <w:b/>
          <w:bCs/>
          <w:szCs w:val="22"/>
          <w:rtl/>
          <w:lang w:eastAsia="x-none"/>
        </w:rPr>
      </w:pPr>
      <w:r w:rsidRPr="00561B77">
        <w:rPr>
          <w:rFonts w:ascii="David" w:eastAsia="Times New Roman" w:hAnsi="David"/>
          <w:b/>
          <w:bCs/>
          <w:szCs w:val="22"/>
          <w:rtl/>
          <w:lang w:eastAsia="x-none"/>
        </w:rPr>
        <w:t xml:space="preserve">מדינת ישראל </w:t>
      </w:r>
      <w:r w:rsidR="001904B2" w:rsidRPr="00561B77">
        <w:rPr>
          <w:rFonts w:ascii="David" w:eastAsia="Times New Roman" w:hAnsi="David"/>
          <w:b/>
          <w:bCs/>
          <w:szCs w:val="22"/>
          <w:rtl/>
          <w:lang w:eastAsia="x-none"/>
        </w:rPr>
        <w:t>–</w:t>
      </w:r>
      <w:r w:rsidRPr="00561B77">
        <w:rPr>
          <w:rFonts w:ascii="David" w:eastAsia="Times New Roman" w:hAnsi="David"/>
          <w:b/>
          <w:bCs/>
          <w:szCs w:val="22"/>
          <w:rtl/>
          <w:lang w:eastAsia="x-none"/>
        </w:rPr>
        <w:t xml:space="preserve"> </w:t>
      </w:r>
      <w:r w:rsidR="00047B78" w:rsidRPr="00561B77">
        <w:rPr>
          <w:rFonts w:ascii="David" w:hAnsi="David"/>
          <w:b/>
          <w:bCs/>
          <w:szCs w:val="22"/>
          <w:rtl/>
        </w:rPr>
        <w:fldChar w:fldCharType="begin"/>
      </w:r>
      <w:r w:rsidR="00047B78" w:rsidRPr="00561B77">
        <w:rPr>
          <w:rFonts w:ascii="David" w:hAnsi="David"/>
          <w:b/>
          <w:bCs/>
          <w:szCs w:val="22"/>
          <w:rtl/>
        </w:rPr>
        <w:instrText xml:space="preserve"> </w:instrText>
      </w:r>
      <w:r w:rsidR="00047B78" w:rsidRPr="00561B77">
        <w:rPr>
          <w:rFonts w:ascii="David" w:hAnsi="David"/>
          <w:b/>
          <w:bCs/>
          <w:szCs w:val="22"/>
        </w:rPr>
        <w:instrText>REF</w:instrText>
      </w:r>
      <w:r w:rsidR="00047B78" w:rsidRPr="00561B77">
        <w:rPr>
          <w:rFonts w:ascii="David" w:hAnsi="David"/>
          <w:b/>
          <w:bCs/>
          <w:szCs w:val="22"/>
          <w:rtl/>
        </w:rPr>
        <w:instrText xml:space="preserve">  שם_משרד \</w:instrText>
      </w:r>
      <w:r w:rsidR="00047B78" w:rsidRPr="00561B77">
        <w:rPr>
          <w:rFonts w:ascii="David" w:hAnsi="David"/>
          <w:b/>
          <w:bCs/>
          <w:szCs w:val="22"/>
        </w:rPr>
        <w:instrText>h  \* MERGEFORMAT</w:instrText>
      </w:r>
      <w:r w:rsidR="00047B78" w:rsidRPr="00561B77">
        <w:rPr>
          <w:rFonts w:ascii="David" w:hAnsi="David"/>
          <w:b/>
          <w:bCs/>
          <w:szCs w:val="22"/>
          <w:rtl/>
        </w:rPr>
        <w:instrText xml:space="preserve"> </w:instrText>
      </w:r>
      <w:r w:rsidR="00047B78" w:rsidRPr="00561B77">
        <w:rPr>
          <w:rFonts w:ascii="David" w:hAnsi="David"/>
          <w:b/>
          <w:bCs/>
          <w:szCs w:val="22"/>
          <w:rtl/>
        </w:rPr>
      </w:r>
      <w:r w:rsidR="00047B78" w:rsidRPr="00561B77">
        <w:rPr>
          <w:rFonts w:ascii="David" w:hAnsi="David"/>
          <w:b/>
          <w:bCs/>
          <w:szCs w:val="22"/>
          <w:rtl/>
        </w:rPr>
        <w:fldChar w:fldCharType="separate"/>
      </w:r>
      <w:r w:rsidR="00E53354" w:rsidRPr="00E53354">
        <w:rPr>
          <w:rFonts w:ascii="David" w:eastAsia="Times New Roman" w:hAnsi="David"/>
          <w:b/>
          <w:bCs/>
          <w:szCs w:val="22"/>
          <w:rtl/>
        </w:rPr>
        <w:t>משרד התרבות והספורט</w:t>
      </w:r>
      <w:r w:rsidR="00047B78" w:rsidRPr="00561B77">
        <w:rPr>
          <w:rFonts w:ascii="David" w:hAnsi="David"/>
          <w:b/>
          <w:bCs/>
          <w:szCs w:val="22"/>
          <w:rtl/>
        </w:rPr>
        <w:fldChar w:fldCharType="end"/>
      </w:r>
    </w:p>
    <w:p w14:paraId="2074FEF2" w14:textId="77777777" w:rsidR="003C5AAB" w:rsidRPr="00561B77" w:rsidRDefault="003C5AAB" w:rsidP="00561B77">
      <w:pPr>
        <w:jc w:val="center"/>
        <w:rPr>
          <w:rFonts w:ascii="David" w:hAnsi="David"/>
          <w:bCs/>
          <w:spacing w:val="6"/>
          <w:szCs w:val="22"/>
          <w:u w:val="single"/>
          <w:rtl/>
        </w:rPr>
      </w:pPr>
      <w:r w:rsidRPr="00561B77">
        <w:rPr>
          <w:rFonts w:ascii="David" w:hAnsi="David"/>
          <w:bCs/>
          <w:spacing w:val="6"/>
          <w:szCs w:val="22"/>
          <w:u w:val="single"/>
          <w:rtl/>
        </w:rPr>
        <w:t xml:space="preserve">תצהיר </w:t>
      </w:r>
      <w:r w:rsidR="001904B2" w:rsidRPr="00561B77">
        <w:rPr>
          <w:rFonts w:ascii="David" w:hAnsi="David"/>
          <w:bCs/>
          <w:spacing w:val="6"/>
          <w:szCs w:val="22"/>
          <w:u w:val="single"/>
          <w:rtl/>
        </w:rPr>
        <w:t>–</w:t>
      </w:r>
      <w:r w:rsidRPr="00561B77">
        <w:rPr>
          <w:rFonts w:ascii="David" w:hAnsi="David"/>
          <w:bCs/>
          <w:spacing w:val="6"/>
          <w:szCs w:val="22"/>
          <w:u w:val="single"/>
          <w:rtl/>
        </w:rPr>
        <w:t xml:space="preserve"> עבירות לפי חוק עובדים זרים או לפי חוק שכר מינימום</w:t>
      </w:r>
    </w:p>
    <w:p w14:paraId="43653E4A" w14:textId="77777777" w:rsidR="001904B2" w:rsidRPr="00561B77" w:rsidRDefault="001904B2" w:rsidP="00561B77">
      <w:pPr>
        <w:pStyle w:val="afff7"/>
        <w:spacing w:line="360" w:lineRule="auto"/>
        <w:rPr>
          <w:rFonts w:ascii="David" w:hAnsi="David" w:cs="David"/>
          <w:szCs w:val="22"/>
        </w:rPr>
      </w:pPr>
      <w:r w:rsidRPr="00561B77">
        <w:rPr>
          <w:rFonts w:ascii="David" w:hAnsi="David" w:cs="David"/>
          <w:szCs w:val="22"/>
          <w:rtl/>
        </w:rPr>
        <w:t>אני הח"מ ____________________ תעודת זהות _________________ לאחר שהוזהרתי כי עלי לומר את האמת וכי אהיה צפוי לעונשים הקבועים בחוק אם לא אעשה כן, מצהיר בזה כדלהלן:</w:t>
      </w:r>
    </w:p>
    <w:p w14:paraId="1E137573" w14:textId="77777777" w:rsidR="001904B2" w:rsidRPr="00561B77" w:rsidRDefault="001904B2" w:rsidP="00561B77">
      <w:pPr>
        <w:rPr>
          <w:rFonts w:ascii="David" w:hAnsi="David"/>
          <w:szCs w:val="22"/>
        </w:rPr>
      </w:pPr>
    </w:p>
    <w:p w14:paraId="6B8D8B13" w14:textId="64752885" w:rsidR="001904B2" w:rsidRPr="00561B77" w:rsidRDefault="001904B2" w:rsidP="00561B77">
      <w:pPr>
        <w:rPr>
          <w:rFonts w:ascii="David" w:hAnsi="David"/>
          <w:szCs w:val="22"/>
          <w:rtl/>
        </w:rPr>
      </w:pPr>
      <w:r w:rsidRPr="00561B77">
        <w:rPr>
          <w:rFonts w:ascii="David" w:hAnsi="David"/>
          <w:szCs w:val="22"/>
          <w:rtl/>
        </w:rPr>
        <w:t>הנני נותן תצהיר זה בשם ___________________ שהוא המציע (להלן: "</w:t>
      </w:r>
      <w:r w:rsidRPr="00561B77">
        <w:rPr>
          <w:rFonts w:ascii="David" w:hAnsi="David"/>
          <w:b/>
          <w:bCs/>
          <w:szCs w:val="22"/>
          <w:rtl/>
        </w:rPr>
        <w:t>המציע</w:t>
      </w:r>
      <w:r w:rsidRPr="00561B77">
        <w:rPr>
          <w:rFonts w:ascii="David" w:hAnsi="David"/>
          <w:szCs w:val="22"/>
          <w:rtl/>
        </w:rPr>
        <w:t xml:space="preserve">") המבקש להתקשר עם עורך התקשרות </w:t>
      </w:r>
      <w:r w:rsidR="00494D35" w:rsidRPr="00561B77">
        <w:rPr>
          <w:rFonts w:ascii="David" w:hAnsi="David"/>
          <w:szCs w:val="22"/>
          <w:rtl/>
        </w:rPr>
        <w:t xml:space="preserve">במכרז פומבי </w:t>
      </w:r>
      <w:r w:rsidRPr="00561B77">
        <w:rPr>
          <w:rFonts w:ascii="David" w:hAnsi="David"/>
          <w:b/>
          <w:bCs/>
          <w:szCs w:val="22"/>
          <w:rtl/>
        </w:rPr>
        <w:t xml:space="preserve">מספר </w:t>
      </w:r>
      <w:r w:rsidRPr="00561B77">
        <w:rPr>
          <w:rFonts w:ascii="David" w:hAnsi="David"/>
          <w:b/>
          <w:bCs/>
          <w:szCs w:val="22"/>
          <w:rtl/>
        </w:rPr>
        <w:fldChar w:fldCharType="begin"/>
      </w:r>
      <w:r w:rsidRPr="00561B77">
        <w:rPr>
          <w:rFonts w:ascii="David" w:hAnsi="David"/>
          <w:b/>
          <w:bCs/>
          <w:szCs w:val="22"/>
          <w:rtl/>
        </w:rPr>
        <w:instrText xml:space="preserve"> </w:instrText>
      </w:r>
      <w:r w:rsidRPr="00561B77">
        <w:rPr>
          <w:rFonts w:ascii="David" w:hAnsi="David"/>
          <w:b/>
          <w:bCs/>
          <w:szCs w:val="22"/>
        </w:rPr>
        <w:instrText>REF</w:instrText>
      </w:r>
      <w:r w:rsidRPr="00561B77">
        <w:rPr>
          <w:rFonts w:ascii="David" w:hAnsi="David"/>
          <w:b/>
          <w:bCs/>
          <w:szCs w:val="22"/>
          <w:rtl/>
        </w:rPr>
        <w:instrText xml:space="preserve"> מספר_המכרז \</w:instrText>
      </w:r>
      <w:r w:rsidRPr="00561B77">
        <w:rPr>
          <w:rFonts w:ascii="David" w:hAnsi="David"/>
          <w:b/>
          <w:bCs/>
          <w:szCs w:val="22"/>
        </w:rPr>
        <w:instrText>h</w:instrText>
      </w:r>
      <w:r w:rsidRPr="00561B77">
        <w:rPr>
          <w:rFonts w:ascii="David" w:hAnsi="David"/>
          <w:b/>
          <w:bCs/>
          <w:szCs w:val="22"/>
          <w:rtl/>
        </w:rPr>
        <w:instrText xml:space="preserve">  \* </w:instrText>
      </w:r>
      <w:r w:rsidRPr="00561B77">
        <w:rPr>
          <w:rFonts w:ascii="David" w:hAnsi="David"/>
          <w:b/>
          <w:bCs/>
          <w:szCs w:val="22"/>
        </w:rPr>
        <w:instrText>MERGEFORMAT</w:instrText>
      </w:r>
      <w:r w:rsidRPr="00561B77">
        <w:rPr>
          <w:rFonts w:ascii="David" w:hAnsi="David"/>
          <w:b/>
          <w:bCs/>
          <w:szCs w:val="22"/>
          <w:rtl/>
        </w:rPr>
        <w:instrText xml:space="preserve"> </w:instrText>
      </w:r>
      <w:r w:rsidRPr="00561B77">
        <w:rPr>
          <w:rFonts w:ascii="David" w:hAnsi="David"/>
          <w:b/>
          <w:bCs/>
          <w:szCs w:val="22"/>
          <w:rtl/>
        </w:rPr>
      </w:r>
      <w:r w:rsidRPr="00561B77">
        <w:rPr>
          <w:rFonts w:ascii="David" w:hAnsi="David"/>
          <w:b/>
          <w:bCs/>
          <w:szCs w:val="22"/>
          <w:rtl/>
        </w:rPr>
        <w:fldChar w:fldCharType="separate"/>
      </w:r>
      <w:r w:rsidR="00E53354" w:rsidRPr="00E53354">
        <w:rPr>
          <w:rFonts w:ascii="David" w:hAnsi="David"/>
          <w:b/>
          <w:bCs/>
          <w:szCs w:val="22"/>
          <w:rtl/>
        </w:rPr>
        <w:t>9/2024</w:t>
      </w:r>
      <w:r w:rsidRPr="00561B77">
        <w:rPr>
          <w:rFonts w:ascii="David" w:hAnsi="David"/>
          <w:b/>
          <w:bCs/>
          <w:szCs w:val="22"/>
          <w:rtl/>
        </w:rPr>
        <w:fldChar w:fldCharType="end"/>
      </w:r>
      <w:r w:rsidRPr="00561B77">
        <w:rPr>
          <w:rFonts w:ascii="David" w:hAnsi="David"/>
          <w:b/>
          <w:bCs/>
          <w:szCs w:val="22"/>
          <w:rtl/>
        </w:rPr>
        <w:t xml:space="preserve"> – </w:t>
      </w:r>
      <w:r w:rsidRPr="00561B77">
        <w:rPr>
          <w:rFonts w:ascii="David" w:hAnsi="David"/>
          <w:b/>
          <w:bCs/>
          <w:szCs w:val="22"/>
          <w:rtl/>
        </w:rPr>
        <w:fldChar w:fldCharType="begin"/>
      </w:r>
      <w:r w:rsidRPr="00561B77">
        <w:rPr>
          <w:rFonts w:ascii="David" w:hAnsi="David"/>
          <w:b/>
          <w:bCs/>
          <w:szCs w:val="22"/>
          <w:rtl/>
        </w:rPr>
        <w:instrText xml:space="preserve"> </w:instrText>
      </w:r>
      <w:r w:rsidRPr="00561B77">
        <w:rPr>
          <w:rFonts w:ascii="David" w:hAnsi="David"/>
          <w:b/>
          <w:bCs/>
          <w:szCs w:val="22"/>
        </w:rPr>
        <w:instrText>REF</w:instrText>
      </w:r>
      <w:r w:rsidRPr="00561B77">
        <w:rPr>
          <w:rFonts w:ascii="David" w:hAnsi="David"/>
          <w:b/>
          <w:bCs/>
          <w:szCs w:val="22"/>
          <w:rtl/>
        </w:rPr>
        <w:instrText xml:space="preserve">  שם_המכרז \</w:instrText>
      </w:r>
      <w:r w:rsidRPr="00561B77">
        <w:rPr>
          <w:rFonts w:ascii="David" w:hAnsi="David"/>
          <w:b/>
          <w:bCs/>
          <w:szCs w:val="22"/>
        </w:rPr>
        <w:instrText>h  \* MERGEFORMAT</w:instrText>
      </w:r>
      <w:r w:rsidRPr="00561B77">
        <w:rPr>
          <w:rFonts w:ascii="David" w:hAnsi="David"/>
          <w:b/>
          <w:bCs/>
          <w:szCs w:val="22"/>
          <w:rtl/>
        </w:rPr>
        <w:instrText xml:space="preserve"> </w:instrText>
      </w:r>
      <w:r w:rsidRPr="00561B77">
        <w:rPr>
          <w:rFonts w:ascii="David" w:hAnsi="David"/>
          <w:b/>
          <w:bCs/>
          <w:szCs w:val="22"/>
          <w:rtl/>
        </w:rPr>
      </w:r>
      <w:r w:rsidRPr="00561B77">
        <w:rPr>
          <w:rFonts w:ascii="David" w:hAnsi="David"/>
          <w:b/>
          <w:bCs/>
          <w:szCs w:val="22"/>
          <w:rtl/>
        </w:rPr>
        <w:fldChar w:fldCharType="separate"/>
      </w:r>
      <w:r w:rsidR="00E53354" w:rsidRPr="00E53354">
        <w:rPr>
          <w:rFonts w:ascii="David" w:hAnsi="David" w:hint="cs"/>
          <w:b/>
          <w:bCs/>
          <w:szCs w:val="22"/>
          <w:rtl/>
        </w:rPr>
        <w:t>מתן שירותים מקצועיים ומנהליים בתחום קידום אורח חיים בריא</w:t>
      </w:r>
      <w:r w:rsidR="00E53354">
        <w:rPr>
          <w:rFonts w:ascii="David" w:hAnsi="David" w:hint="cs"/>
          <w:sz w:val="24"/>
          <w:rtl/>
        </w:rPr>
        <w:t xml:space="preserve"> </w:t>
      </w:r>
      <w:r w:rsidR="00E53354" w:rsidRPr="00E53354">
        <w:rPr>
          <w:rFonts w:ascii="David" w:hAnsi="David" w:hint="cs"/>
          <w:b/>
          <w:bCs/>
          <w:szCs w:val="22"/>
          <w:rtl/>
        </w:rPr>
        <w:t>ופעיל בחברה</w:t>
      </w:r>
      <w:r w:rsidR="00E53354">
        <w:rPr>
          <w:rFonts w:ascii="David" w:hAnsi="David" w:hint="cs"/>
          <w:sz w:val="24"/>
          <w:rtl/>
        </w:rPr>
        <w:t xml:space="preserve"> החרדית</w:t>
      </w:r>
      <w:r w:rsidRPr="00561B77">
        <w:rPr>
          <w:rFonts w:ascii="David" w:hAnsi="David"/>
          <w:b/>
          <w:bCs/>
          <w:szCs w:val="22"/>
          <w:rtl/>
        </w:rPr>
        <w:fldChar w:fldCharType="end"/>
      </w:r>
      <w:r w:rsidRPr="00E64138">
        <w:rPr>
          <w:rFonts w:ascii="David" w:hAnsi="David"/>
          <w:b/>
          <w:bCs/>
          <w:szCs w:val="22"/>
          <w:rtl/>
        </w:rPr>
        <w:t xml:space="preserve"> </w:t>
      </w:r>
      <w:r w:rsidRPr="00561B77">
        <w:rPr>
          <w:rFonts w:ascii="David" w:hAnsi="David"/>
          <w:szCs w:val="22"/>
          <w:rtl/>
        </w:rPr>
        <w:t xml:space="preserve">עבור </w:t>
      </w:r>
      <w:r w:rsidR="00047B78" w:rsidRPr="00561B77">
        <w:rPr>
          <w:rFonts w:ascii="David" w:hAnsi="David"/>
          <w:b/>
          <w:bCs/>
          <w:szCs w:val="22"/>
          <w:rtl/>
        </w:rPr>
        <w:fldChar w:fldCharType="begin"/>
      </w:r>
      <w:r w:rsidR="00047B78" w:rsidRPr="00561B77">
        <w:rPr>
          <w:rFonts w:ascii="David" w:hAnsi="David"/>
          <w:b/>
          <w:bCs/>
          <w:szCs w:val="22"/>
          <w:rtl/>
        </w:rPr>
        <w:instrText xml:space="preserve"> </w:instrText>
      </w:r>
      <w:r w:rsidR="00047B78" w:rsidRPr="00561B77">
        <w:rPr>
          <w:rFonts w:ascii="David" w:hAnsi="David"/>
          <w:b/>
          <w:bCs/>
          <w:szCs w:val="22"/>
        </w:rPr>
        <w:instrText>REF</w:instrText>
      </w:r>
      <w:r w:rsidR="00047B78" w:rsidRPr="00561B77">
        <w:rPr>
          <w:rFonts w:ascii="David" w:hAnsi="David"/>
          <w:b/>
          <w:bCs/>
          <w:szCs w:val="22"/>
          <w:rtl/>
        </w:rPr>
        <w:instrText xml:space="preserve">  שם_משרד \</w:instrText>
      </w:r>
      <w:r w:rsidR="00047B78" w:rsidRPr="00561B77">
        <w:rPr>
          <w:rFonts w:ascii="David" w:hAnsi="David"/>
          <w:b/>
          <w:bCs/>
          <w:szCs w:val="22"/>
        </w:rPr>
        <w:instrText>h  \* MERGEFORMAT</w:instrText>
      </w:r>
      <w:r w:rsidR="00047B78" w:rsidRPr="00561B77">
        <w:rPr>
          <w:rFonts w:ascii="David" w:hAnsi="David"/>
          <w:b/>
          <w:bCs/>
          <w:szCs w:val="22"/>
          <w:rtl/>
        </w:rPr>
        <w:instrText xml:space="preserve"> </w:instrText>
      </w:r>
      <w:r w:rsidR="00047B78" w:rsidRPr="00561B77">
        <w:rPr>
          <w:rFonts w:ascii="David" w:hAnsi="David"/>
          <w:b/>
          <w:bCs/>
          <w:szCs w:val="22"/>
          <w:rtl/>
        </w:rPr>
      </w:r>
      <w:r w:rsidR="00047B78" w:rsidRPr="00561B77">
        <w:rPr>
          <w:rFonts w:ascii="David" w:hAnsi="David"/>
          <w:b/>
          <w:bCs/>
          <w:szCs w:val="22"/>
          <w:rtl/>
        </w:rPr>
        <w:fldChar w:fldCharType="separate"/>
      </w:r>
      <w:r w:rsidR="00E53354" w:rsidRPr="00E53354">
        <w:rPr>
          <w:rFonts w:ascii="David" w:eastAsia="Times New Roman" w:hAnsi="David"/>
          <w:b/>
          <w:bCs/>
          <w:szCs w:val="22"/>
          <w:rtl/>
        </w:rPr>
        <w:t>משרד התרבות והספורט</w:t>
      </w:r>
      <w:r w:rsidR="00047B78" w:rsidRPr="00561B77">
        <w:rPr>
          <w:rFonts w:ascii="David" w:hAnsi="David"/>
          <w:b/>
          <w:bCs/>
          <w:szCs w:val="22"/>
          <w:rtl/>
        </w:rPr>
        <w:fldChar w:fldCharType="end"/>
      </w:r>
      <w:r w:rsidRPr="00561B77">
        <w:rPr>
          <w:rFonts w:ascii="David" w:hAnsi="David"/>
          <w:szCs w:val="22"/>
          <w:rtl/>
        </w:rPr>
        <w:t xml:space="preserve"> אני מצהיר/ה כי הנני מוסמך/ת לתת תצהיר זה בשם המציע. </w:t>
      </w:r>
    </w:p>
    <w:p w14:paraId="301D50FD" w14:textId="77777777" w:rsidR="001904B2" w:rsidRPr="00561B77" w:rsidRDefault="001904B2" w:rsidP="00561B77">
      <w:pPr>
        <w:rPr>
          <w:rFonts w:ascii="David" w:hAnsi="David"/>
          <w:szCs w:val="22"/>
          <w:rtl/>
        </w:rPr>
      </w:pPr>
    </w:p>
    <w:p w14:paraId="6FB8C1C4" w14:textId="77777777" w:rsidR="001904B2" w:rsidRPr="00561B77" w:rsidRDefault="001904B2" w:rsidP="00561B77">
      <w:pPr>
        <w:rPr>
          <w:rFonts w:ascii="David" w:hAnsi="David"/>
          <w:szCs w:val="22"/>
          <w:rtl/>
        </w:rPr>
      </w:pPr>
      <w:r w:rsidRPr="00561B77">
        <w:rPr>
          <w:rFonts w:ascii="David" w:hAnsi="David"/>
          <w:szCs w:val="22"/>
          <w:rtl/>
        </w:rPr>
        <w:t>בתצהירי זה, משמעות המונח "</w:t>
      </w:r>
      <w:r w:rsidRPr="00561B77">
        <w:rPr>
          <w:rFonts w:ascii="David" w:hAnsi="David"/>
          <w:b/>
          <w:bCs/>
          <w:szCs w:val="22"/>
          <w:rtl/>
        </w:rPr>
        <w:t>בעל זיקה</w:t>
      </w:r>
      <w:r w:rsidRPr="00561B77">
        <w:rPr>
          <w:rFonts w:ascii="David" w:hAnsi="David"/>
          <w:szCs w:val="22"/>
          <w:rtl/>
        </w:rPr>
        <w:t>" כהגדרתו בחוק עסקאות גופים ציבוריים התשל"ו-1976 (להלן: "</w:t>
      </w:r>
      <w:r w:rsidRPr="00561B77">
        <w:rPr>
          <w:rFonts w:ascii="David" w:hAnsi="David"/>
          <w:b/>
          <w:bCs/>
          <w:szCs w:val="22"/>
          <w:rtl/>
        </w:rPr>
        <w:t>חוק עסקאות גופים ציבוריים</w:t>
      </w:r>
      <w:r w:rsidRPr="00561B77">
        <w:rPr>
          <w:rFonts w:ascii="David" w:hAnsi="David"/>
          <w:szCs w:val="22"/>
          <w:rtl/>
        </w:rPr>
        <w:t xml:space="preserve">"). אני מאשר/ת כי הוסברה לי משמעותו של מונח זה וכי אני מבין/ה אותו. </w:t>
      </w:r>
    </w:p>
    <w:p w14:paraId="1DEE5D76" w14:textId="77777777" w:rsidR="001904B2" w:rsidRPr="00561B77" w:rsidRDefault="001904B2" w:rsidP="00561B77">
      <w:pPr>
        <w:rPr>
          <w:rFonts w:ascii="David" w:hAnsi="David"/>
          <w:szCs w:val="22"/>
          <w:rtl/>
        </w:rPr>
      </w:pPr>
      <w:r w:rsidRPr="00561B77">
        <w:rPr>
          <w:rFonts w:ascii="David" w:hAnsi="David"/>
          <w:szCs w:val="22"/>
          <w:rtl/>
        </w:rPr>
        <w:t xml:space="preserve">משמעותו של המונח </w:t>
      </w:r>
      <w:r w:rsidRPr="00561B77">
        <w:rPr>
          <w:rFonts w:ascii="David" w:hAnsi="David"/>
          <w:b/>
          <w:bCs/>
          <w:szCs w:val="22"/>
          <w:rtl/>
        </w:rPr>
        <w:t>"עבירה"</w:t>
      </w:r>
      <w:r w:rsidRPr="00561B77">
        <w:rPr>
          <w:rFonts w:ascii="David" w:hAnsi="David"/>
          <w:szCs w:val="22"/>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5C844903" w14:textId="77777777" w:rsidR="00716A03" w:rsidRPr="00561B77" w:rsidRDefault="00561B77" w:rsidP="00561B77">
      <w:pPr>
        <w:rPr>
          <w:rFonts w:ascii="David" w:hAnsi="David"/>
          <w:szCs w:val="22"/>
        </w:rPr>
      </w:pPr>
      <w:r w:rsidRPr="00561B77">
        <w:rPr>
          <w:rFonts w:ascii="David" w:hAnsi="David" w:hint="cs"/>
          <w:szCs w:val="22"/>
          <w:rtl/>
        </w:rPr>
        <w:t xml:space="preserve">- </w:t>
      </w:r>
      <w:r w:rsidR="00716A03" w:rsidRPr="00561B77">
        <w:rPr>
          <w:rFonts w:ascii="David" w:hAnsi="David"/>
          <w:szCs w:val="22"/>
          <w:rtl/>
        </w:rPr>
        <w:t xml:space="preserve">המציע </w:t>
      </w:r>
      <w:r w:rsidR="000846F5" w:rsidRPr="00561B77">
        <w:rPr>
          <w:rFonts w:ascii="David" w:hAnsi="David"/>
          <w:szCs w:val="22"/>
          <w:rtl/>
        </w:rPr>
        <w:t xml:space="preserve">הוא </w:t>
      </w:r>
      <w:r w:rsidR="00716A03" w:rsidRPr="00561B77">
        <w:rPr>
          <w:rFonts w:ascii="David" w:hAnsi="David"/>
          <w:szCs w:val="22"/>
          <w:rtl/>
        </w:rPr>
        <w:t>תאגיד הרשום בישראל.</w:t>
      </w:r>
    </w:p>
    <w:p w14:paraId="59F1ED6D" w14:textId="77777777" w:rsidR="00716A03" w:rsidRPr="00561B77" w:rsidRDefault="00716A03" w:rsidP="009529B6">
      <w:pPr>
        <w:pStyle w:val="a5"/>
        <w:numPr>
          <w:ilvl w:val="3"/>
          <w:numId w:val="28"/>
        </w:numPr>
        <w:ind w:left="357" w:right="357" w:hanging="357"/>
        <w:rPr>
          <w:rFonts w:ascii="David" w:hAnsi="David"/>
          <w:szCs w:val="22"/>
          <w:rtl/>
        </w:rPr>
      </w:pPr>
      <w:bookmarkStart w:id="122" w:name="_Ref85620558"/>
      <w:r w:rsidRPr="00561B77">
        <w:rPr>
          <w:rFonts w:ascii="David" w:hAnsi="David"/>
          <w:szCs w:val="22"/>
          <w:rtl/>
        </w:rPr>
        <w:t xml:space="preserve">הריני להצהיר כי המציע ובעל זיקה אליו </w:t>
      </w:r>
      <w:r w:rsidRPr="00561B77">
        <w:rPr>
          <w:rFonts w:ascii="David" w:hAnsi="David"/>
          <w:b/>
          <w:bCs/>
          <w:szCs w:val="22"/>
          <w:rtl/>
        </w:rPr>
        <w:t>לא הורשעו</w:t>
      </w:r>
      <w:r w:rsidRPr="00561B77">
        <w:rPr>
          <w:rFonts w:ascii="David" w:hAnsi="David"/>
          <w:szCs w:val="22"/>
          <w:rtl/>
        </w:rPr>
        <w:t xml:space="preserve"> ביותר משתי עבירות עד למועד האחרון להגשת ההצעות (להלן: "</w:t>
      </w:r>
      <w:r w:rsidRPr="00561B77">
        <w:rPr>
          <w:rFonts w:ascii="David" w:hAnsi="David"/>
          <w:b/>
          <w:bCs/>
          <w:szCs w:val="22"/>
          <w:rtl/>
        </w:rPr>
        <w:t>מועד להגשה</w:t>
      </w:r>
      <w:r w:rsidRPr="00561B77">
        <w:rPr>
          <w:rFonts w:ascii="David" w:hAnsi="David"/>
          <w:szCs w:val="22"/>
          <w:rtl/>
        </w:rPr>
        <w:t>").</w:t>
      </w:r>
      <w:bookmarkEnd w:id="122"/>
    </w:p>
    <w:p w14:paraId="312E59AC" w14:textId="0B6EF1DA" w:rsidR="00716A03" w:rsidRPr="00561B77" w:rsidRDefault="00716A03" w:rsidP="009529B6">
      <w:pPr>
        <w:pStyle w:val="a5"/>
        <w:numPr>
          <w:ilvl w:val="3"/>
          <w:numId w:val="28"/>
        </w:numPr>
        <w:ind w:left="357" w:right="360" w:hanging="357"/>
        <w:rPr>
          <w:rFonts w:ascii="David" w:hAnsi="David"/>
          <w:szCs w:val="22"/>
        </w:rPr>
      </w:pPr>
      <w:r w:rsidRPr="00561B77">
        <w:rPr>
          <w:rFonts w:ascii="David" w:hAnsi="David"/>
          <w:szCs w:val="22"/>
          <w:rtl/>
        </w:rPr>
        <w:t xml:space="preserve">רק במקרה שהאמור בסעיף </w:t>
      </w:r>
      <w:r w:rsidRPr="00561B77">
        <w:rPr>
          <w:rFonts w:ascii="David" w:hAnsi="David"/>
          <w:szCs w:val="22"/>
          <w:rtl/>
        </w:rPr>
        <w:fldChar w:fldCharType="begin"/>
      </w:r>
      <w:r w:rsidRPr="00561B77">
        <w:rPr>
          <w:rFonts w:ascii="David" w:hAnsi="David"/>
          <w:szCs w:val="22"/>
          <w:rtl/>
        </w:rPr>
        <w:instrText xml:space="preserve"> </w:instrText>
      </w:r>
      <w:r w:rsidRPr="00561B77">
        <w:rPr>
          <w:rFonts w:ascii="David" w:hAnsi="David"/>
          <w:szCs w:val="22"/>
        </w:rPr>
        <w:instrText>REF</w:instrText>
      </w:r>
      <w:r w:rsidRPr="00561B77">
        <w:rPr>
          <w:rFonts w:ascii="David" w:hAnsi="David"/>
          <w:szCs w:val="22"/>
          <w:rtl/>
        </w:rPr>
        <w:instrText xml:space="preserve"> _</w:instrText>
      </w:r>
      <w:r w:rsidRPr="00561B77">
        <w:rPr>
          <w:rFonts w:ascii="David" w:hAnsi="David"/>
          <w:szCs w:val="22"/>
        </w:rPr>
        <w:instrText>Ref85620558 \r \h</w:instrText>
      </w:r>
      <w:r w:rsidRPr="00561B77">
        <w:rPr>
          <w:rFonts w:ascii="David" w:hAnsi="David"/>
          <w:szCs w:val="22"/>
          <w:rtl/>
        </w:rPr>
        <w:instrText xml:space="preserve">  \* </w:instrText>
      </w:r>
      <w:r w:rsidRPr="00561B77">
        <w:rPr>
          <w:rFonts w:ascii="David" w:hAnsi="David"/>
          <w:szCs w:val="22"/>
        </w:rPr>
        <w:instrText>MERGEFORMAT</w:instrText>
      </w:r>
      <w:r w:rsidRPr="00561B77">
        <w:rPr>
          <w:rFonts w:ascii="David" w:hAnsi="David"/>
          <w:szCs w:val="22"/>
          <w:rtl/>
        </w:rPr>
        <w:instrText xml:space="preserve"> </w:instrText>
      </w:r>
      <w:r w:rsidRPr="00561B77">
        <w:rPr>
          <w:rFonts w:ascii="David" w:hAnsi="David"/>
          <w:szCs w:val="22"/>
          <w:rtl/>
        </w:rPr>
      </w:r>
      <w:r w:rsidRPr="00561B77">
        <w:rPr>
          <w:rFonts w:ascii="David" w:hAnsi="David"/>
          <w:szCs w:val="22"/>
          <w:rtl/>
        </w:rPr>
        <w:fldChar w:fldCharType="separate"/>
      </w:r>
      <w:r w:rsidR="00E53354">
        <w:rPr>
          <w:rFonts w:ascii="David" w:hAnsi="David"/>
          <w:szCs w:val="22"/>
          <w:cs/>
        </w:rPr>
        <w:t>‎</w:t>
      </w:r>
      <w:r w:rsidR="00E53354">
        <w:rPr>
          <w:rFonts w:ascii="David" w:hAnsi="David"/>
          <w:szCs w:val="22"/>
        </w:rPr>
        <w:t>1</w:t>
      </w:r>
      <w:r w:rsidRPr="00561B77">
        <w:rPr>
          <w:rFonts w:ascii="David" w:hAnsi="David"/>
          <w:szCs w:val="22"/>
          <w:rtl/>
        </w:rPr>
        <w:fldChar w:fldCharType="end"/>
      </w:r>
      <w:r w:rsidRPr="00561B77">
        <w:rPr>
          <w:rFonts w:ascii="David" w:hAnsi="David"/>
          <w:szCs w:val="22"/>
          <w:rtl/>
        </w:rPr>
        <w:t xml:space="preserve"> לעיל אינו נכון יש לסמן </w:t>
      </w:r>
      <w:r w:rsidRPr="00561B77">
        <w:rPr>
          <w:rFonts w:ascii="David" w:hAnsi="David"/>
          <w:szCs w:val="22"/>
        </w:rPr>
        <w:t>X</w:t>
      </w:r>
      <w:r w:rsidRPr="00561B77">
        <w:rPr>
          <w:rFonts w:ascii="David" w:hAnsi="David"/>
          <w:szCs w:val="22"/>
          <w:rtl/>
        </w:rPr>
        <w:t xml:space="preserve"> במשבצת המתאימה:</w:t>
      </w:r>
    </w:p>
    <w:p w14:paraId="5A32E49D" w14:textId="77777777" w:rsidR="00716A03" w:rsidRPr="00561B77" w:rsidRDefault="00716A03" w:rsidP="009529B6">
      <w:pPr>
        <w:numPr>
          <w:ilvl w:val="0"/>
          <w:numId w:val="16"/>
        </w:numPr>
        <w:ind w:left="849" w:right="360" w:hanging="496"/>
        <w:rPr>
          <w:rFonts w:ascii="David" w:hAnsi="David"/>
          <w:szCs w:val="22"/>
        </w:rPr>
      </w:pPr>
      <w:r w:rsidRPr="00561B77">
        <w:rPr>
          <w:rFonts w:ascii="David" w:hAnsi="David"/>
          <w:szCs w:val="22"/>
          <w:rtl/>
        </w:rPr>
        <w:t xml:space="preserve">המציע או בעל זיקה אליו </w:t>
      </w:r>
      <w:r w:rsidRPr="00561B77">
        <w:rPr>
          <w:rFonts w:ascii="David" w:hAnsi="David"/>
          <w:b/>
          <w:bCs/>
          <w:szCs w:val="22"/>
          <w:rtl/>
        </w:rPr>
        <w:t>הורשעו</w:t>
      </w:r>
      <w:r w:rsidRPr="00561B77">
        <w:rPr>
          <w:rFonts w:ascii="David" w:hAnsi="David"/>
          <w:szCs w:val="22"/>
          <w:rtl/>
        </w:rPr>
        <w:t xml:space="preserve"> בפסק דין ביותר משתי עבירות </w:t>
      </w:r>
      <w:r w:rsidRPr="00561B77">
        <w:rPr>
          <w:rFonts w:ascii="David" w:hAnsi="David"/>
          <w:b/>
          <w:bCs/>
          <w:szCs w:val="22"/>
          <w:rtl/>
        </w:rPr>
        <w:t>וחלפה שנה אחת</w:t>
      </w:r>
      <w:r w:rsidRPr="00561B77">
        <w:rPr>
          <w:rFonts w:ascii="David" w:hAnsi="David"/>
          <w:szCs w:val="22"/>
          <w:rtl/>
        </w:rPr>
        <w:t xml:space="preserve"> לפחות ממועד ההרשעה האחרונה ועד למועד ההגשה. </w:t>
      </w:r>
    </w:p>
    <w:p w14:paraId="6D793FA9" w14:textId="77777777" w:rsidR="00716A03" w:rsidRPr="00561B77" w:rsidRDefault="00716A03" w:rsidP="009529B6">
      <w:pPr>
        <w:numPr>
          <w:ilvl w:val="0"/>
          <w:numId w:val="16"/>
        </w:numPr>
        <w:ind w:left="849" w:right="360" w:hanging="496"/>
        <w:rPr>
          <w:rFonts w:ascii="David" w:hAnsi="David"/>
          <w:szCs w:val="22"/>
        </w:rPr>
      </w:pPr>
      <w:r w:rsidRPr="00561B77">
        <w:rPr>
          <w:rFonts w:ascii="David" w:hAnsi="David"/>
          <w:szCs w:val="22"/>
          <w:rtl/>
        </w:rPr>
        <w:t xml:space="preserve">המציע או בעל זיקה אליו </w:t>
      </w:r>
      <w:r w:rsidRPr="00561B77">
        <w:rPr>
          <w:rFonts w:ascii="David" w:hAnsi="David"/>
          <w:b/>
          <w:bCs/>
          <w:szCs w:val="22"/>
          <w:rtl/>
        </w:rPr>
        <w:t>הורשעו</w:t>
      </w:r>
      <w:r w:rsidRPr="00561B77">
        <w:rPr>
          <w:rFonts w:ascii="David" w:hAnsi="David"/>
          <w:szCs w:val="22"/>
          <w:rtl/>
        </w:rPr>
        <w:t xml:space="preserve"> בפסק דין ביותר משתי עבירות </w:t>
      </w:r>
      <w:r w:rsidRPr="00561B77">
        <w:rPr>
          <w:rFonts w:ascii="David" w:hAnsi="David"/>
          <w:b/>
          <w:bCs/>
          <w:szCs w:val="22"/>
          <w:rtl/>
        </w:rPr>
        <w:t>ולא חלפה שנה אחת</w:t>
      </w:r>
      <w:r w:rsidRPr="00561B77">
        <w:rPr>
          <w:rFonts w:ascii="David" w:hAnsi="David"/>
          <w:szCs w:val="22"/>
          <w:rtl/>
        </w:rPr>
        <w:t xml:space="preserve"> לפחות ממועד ההרשעה האחרונה ועד למועד ההגשה. </w:t>
      </w:r>
    </w:p>
    <w:p w14:paraId="5F8C346C" w14:textId="77777777" w:rsidR="00716A03" w:rsidRPr="00561B77" w:rsidRDefault="00716A03" w:rsidP="00561B77">
      <w:pPr>
        <w:rPr>
          <w:rFonts w:ascii="David" w:hAnsi="David"/>
          <w:b/>
          <w:bCs/>
          <w:szCs w:val="22"/>
          <w:rtl/>
        </w:rPr>
      </w:pPr>
    </w:p>
    <w:p w14:paraId="20C40128" w14:textId="77777777" w:rsidR="00716A03" w:rsidRPr="00561B77" w:rsidRDefault="00716A03" w:rsidP="00561B77">
      <w:pPr>
        <w:rPr>
          <w:rFonts w:ascii="David" w:hAnsi="David"/>
          <w:szCs w:val="22"/>
          <w:rtl/>
        </w:rPr>
      </w:pPr>
      <w:r w:rsidRPr="00561B77">
        <w:rPr>
          <w:rFonts w:ascii="David" w:hAnsi="David"/>
          <w:szCs w:val="22"/>
          <w:rtl/>
        </w:rPr>
        <w:t>זה שמי, להלן חתימתי ותוכן תצהירי דלעיל אמת</w:t>
      </w:r>
      <w:r w:rsidRPr="00561B77">
        <w:rPr>
          <w:rFonts w:ascii="David" w:hAnsi="David"/>
          <w:szCs w:val="22"/>
        </w:rPr>
        <w:t>.</w:t>
      </w:r>
    </w:p>
    <w:tbl>
      <w:tblPr>
        <w:bidiVisual/>
        <w:tblW w:w="4988" w:type="pct"/>
        <w:jc w:val="right"/>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ook w:val="0000" w:firstRow="0" w:lastRow="0" w:firstColumn="0" w:lastColumn="0" w:noHBand="0" w:noVBand="0"/>
      </w:tblPr>
      <w:tblGrid>
        <w:gridCol w:w="1808"/>
        <w:gridCol w:w="3373"/>
        <w:gridCol w:w="3727"/>
      </w:tblGrid>
      <w:tr w:rsidR="001904B2" w:rsidRPr="00561B77" w14:paraId="18ECF71A" w14:textId="77777777" w:rsidTr="001904B2">
        <w:trPr>
          <w:trHeight w:val="603"/>
          <w:jc w:val="right"/>
        </w:trPr>
        <w:tc>
          <w:tcPr>
            <w:tcW w:w="1015" w:type="pct"/>
            <w:tcBorders>
              <w:top w:val="single" w:sz="18" w:space="0" w:color="000000"/>
              <w:bottom w:val="single" w:sz="18" w:space="0" w:color="000000"/>
            </w:tcBorders>
          </w:tcPr>
          <w:p w14:paraId="1A6D20EB" w14:textId="77777777" w:rsidR="001904B2" w:rsidRPr="00561B77" w:rsidRDefault="001904B2" w:rsidP="00561B77">
            <w:pPr>
              <w:overflowPunct w:val="0"/>
              <w:autoSpaceDE w:val="0"/>
              <w:autoSpaceDN w:val="0"/>
              <w:adjustRightInd w:val="0"/>
              <w:textAlignment w:val="baseline"/>
              <w:rPr>
                <w:rFonts w:ascii="David" w:eastAsia="Times New Roman" w:hAnsi="David"/>
                <w:szCs w:val="22"/>
                <w:lang w:eastAsia="he-IL"/>
              </w:rPr>
            </w:pPr>
          </w:p>
        </w:tc>
        <w:tc>
          <w:tcPr>
            <w:tcW w:w="1893" w:type="pct"/>
            <w:tcBorders>
              <w:top w:val="single" w:sz="18" w:space="0" w:color="000000"/>
              <w:bottom w:val="single" w:sz="18" w:space="0" w:color="000000"/>
            </w:tcBorders>
          </w:tcPr>
          <w:p w14:paraId="6794927D" w14:textId="77777777" w:rsidR="001904B2" w:rsidRPr="00561B77" w:rsidRDefault="001904B2" w:rsidP="00561B77">
            <w:pPr>
              <w:overflowPunct w:val="0"/>
              <w:autoSpaceDE w:val="0"/>
              <w:autoSpaceDN w:val="0"/>
              <w:adjustRightInd w:val="0"/>
              <w:textAlignment w:val="baseline"/>
              <w:rPr>
                <w:rFonts w:ascii="David" w:eastAsia="Times New Roman" w:hAnsi="David"/>
                <w:szCs w:val="22"/>
                <w:lang w:eastAsia="he-IL"/>
              </w:rPr>
            </w:pPr>
          </w:p>
        </w:tc>
        <w:tc>
          <w:tcPr>
            <w:tcW w:w="2092" w:type="pct"/>
            <w:tcBorders>
              <w:top w:val="single" w:sz="18" w:space="0" w:color="000000"/>
              <w:bottom w:val="single" w:sz="18" w:space="0" w:color="000000"/>
            </w:tcBorders>
          </w:tcPr>
          <w:p w14:paraId="49C4AB50" w14:textId="77777777" w:rsidR="001904B2" w:rsidRPr="00561B77" w:rsidRDefault="001904B2" w:rsidP="00561B77">
            <w:pPr>
              <w:overflowPunct w:val="0"/>
              <w:autoSpaceDE w:val="0"/>
              <w:autoSpaceDN w:val="0"/>
              <w:adjustRightInd w:val="0"/>
              <w:textAlignment w:val="baseline"/>
              <w:rPr>
                <w:rFonts w:ascii="David" w:eastAsia="Times New Roman" w:hAnsi="David"/>
                <w:szCs w:val="22"/>
                <w:lang w:eastAsia="he-IL"/>
              </w:rPr>
            </w:pPr>
          </w:p>
        </w:tc>
      </w:tr>
      <w:tr w:rsidR="001904B2" w:rsidRPr="00561B77" w14:paraId="13267732" w14:textId="77777777" w:rsidTr="001904B2">
        <w:trPr>
          <w:trHeight w:val="20"/>
          <w:jc w:val="right"/>
        </w:trPr>
        <w:tc>
          <w:tcPr>
            <w:tcW w:w="1015" w:type="pct"/>
            <w:tcBorders>
              <w:top w:val="single" w:sz="18" w:space="0" w:color="000000"/>
            </w:tcBorders>
            <w:shd w:val="clear" w:color="auto" w:fill="BFBFBF"/>
          </w:tcPr>
          <w:p w14:paraId="55D06E85" w14:textId="77777777" w:rsidR="001904B2" w:rsidRPr="00561B77" w:rsidRDefault="001904B2" w:rsidP="00561B77">
            <w:pPr>
              <w:overflowPunct w:val="0"/>
              <w:autoSpaceDE w:val="0"/>
              <w:autoSpaceDN w:val="0"/>
              <w:adjustRightInd w:val="0"/>
              <w:jc w:val="center"/>
              <w:textAlignment w:val="baseline"/>
              <w:rPr>
                <w:rFonts w:ascii="David" w:eastAsia="Times New Roman" w:hAnsi="David"/>
                <w:szCs w:val="22"/>
                <w:lang w:eastAsia="he-IL"/>
              </w:rPr>
            </w:pPr>
            <w:r w:rsidRPr="00561B77">
              <w:rPr>
                <w:rFonts w:ascii="David" w:eastAsia="Times New Roman" w:hAnsi="David"/>
                <w:szCs w:val="22"/>
                <w:rtl/>
                <w:lang w:eastAsia="he-IL"/>
              </w:rPr>
              <w:t>תאריך</w:t>
            </w:r>
          </w:p>
        </w:tc>
        <w:tc>
          <w:tcPr>
            <w:tcW w:w="1893" w:type="pct"/>
            <w:tcBorders>
              <w:top w:val="single" w:sz="18" w:space="0" w:color="000000"/>
            </w:tcBorders>
            <w:shd w:val="clear" w:color="auto" w:fill="BFBFBF"/>
          </w:tcPr>
          <w:p w14:paraId="382CC87F" w14:textId="77777777" w:rsidR="001904B2" w:rsidRPr="00561B77" w:rsidRDefault="001904B2" w:rsidP="00561B77">
            <w:pPr>
              <w:overflowPunct w:val="0"/>
              <w:autoSpaceDE w:val="0"/>
              <w:autoSpaceDN w:val="0"/>
              <w:adjustRightInd w:val="0"/>
              <w:jc w:val="center"/>
              <w:textAlignment w:val="baseline"/>
              <w:rPr>
                <w:rFonts w:ascii="David" w:eastAsia="Times New Roman" w:hAnsi="David"/>
                <w:szCs w:val="22"/>
                <w:lang w:eastAsia="he-IL"/>
              </w:rPr>
            </w:pPr>
            <w:r w:rsidRPr="00561B77">
              <w:rPr>
                <w:rFonts w:ascii="David" w:eastAsia="Times New Roman" w:hAnsi="David"/>
                <w:szCs w:val="22"/>
                <w:rtl/>
                <w:lang w:eastAsia="he-IL"/>
              </w:rPr>
              <w:t>שם מלא של החותם בשם המציע</w:t>
            </w:r>
          </w:p>
        </w:tc>
        <w:tc>
          <w:tcPr>
            <w:tcW w:w="2092" w:type="pct"/>
            <w:tcBorders>
              <w:top w:val="single" w:sz="18" w:space="0" w:color="000000"/>
            </w:tcBorders>
            <w:shd w:val="clear" w:color="auto" w:fill="BFBFBF"/>
          </w:tcPr>
          <w:p w14:paraId="2914845C" w14:textId="77777777" w:rsidR="001904B2" w:rsidRPr="00561B77" w:rsidRDefault="001904B2" w:rsidP="00561B77">
            <w:pPr>
              <w:overflowPunct w:val="0"/>
              <w:autoSpaceDE w:val="0"/>
              <w:autoSpaceDN w:val="0"/>
              <w:adjustRightInd w:val="0"/>
              <w:jc w:val="center"/>
              <w:textAlignment w:val="baseline"/>
              <w:rPr>
                <w:rFonts w:ascii="David" w:eastAsia="Times New Roman" w:hAnsi="David"/>
                <w:szCs w:val="22"/>
                <w:lang w:eastAsia="he-IL"/>
              </w:rPr>
            </w:pPr>
            <w:r w:rsidRPr="00561B77">
              <w:rPr>
                <w:rFonts w:ascii="David" w:eastAsia="Times New Roman" w:hAnsi="David"/>
                <w:szCs w:val="22"/>
                <w:rtl/>
                <w:lang w:eastAsia="he-IL"/>
              </w:rPr>
              <w:t>חתימה וחותמת המציע</w:t>
            </w:r>
          </w:p>
        </w:tc>
      </w:tr>
    </w:tbl>
    <w:p w14:paraId="45B76E5D" w14:textId="77777777" w:rsidR="001904B2" w:rsidRPr="00561B77" w:rsidRDefault="001904B2" w:rsidP="00561B77">
      <w:pPr>
        <w:jc w:val="center"/>
        <w:rPr>
          <w:rFonts w:ascii="David" w:hAnsi="David"/>
          <w:bCs/>
          <w:spacing w:val="6"/>
          <w:szCs w:val="22"/>
          <w:u w:val="single"/>
          <w:rtl/>
        </w:rPr>
      </w:pPr>
    </w:p>
    <w:p w14:paraId="2911BE47" w14:textId="77777777" w:rsidR="003C5AAB" w:rsidRPr="00561B77" w:rsidRDefault="003C5AAB" w:rsidP="00561B77">
      <w:pPr>
        <w:jc w:val="center"/>
        <w:rPr>
          <w:rFonts w:ascii="David" w:hAnsi="David"/>
          <w:bCs/>
          <w:spacing w:val="6"/>
          <w:szCs w:val="22"/>
          <w:u w:val="single"/>
          <w:rtl/>
        </w:rPr>
      </w:pPr>
      <w:r w:rsidRPr="00561B77">
        <w:rPr>
          <w:rFonts w:ascii="David" w:hAnsi="David"/>
          <w:bCs/>
          <w:spacing w:val="6"/>
          <w:szCs w:val="22"/>
          <w:u w:val="single"/>
          <w:rtl/>
        </w:rPr>
        <w:t>אישור</w:t>
      </w:r>
    </w:p>
    <w:p w14:paraId="28BD7120" w14:textId="77777777" w:rsidR="003C5AAB" w:rsidRPr="00561B77" w:rsidRDefault="003C5AAB" w:rsidP="00561B77">
      <w:pPr>
        <w:rPr>
          <w:rFonts w:ascii="David" w:hAnsi="David"/>
          <w:b/>
          <w:spacing w:val="6"/>
          <w:szCs w:val="22"/>
          <w:rtl/>
        </w:rPr>
      </w:pPr>
    </w:p>
    <w:p w14:paraId="06A9AF79" w14:textId="77777777" w:rsidR="003C5AAB" w:rsidRPr="00561B77" w:rsidRDefault="003C5AAB" w:rsidP="00561B77">
      <w:pPr>
        <w:rPr>
          <w:rFonts w:ascii="David" w:hAnsi="David"/>
          <w:b/>
          <w:spacing w:val="6"/>
          <w:szCs w:val="22"/>
          <w:rtl/>
        </w:rPr>
      </w:pPr>
      <w:r w:rsidRPr="00561B77">
        <w:rPr>
          <w:rFonts w:ascii="David" w:hAnsi="David"/>
          <w:b/>
          <w:spacing w:val="6"/>
          <w:szCs w:val="22"/>
          <w:rtl/>
        </w:rPr>
        <w:t>אני החתום מטה, ________ עורך דין, מאשר בזה כי ביום ________ הופיע בפני ___________. המוכר לי אישית / שזיהיתיו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tbl>
      <w:tblPr>
        <w:bidiVisual/>
        <w:tblW w:w="0" w:type="auto"/>
        <w:jc w:val="center"/>
        <w:tblLook w:val="01E0" w:firstRow="1" w:lastRow="1" w:firstColumn="1" w:lastColumn="1" w:noHBand="0" w:noVBand="0"/>
      </w:tblPr>
      <w:tblGrid>
        <w:gridCol w:w="2268"/>
        <w:gridCol w:w="1560"/>
        <w:gridCol w:w="2268"/>
      </w:tblGrid>
      <w:tr w:rsidR="003C5AAB" w:rsidRPr="00561B77" w14:paraId="00EB3C18" w14:textId="77777777" w:rsidTr="003C5AAB">
        <w:trPr>
          <w:jc w:val="center"/>
        </w:trPr>
        <w:tc>
          <w:tcPr>
            <w:tcW w:w="2268" w:type="dxa"/>
            <w:tcBorders>
              <w:top w:val="nil"/>
              <w:left w:val="nil"/>
              <w:bottom w:val="single" w:sz="12" w:space="0" w:color="auto"/>
              <w:right w:val="nil"/>
            </w:tcBorders>
          </w:tcPr>
          <w:p w14:paraId="36BD5614" w14:textId="77777777" w:rsidR="003C5AAB" w:rsidRPr="00561B77" w:rsidRDefault="003C5AAB" w:rsidP="00561B77">
            <w:pPr>
              <w:jc w:val="center"/>
              <w:rPr>
                <w:rFonts w:ascii="David" w:hAnsi="David"/>
                <w:szCs w:val="22"/>
                <w:rtl/>
                <w:lang w:val="fr-FR"/>
              </w:rPr>
            </w:pPr>
          </w:p>
        </w:tc>
        <w:tc>
          <w:tcPr>
            <w:tcW w:w="1560" w:type="dxa"/>
          </w:tcPr>
          <w:p w14:paraId="189BFBAF" w14:textId="77777777" w:rsidR="003C5AAB" w:rsidRPr="00561B77" w:rsidRDefault="003C5AAB" w:rsidP="00561B77">
            <w:pPr>
              <w:rPr>
                <w:rFonts w:ascii="David" w:hAnsi="David"/>
                <w:szCs w:val="22"/>
                <w:rtl/>
                <w:lang w:val="fr-FR"/>
              </w:rPr>
            </w:pPr>
          </w:p>
        </w:tc>
        <w:tc>
          <w:tcPr>
            <w:tcW w:w="2268" w:type="dxa"/>
            <w:tcBorders>
              <w:top w:val="nil"/>
              <w:left w:val="nil"/>
              <w:bottom w:val="single" w:sz="12" w:space="0" w:color="auto"/>
              <w:right w:val="nil"/>
            </w:tcBorders>
          </w:tcPr>
          <w:p w14:paraId="331327D1" w14:textId="77777777" w:rsidR="003C5AAB" w:rsidRPr="00561B77" w:rsidRDefault="003C5AAB" w:rsidP="00561B77">
            <w:pPr>
              <w:rPr>
                <w:rFonts w:ascii="David" w:hAnsi="David"/>
                <w:szCs w:val="22"/>
                <w:rtl/>
                <w:lang w:val="fr-FR"/>
              </w:rPr>
            </w:pPr>
          </w:p>
        </w:tc>
      </w:tr>
      <w:tr w:rsidR="003C5AAB" w:rsidRPr="00561B77" w14:paraId="74EB4D90" w14:textId="77777777" w:rsidTr="003C5AAB">
        <w:trPr>
          <w:jc w:val="center"/>
        </w:trPr>
        <w:tc>
          <w:tcPr>
            <w:tcW w:w="2268" w:type="dxa"/>
            <w:tcBorders>
              <w:top w:val="single" w:sz="12" w:space="0" w:color="auto"/>
              <w:left w:val="nil"/>
              <w:bottom w:val="nil"/>
              <w:right w:val="nil"/>
            </w:tcBorders>
            <w:hideMark/>
          </w:tcPr>
          <w:p w14:paraId="5B6D1CEA" w14:textId="77777777" w:rsidR="003C5AAB" w:rsidRPr="00561B77" w:rsidRDefault="003C5AAB" w:rsidP="00561B77">
            <w:pPr>
              <w:jc w:val="center"/>
              <w:rPr>
                <w:rFonts w:ascii="David" w:hAnsi="David"/>
                <w:b/>
                <w:bCs/>
                <w:szCs w:val="22"/>
                <w:rtl/>
                <w:lang w:val="fr-FR"/>
              </w:rPr>
            </w:pPr>
            <w:r w:rsidRPr="00561B77">
              <w:rPr>
                <w:rFonts w:ascii="David" w:hAnsi="David"/>
                <w:b/>
                <w:bCs/>
                <w:szCs w:val="22"/>
                <w:rtl/>
                <w:lang w:val="fr-FR"/>
              </w:rPr>
              <w:t>תאריך</w:t>
            </w:r>
          </w:p>
        </w:tc>
        <w:tc>
          <w:tcPr>
            <w:tcW w:w="1560" w:type="dxa"/>
          </w:tcPr>
          <w:p w14:paraId="03FB1FB2" w14:textId="77777777" w:rsidR="003C5AAB" w:rsidRPr="00561B77" w:rsidRDefault="003C5AAB" w:rsidP="00561B77">
            <w:pPr>
              <w:rPr>
                <w:rFonts w:ascii="David" w:hAnsi="David"/>
                <w:b/>
                <w:bCs/>
                <w:szCs w:val="22"/>
                <w:rtl/>
                <w:lang w:val="fr-FR"/>
              </w:rPr>
            </w:pPr>
          </w:p>
        </w:tc>
        <w:tc>
          <w:tcPr>
            <w:tcW w:w="2268" w:type="dxa"/>
            <w:tcBorders>
              <w:top w:val="single" w:sz="12" w:space="0" w:color="auto"/>
              <w:left w:val="nil"/>
              <w:bottom w:val="nil"/>
              <w:right w:val="nil"/>
            </w:tcBorders>
            <w:hideMark/>
          </w:tcPr>
          <w:p w14:paraId="53FB90B5" w14:textId="77777777" w:rsidR="003C5AAB" w:rsidRPr="00561B77" w:rsidRDefault="003C5AAB" w:rsidP="00561B77">
            <w:pPr>
              <w:jc w:val="center"/>
              <w:rPr>
                <w:rFonts w:ascii="David" w:hAnsi="David"/>
                <w:b/>
                <w:bCs/>
                <w:szCs w:val="22"/>
                <w:rtl/>
                <w:lang w:val="fr-FR"/>
              </w:rPr>
            </w:pPr>
            <w:r w:rsidRPr="00561B77">
              <w:rPr>
                <w:rFonts w:ascii="David" w:hAnsi="David"/>
                <w:b/>
                <w:bCs/>
                <w:szCs w:val="22"/>
                <w:rtl/>
                <w:lang w:val="fr-FR"/>
              </w:rPr>
              <w:t>חתימה</w:t>
            </w:r>
          </w:p>
        </w:tc>
      </w:tr>
    </w:tbl>
    <w:p w14:paraId="020B770A" w14:textId="77777777" w:rsidR="003C5AAB" w:rsidRPr="00EB6BEB" w:rsidRDefault="003C5AAB" w:rsidP="003C5AAB">
      <w:pPr>
        <w:bidi w:val="0"/>
        <w:spacing w:after="200"/>
        <w:jc w:val="left"/>
        <w:rPr>
          <w:rFonts w:ascii="David" w:hAnsi="David"/>
          <w:sz w:val="24"/>
        </w:rPr>
      </w:pPr>
      <w:r w:rsidRPr="00EB6BEB">
        <w:rPr>
          <w:rFonts w:ascii="David" w:hAnsi="David"/>
          <w:sz w:val="24"/>
          <w:rtl/>
        </w:rPr>
        <w:br w:type="page"/>
      </w:r>
    </w:p>
    <w:p w14:paraId="0CE27980" w14:textId="06765947" w:rsidR="003C5AAB" w:rsidRPr="00EB6BEB" w:rsidRDefault="003C5AAB" w:rsidP="00F616BE">
      <w:pPr>
        <w:pStyle w:val="20"/>
        <w:rPr>
          <w:rtl/>
        </w:rPr>
      </w:pPr>
      <w:bookmarkStart w:id="123" w:name="נספח_תוכנות"/>
      <w:bookmarkStart w:id="124" w:name="_Toc168315952"/>
      <w:r w:rsidRPr="00EB6BEB">
        <w:rPr>
          <w:rtl/>
        </w:rPr>
        <w:t xml:space="preserve">נספח </w:t>
      </w:r>
      <w:r w:rsidR="006C5EC8" w:rsidRPr="00EB6BEB">
        <w:rPr>
          <w:rtl/>
        </w:rPr>
        <w:t>ב'</w:t>
      </w:r>
      <w:r w:rsidR="00AC2600">
        <w:rPr>
          <w:rFonts w:hint="cs"/>
          <w:rtl/>
        </w:rPr>
        <w:t>5</w:t>
      </w:r>
      <w:bookmarkEnd w:id="123"/>
      <w:r w:rsidR="00F20A77" w:rsidRPr="00EB6BEB">
        <w:rPr>
          <w:rtl/>
        </w:rPr>
        <w:t xml:space="preserve"> </w:t>
      </w:r>
      <w:r w:rsidR="006C5EC8" w:rsidRPr="00EB6BEB">
        <w:rPr>
          <w:rtl/>
        </w:rPr>
        <w:t>–</w:t>
      </w:r>
      <w:r w:rsidRPr="00EB6BEB">
        <w:rPr>
          <w:rtl/>
        </w:rPr>
        <w:t xml:space="preserve"> </w:t>
      </w:r>
      <w:bookmarkStart w:id="125" w:name="נספח_תוכנות_כותרת"/>
      <w:r w:rsidRPr="00EB6BEB">
        <w:rPr>
          <w:rtl/>
        </w:rPr>
        <w:t>הצהרה</w:t>
      </w:r>
      <w:r w:rsidR="006C5EC8" w:rsidRPr="00EB6BEB">
        <w:rPr>
          <w:rtl/>
        </w:rPr>
        <w:t xml:space="preserve"> </w:t>
      </w:r>
      <w:r w:rsidRPr="00EB6BEB">
        <w:rPr>
          <w:rtl/>
        </w:rPr>
        <w:t>בדבר השימוש בתוכנות מקור</w:t>
      </w:r>
      <w:bookmarkEnd w:id="125"/>
      <w:r w:rsidR="00AF7DC0">
        <w:rPr>
          <w:rFonts w:hint="cs"/>
          <w:rtl/>
        </w:rPr>
        <w:t xml:space="preserve"> </w:t>
      </w:r>
      <w:r w:rsidR="00AF7DC0">
        <w:rPr>
          <w:rFonts w:hint="cs"/>
          <w:sz w:val="22"/>
          <w:szCs w:val="22"/>
          <w:rtl/>
        </w:rPr>
        <w:t>(רלוונטי רק לתאגיד)</w:t>
      </w:r>
      <w:bookmarkEnd w:id="124"/>
    </w:p>
    <w:p w14:paraId="675BE630" w14:textId="77777777" w:rsidR="003C5AAB" w:rsidRPr="00EB6BEB" w:rsidRDefault="003C5AAB" w:rsidP="003C5AAB">
      <w:pPr>
        <w:ind w:left="23"/>
        <w:jc w:val="right"/>
        <w:rPr>
          <w:rFonts w:ascii="David" w:hAnsi="David"/>
          <w:rtl/>
        </w:rPr>
      </w:pPr>
    </w:p>
    <w:p w14:paraId="4B9AA33B" w14:textId="77777777" w:rsidR="003C5AAB" w:rsidRPr="00EB6BEB" w:rsidRDefault="003C5AAB" w:rsidP="003C5AAB">
      <w:pPr>
        <w:ind w:left="23"/>
        <w:jc w:val="right"/>
        <w:rPr>
          <w:rFonts w:ascii="David" w:hAnsi="David"/>
          <w:rtl/>
        </w:rPr>
      </w:pPr>
      <w:r w:rsidRPr="00EB6BEB">
        <w:rPr>
          <w:rFonts w:ascii="David" w:hAnsi="David"/>
          <w:rtl/>
        </w:rPr>
        <w:t>תאריך</w:t>
      </w:r>
      <w:r w:rsidR="00EF52A2" w:rsidRPr="00EB6BEB">
        <w:rPr>
          <w:rFonts w:ascii="David" w:hAnsi="David"/>
          <w:rtl/>
        </w:rPr>
        <w:t>:</w:t>
      </w:r>
      <w:r w:rsidRPr="00EB6BEB">
        <w:rPr>
          <w:rFonts w:ascii="David" w:hAnsi="David"/>
          <w:rtl/>
        </w:rPr>
        <w:t xml:space="preserve"> ___/___/____</w:t>
      </w:r>
    </w:p>
    <w:p w14:paraId="0674FD42" w14:textId="77777777" w:rsidR="003C5AAB" w:rsidRPr="00EB6BEB" w:rsidRDefault="003C5AAB" w:rsidP="003C5AAB">
      <w:pPr>
        <w:rPr>
          <w:rFonts w:ascii="David" w:hAnsi="David"/>
          <w:b/>
          <w:bCs/>
          <w:rtl/>
        </w:rPr>
      </w:pPr>
      <w:r w:rsidRPr="00EB6BEB">
        <w:rPr>
          <w:rFonts w:ascii="David" w:hAnsi="David"/>
          <w:b/>
          <w:bCs/>
          <w:rtl/>
        </w:rPr>
        <w:t>לכבוד</w:t>
      </w:r>
    </w:p>
    <w:p w14:paraId="512472E4" w14:textId="7076DCDA" w:rsidR="00266B4F" w:rsidRPr="00EB6BEB" w:rsidRDefault="00266B4F" w:rsidP="00DD14AE">
      <w:pPr>
        <w:spacing w:after="160" w:line="259" w:lineRule="auto"/>
        <w:jc w:val="left"/>
        <w:rPr>
          <w:rFonts w:ascii="David" w:eastAsia="Times New Roman" w:hAnsi="David"/>
          <w:b/>
          <w:bCs/>
          <w:sz w:val="24"/>
          <w:rtl/>
          <w:lang w:eastAsia="x-none"/>
        </w:rPr>
      </w:pPr>
      <w:r w:rsidRPr="00EB6BEB">
        <w:rPr>
          <w:rFonts w:ascii="David" w:eastAsia="Times New Roman" w:hAnsi="David"/>
          <w:b/>
          <w:bCs/>
          <w:sz w:val="24"/>
          <w:rtl/>
          <w:lang w:eastAsia="x-none"/>
        </w:rPr>
        <w:t xml:space="preserve">מדינת ישראל </w:t>
      </w:r>
      <w:r w:rsidR="00853BDC" w:rsidRPr="00EB6BEB">
        <w:rPr>
          <w:rFonts w:ascii="David" w:eastAsia="Times New Roman" w:hAnsi="David"/>
          <w:b/>
          <w:bCs/>
          <w:sz w:val="24"/>
          <w:rtl/>
          <w:lang w:eastAsia="x-none"/>
        </w:rPr>
        <w:t>–</w:t>
      </w:r>
      <w:r w:rsidRPr="00EB6BEB">
        <w:rPr>
          <w:rFonts w:ascii="David" w:eastAsia="Times New Roman" w:hAnsi="David"/>
          <w:b/>
          <w:bCs/>
          <w:sz w:val="24"/>
          <w:rtl/>
          <w:lang w:eastAsia="x-none"/>
        </w:rPr>
        <w:t xml:space="preserve"> </w:t>
      </w:r>
      <w:r w:rsidR="00047B78" w:rsidRPr="00EB6BEB">
        <w:rPr>
          <w:rFonts w:ascii="David" w:hAnsi="David"/>
          <w:b/>
          <w:bCs/>
          <w:sz w:val="24"/>
          <w:rtl/>
        </w:rPr>
        <w:fldChar w:fldCharType="begin"/>
      </w:r>
      <w:r w:rsidR="00047B78" w:rsidRPr="00EB6BEB">
        <w:rPr>
          <w:rFonts w:ascii="David" w:hAnsi="David"/>
          <w:b/>
          <w:bCs/>
          <w:sz w:val="24"/>
          <w:rtl/>
        </w:rPr>
        <w:instrText xml:space="preserve"> </w:instrText>
      </w:r>
      <w:r w:rsidR="00047B78" w:rsidRPr="00EB6BEB">
        <w:rPr>
          <w:rFonts w:ascii="David" w:hAnsi="David"/>
          <w:b/>
          <w:bCs/>
          <w:sz w:val="24"/>
        </w:rPr>
        <w:instrText>REF</w:instrText>
      </w:r>
      <w:r w:rsidR="00047B78" w:rsidRPr="00EB6BEB">
        <w:rPr>
          <w:rFonts w:ascii="David" w:hAnsi="David"/>
          <w:b/>
          <w:bCs/>
          <w:sz w:val="24"/>
          <w:rtl/>
        </w:rPr>
        <w:instrText xml:space="preserve">  שם_משרד \</w:instrText>
      </w:r>
      <w:r w:rsidR="00047B78" w:rsidRPr="00EB6BEB">
        <w:rPr>
          <w:rFonts w:ascii="David" w:hAnsi="David"/>
          <w:b/>
          <w:bCs/>
          <w:sz w:val="24"/>
        </w:rPr>
        <w:instrText>h  \* MERGEFORMAT</w:instrText>
      </w:r>
      <w:r w:rsidR="00047B78" w:rsidRPr="00EB6BEB">
        <w:rPr>
          <w:rFonts w:ascii="David" w:hAnsi="David"/>
          <w:b/>
          <w:bCs/>
          <w:sz w:val="24"/>
          <w:rtl/>
        </w:rPr>
        <w:instrText xml:space="preserve"> </w:instrText>
      </w:r>
      <w:r w:rsidR="00047B78" w:rsidRPr="00EB6BEB">
        <w:rPr>
          <w:rFonts w:ascii="David" w:hAnsi="David"/>
          <w:b/>
          <w:bCs/>
          <w:sz w:val="24"/>
          <w:rtl/>
        </w:rPr>
      </w:r>
      <w:r w:rsidR="00047B78" w:rsidRPr="00EB6BEB">
        <w:rPr>
          <w:rFonts w:ascii="David" w:hAnsi="David"/>
          <w:b/>
          <w:bCs/>
          <w:sz w:val="24"/>
          <w:rtl/>
        </w:rPr>
        <w:fldChar w:fldCharType="separate"/>
      </w:r>
      <w:r w:rsidR="00E53354" w:rsidRPr="00E53354">
        <w:rPr>
          <w:rFonts w:ascii="David" w:eastAsia="Times New Roman" w:hAnsi="David"/>
          <w:b/>
          <w:bCs/>
          <w:sz w:val="24"/>
          <w:rtl/>
        </w:rPr>
        <w:t>משרד התרבות והספורט</w:t>
      </w:r>
      <w:r w:rsidR="00047B78" w:rsidRPr="00EB6BEB">
        <w:rPr>
          <w:rFonts w:ascii="David" w:hAnsi="David"/>
          <w:b/>
          <w:bCs/>
          <w:sz w:val="24"/>
          <w:rtl/>
        </w:rPr>
        <w:fldChar w:fldCharType="end"/>
      </w:r>
    </w:p>
    <w:p w14:paraId="7E586B38" w14:textId="77777777" w:rsidR="003C5AAB" w:rsidRPr="00EB6BEB" w:rsidRDefault="003C5AAB" w:rsidP="003C5AAB">
      <w:pPr>
        <w:ind w:left="357"/>
        <w:jc w:val="center"/>
        <w:rPr>
          <w:rFonts w:ascii="David" w:hAnsi="David"/>
          <w:b/>
          <w:bCs/>
          <w:u w:val="single"/>
          <w:rtl/>
        </w:rPr>
      </w:pPr>
    </w:p>
    <w:p w14:paraId="21162DBE" w14:textId="77777777" w:rsidR="003C5AAB" w:rsidRPr="00EB6BEB" w:rsidRDefault="003C5AAB" w:rsidP="003C5AAB">
      <w:pPr>
        <w:rPr>
          <w:rFonts w:ascii="David" w:hAnsi="David"/>
          <w:rtl/>
        </w:rPr>
      </w:pPr>
      <w:r w:rsidRPr="00EB6BEB">
        <w:rPr>
          <w:rFonts w:ascii="David" w:hAnsi="David"/>
          <w:rtl/>
        </w:rPr>
        <w:t>אני הח"מ __________ ת.ז. __________________ לאחר שהוזהרתי כי עלי לומר את האמת וכי אהיה צפוי לעונשים הקבועים בחוק אם לא אעשה כן, מצהיר/ה בזה כדלקמן:</w:t>
      </w:r>
    </w:p>
    <w:p w14:paraId="6AE5A92A" w14:textId="77777777" w:rsidR="003C5AAB" w:rsidRPr="00EB6BEB" w:rsidRDefault="00F616BE" w:rsidP="006F112E">
      <w:pPr>
        <w:numPr>
          <w:ilvl w:val="0"/>
          <w:numId w:val="6"/>
        </w:numPr>
        <w:ind w:left="737" w:hanging="737"/>
        <w:contextualSpacing/>
        <w:rPr>
          <w:rFonts w:ascii="David" w:hAnsi="David"/>
          <w:sz w:val="24"/>
          <w:rtl/>
        </w:rPr>
      </w:pPr>
      <w:r w:rsidRPr="00EB6BEB">
        <w:rPr>
          <w:rFonts w:ascii="David" w:hAnsi="David"/>
          <w:sz w:val="24"/>
          <w:rtl/>
        </w:rPr>
        <w:t>אני</w:t>
      </w:r>
      <w:r w:rsidR="003C5AAB" w:rsidRPr="00EB6BEB">
        <w:rPr>
          <w:rFonts w:ascii="David" w:hAnsi="David"/>
          <w:sz w:val="24"/>
          <w:rtl/>
        </w:rPr>
        <w:t xml:space="preserve"> נותן תצהיר זה בשם _________________ שהוא הגוף המבקש להתקשר עם המשרד במסגרת מכרז זה (להלן: "</w:t>
      </w:r>
      <w:r w:rsidR="003C5AAB" w:rsidRPr="00EB6BEB">
        <w:rPr>
          <w:rFonts w:ascii="David" w:hAnsi="David"/>
          <w:b/>
          <w:bCs/>
          <w:sz w:val="24"/>
          <w:rtl/>
        </w:rPr>
        <w:t>המציע</w:t>
      </w:r>
      <w:r w:rsidR="003C5AAB" w:rsidRPr="00EB6BEB">
        <w:rPr>
          <w:rFonts w:ascii="David" w:hAnsi="David"/>
          <w:sz w:val="24"/>
          <w:rtl/>
        </w:rPr>
        <w:t xml:space="preserve">"). אני מכהן כ_______________ </w:t>
      </w:r>
      <w:r w:rsidRPr="00EB6BEB">
        <w:rPr>
          <w:rFonts w:ascii="David" w:hAnsi="David"/>
          <w:sz w:val="24"/>
          <w:rtl/>
        </w:rPr>
        <w:t>ואני</w:t>
      </w:r>
      <w:r w:rsidR="003C5AAB" w:rsidRPr="00EB6BEB">
        <w:rPr>
          <w:rFonts w:ascii="David" w:hAnsi="David"/>
          <w:sz w:val="24"/>
          <w:rtl/>
        </w:rPr>
        <w:t xml:space="preserve"> מוסמך/ת לתת תצהיר זה בשם המציע. </w:t>
      </w:r>
    </w:p>
    <w:p w14:paraId="0797939E" w14:textId="554CAE3E" w:rsidR="003C5AAB" w:rsidRPr="00EB6BEB" w:rsidRDefault="003C5AAB" w:rsidP="006F112E">
      <w:pPr>
        <w:numPr>
          <w:ilvl w:val="0"/>
          <w:numId w:val="6"/>
        </w:numPr>
        <w:ind w:left="737" w:hanging="737"/>
        <w:contextualSpacing/>
        <w:rPr>
          <w:rFonts w:ascii="David" w:hAnsi="David"/>
          <w:b/>
          <w:bCs/>
          <w:sz w:val="24"/>
          <w:u w:val="single"/>
          <w:rtl/>
        </w:rPr>
      </w:pPr>
      <w:r w:rsidRPr="00EB6BEB">
        <w:rPr>
          <w:rFonts w:ascii="David" w:hAnsi="David"/>
          <w:sz w:val="24"/>
          <w:rtl/>
        </w:rPr>
        <w:t>הריני להצהיר כי המציע מתחייב לעשות שימוש אך ורק בתוכנות מקוריות לצורך</w:t>
      </w:r>
      <w:r w:rsidR="00B438DC" w:rsidRPr="00EB6BEB">
        <w:rPr>
          <w:rFonts w:ascii="David" w:hAnsi="David"/>
          <w:sz w:val="24"/>
          <w:rtl/>
        </w:rPr>
        <w:t xml:space="preserve"> ביצוע שירותים במ</w:t>
      </w:r>
      <w:r w:rsidR="00716A03" w:rsidRPr="00EB6BEB">
        <w:rPr>
          <w:rFonts w:ascii="David" w:hAnsi="David"/>
          <w:sz w:val="24"/>
          <w:rtl/>
        </w:rPr>
        <w:t>ס</w:t>
      </w:r>
      <w:r w:rsidR="00B438DC" w:rsidRPr="00EB6BEB">
        <w:rPr>
          <w:rFonts w:ascii="David" w:hAnsi="David"/>
          <w:sz w:val="24"/>
          <w:rtl/>
        </w:rPr>
        <w:t>גרת מכרז</w:t>
      </w:r>
      <w:r w:rsidRPr="00EB6BEB">
        <w:rPr>
          <w:rFonts w:ascii="David" w:hAnsi="David"/>
          <w:sz w:val="24"/>
          <w:rtl/>
        </w:rPr>
        <w:t xml:space="preserve"> </w:t>
      </w:r>
      <w:r w:rsidR="00D470CB" w:rsidRPr="00EB6BEB">
        <w:rPr>
          <w:rFonts w:ascii="David" w:hAnsi="David"/>
          <w:sz w:val="24"/>
          <w:rtl/>
        </w:rPr>
        <w:fldChar w:fldCharType="begin"/>
      </w:r>
      <w:r w:rsidR="00D470CB" w:rsidRPr="00EB6BEB">
        <w:rPr>
          <w:rFonts w:ascii="David" w:hAnsi="David"/>
          <w:sz w:val="24"/>
          <w:rtl/>
        </w:rPr>
        <w:instrText xml:space="preserve"> </w:instrText>
      </w:r>
      <w:r w:rsidR="00D470CB" w:rsidRPr="00EB6BEB">
        <w:rPr>
          <w:rFonts w:ascii="David" w:hAnsi="David"/>
          <w:sz w:val="24"/>
        </w:rPr>
        <w:instrText>REF</w:instrText>
      </w:r>
      <w:r w:rsidR="00D470CB" w:rsidRPr="00EB6BEB">
        <w:rPr>
          <w:rFonts w:ascii="David" w:hAnsi="David"/>
          <w:sz w:val="24"/>
          <w:rtl/>
        </w:rPr>
        <w:instrText xml:space="preserve"> שם_המכרז \</w:instrText>
      </w:r>
      <w:r w:rsidR="00D470CB" w:rsidRPr="00EB6BEB">
        <w:rPr>
          <w:rFonts w:ascii="David" w:hAnsi="David"/>
          <w:sz w:val="24"/>
        </w:rPr>
        <w:instrText>h</w:instrText>
      </w:r>
      <w:r w:rsidR="00D470CB" w:rsidRPr="00EB6BEB">
        <w:rPr>
          <w:rFonts w:ascii="David" w:hAnsi="David"/>
          <w:sz w:val="24"/>
          <w:rtl/>
        </w:rPr>
        <w:instrText xml:space="preserve"> </w:instrText>
      </w:r>
      <w:r w:rsidR="00465BE7" w:rsidRPr="00EB6BEB">
        <w:rPr>
          <w:rFonts w:ascii="David" w:hAnsi="David"/>
          <w:sz w:val="24"/>
          <w:rtl/>
        </w:rPr>
        <w:instrText xml:space="preserve"> \* </w:instrText>
      </w:r>
      <w:r w:rsidR="00465BE7" w:rsidRPr="00EB6BEB">
        <w:rPr>
          <w:rFonts w:ascii="David" w:hAnsi="David"/>
          <w:sz w:val="24"/>
        </w:rPr>
        <w:instrText>MERGEFORMAT</w:instrText>
      </w:r>
      <w:r w:rsidR="00465BE7" w:rsidRPr="00EB6BEB">
        <w:rPr>
          <w:rFonts w:ascii="David" w:hAnsi="David"/>
          <w:sz w:val="24"/>
          <w:rtl/>
        </w:rPr>
        <w:instrText xml:space="preserve"> </w:instrText>
      </w:r>
      <w:r w:rsidR="00D470CB" w:rsidRPr="00EB6BEB">
        <w:rPr>
          <w:rFonts w:ascii="David" w:hAnsi="David"/>
          <w:sz w:val="24"/>
          <w:rtl/>
        </w:rPr>
      </w:r>
      <w:r w:rsidR="00D470CB" w:rsidRPr="00EB6BEB">
        <w:rPr>
          <w:rFonts w:ascii="David" w:hAnsi="David"/>
          <w:sz w:val="24"/>
          <w:rtl/>
        </w:rPr>
        <w:fldChar w:fldCharType="separate"/>
      </w:r>
      <w:r w:rsidR="00E53354" w:rsidRPr="00443DFB">
        <w:rPr>
          <w:rFonts w:ascii="David" w:hAnsi="David" w:hint="cs"/>
          <w:sz w:val="24"/>
          <w:rtl/>
        </w:rPr>
        <w:t>מתן שירותים מקצועיים</w:t>
      </w:r>
      <w:r w:rsidR="00E53354">
        <w:rPr>
          <w:rFonts w:ascii="David" w:hAnsi="David" w:hint="cs"/>
          <w:sz w:val="24"/>
          <w:rtl/>
        </w:rPr>
        <w:t xml:space="preserve"> ומנהליים בתחום קידום אורח חיים בריא ופעיל בחברה החרדית</w:t>
      </w:r>
      <w:r w:rsidR="00D470CB" w:rsidRPr="00EB6BEB">
        <w:rPr>
          <w:rFonts w:ascii="David" w:hAnsi="David"/>
          <w:sz w:val="24"/>
          <w:rtl/>
        </w:rPr>
        <w:fldChar w:fldCharType="end"/>
      </w:r>
      <w:r w:rsidR="00D470CB" w:rsidRPr="00EB6BEB">
        <w:rPr>
          <w:rFonts w:ascii="David" w:hAnsi="David"/>
          <w:sz w:val="24"/>
          <w:rtl/>
        </w:rPr>
        <w:t xml:space="preserve"> </w:t>
      </w:r>
      <w:r w:rsidRPr="00EB6BEB">
        <w:rPr>
          <w:rFonts w:ascii="David" w:hAnsi="David"/>
          <w:sz w:val="24"/>
          <w:rtl/>
        </w:rPr>
        <w:t xml:space="preserve">ולצורך ביצוע השירותים נשוא המכרז, ככל שהצעתו תוכרז כזוכה על ידי </w:t>
      </w:r>
      <w:r w:rsidR="00047B78" w:rsidRPr="00EB6BEB">
        <w:rPr>
          <w:rFonts w:ascii="David" w:hAnsi="David"/>
          <w:sz w:val="24"/>
          <w:rtl/>
        </w:rPr>
        <w:fldChar w:fldCharType="begin"/>
      </w:r>
      <w:r w:rsidR="00047B78" w:rsidRPr="00EB6BEB">
        <w:rPr>
          <w:rFonts w:ascii="David" w:hAnsi="David"/>
          <w:sz w:val="24"/>
          <w:rtl/>
        </w:rPr>
        <w:instrText xml:space="preserve"> </w:instrText>
      </w:r>
      <w:r w:rsidR="00047B78" w:rsidRPr="00EB6BEB">
        <w:rPr>
          <w:rFonts w:ascii="David" w:hAnsi="David"/>
          <w:sz w:val="24"/>
        </w:rPr>
        <w:instrText>REF</w:instrText>
      </w:r>
      <w:r w:rsidR="00047B78" w:rsidRPr="00EB6BEB">
        <w:rPr>
          <w:rFonts w:ascii="David" w:hAnsi="David"/>
          <w:sz w:val="24"/>
          <w:rtl/>
        </w:rPr>
        <w:instrText xml:space="preserve">  שם_משרד \</w:instrText>
      </w:r>
      <w:r w:rsidR="00047B78" w:rsidRPr="00EB6BEB">
        <w:rPr>
          <w:rFonts w:ascii="David" w:hAnsi="David"/>
          <w:sz w:val="24"/>
        </w:rPr>
        <w:instrText>h  \* MERGEFORMAT</w:instrText>
      </w:r>
      <w:r w:rsidR="00047B78" w:rsidRPr="00EB6BEB">
        <w:rPr>
          <w:rFonts w:ascii="David" w:hAnsi="David"/>
          <w:sz w:val="24"/>
          <w:rtl/>
        </w:rPr>
        <w:instrText xml:space="preserve"> </w:instrText>
      </w:r>
      <w:r w:rsidR="00047B78" w:rsidRPr="00EB6BEB">
        <w:rPr>
          <w:rFonts w:ascii="David" w:hAnsi="David"/>
          <w:sz w:val="24"/>
          <w:rtl/>
        </w:rPr>
      </w:r>
      <w:r w:rsidR="00047B78" w:rsidRPr="00EB6BEB">
        <w:rPr>
          <w:rFonts w:ascii="David" w:hAnsi="David"/>
          <w:sz w:val="24"/>
          <w:rtl/>
        </w:rPr>
        <w:fldChar w:fldCharType="separate"/>
      </w:r>
      <w:r w:rsidR="00E53354" w:rsidRPr="006163A1">
        <w:rPr>
          <w:rFonts w:ascii="David" w:eastAsia="Times New Roman" w:hAnsi="David"/>
          <w:sz w:val="24"/>
          <w:rtl/>
        </w:rPr>
        <w:t>משרד התרבות והספורט</w:t>
      </w:r>
      <w:r w:rsidR="00047B78" w:rsidRPr="00EB6BEB">
        <w:rPr>
          <w:rFonts w:ascii="David" w:hAnsi="David"/>
          <w:sz w:val="24"/>
          <w:rtl/>
        </w:rPr>
        <w:fldChar w:fldCharType="end"/>
      </w:r>
      <w:r w:rsidRPr="00EB6BEB">
        <w:rPr>
          <w:rFonts w:ascii="David" w:hAnsi="David"/>
          <w:sz w:val="24"/>
          <w:rtl/>
        </w:rPr>
        <w:t xml:space="preserve">. </w:t>
      </w:r>
    </w:p>
    <w:p w14:paraId="5D06C27A" w14:textId="77777777" w:rsidR="003C5AAB" w:rsidRPr="00EB6BEB" w:rsidRDefault="003C5AAB" w:rsidP="006F112E">
      <w:pPr>
        <w:numPr>
          <w:ilvl w:val="0"/>
          <w:numId w:val="6"/>
        </w:numPr>
        <w:ind w:left="737" w:hanging="737"/>
        <w:contextualSpacing/>
        <w:rPr>
          <w:rFonts w:ascii="David" w:hAnsi="David"/>
          <w:sz w:val="24"/>
          <w:rtl/>
        </w:rPr>
      </w:pPr>
      <w:r w:rsidRPr="00EB6BEB">
        <w:rPr>
          <w:rFonts w:ascii="David" w:hAnsi="David"/>
          <w:sz w:val="24"/>
          <w:rtl/>
        </w:rPr>
        <w:t xml:space="preserve">זה שמי, להלן חתימתי ותוכן תצהירי דלעיל אמת. </w:t>
      </w:r>
    </w:p>
    <w:p w14:paraId="675FB75B" w14:textId="77777777" w:rsidR="00D470CB" w:rsidRPr="00EB6BEB" w:rsidRDefault="00D470CB" w:rsidP="003C5AAB">
      <w:pPr>
        <w:autoSpaceDE w:val="0"/>
        <w:autoSpaceDN w:val="0"/>
        <w:rPr>
          <w:rFonts w:ascii="David" w:hAnsi="David"/>
          <w:rtl/>
        </w:rPr>
      </w:pPr>
    </w:p>
    <w:tbl>
      <w:tblPr>
        <w:bidiVisual/>
        <w:tblW w:w="4988" w:type="pct"/>
        <w:jc w:val="right"/>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ook w:val="0000" w:firstRow="0" w:lastRow="0" w:firstColumn="0" w:lastColumn="0" w:noHBand="0" w:noVBand="0"/>
      </w:tblPr>
      <w:tblGrid>
        <w:gridCol w:w="1808"/>
        <w:gridCol w:w="3373"/>
        <w:gridCol w:w="3727"/>
      </w:tblGrid>
      <w:tr w:rsidR="006C5EC8" w:rsidRPr="00EB6BEB" w14:paraId="54E8AE1D" w14:textId="77777777" w:rsidTr="00991045">
        <w:trPr>
          <w:trHeight w:val="603"/>
          <w:jc w:val="right"/>
        </w:trPr>
        <w:tc>
          <w:tcPr>
            <w:tcW w:w="1015" w:type="pct"/>
            <w:tcBorders>
              <w:top w:val="single" w:sz="18" w:space="0" w:color="000000"/>
              <w:bottom w:val="single" w:sz="18" w:space="0" w:color="000000"/>
            </w:tcBorders>
          </w:tcPr>
          <w:p w14:paraId="5E0A139F" w14:textId="77777777" w:rsidR="006C5EC8" w:rsidRPr="00EB6BEB" w:rsidRDefault="006C5EC8" w:rsidP="00991045">
            <w:pPr>
              <w:overflowPunct w:val="0"/>
              <w:autoSpaceDE w:val="0"/>
              <w:autoSpaceDN w:val="0"/>
              <w:adjustRightInd w:val="0"/>
              <w:textAlignment w:val="baseline"/>
              <w:rPr>
                <w:rFonts w:ascii="David" w:eastAsia="Times New Roman" w:hAnsi="David"/>
                <w:sz w:val="24"/>
                <w:lang w:eastAsia="he-IL"/>
              </w:rPr>
            </w:pPr>
          </w:p>
        </w:tc>
        <w:tc>
          <w:tcPr>
            <w:tcW w:w="1893" w:type="pct"/>
            <w:tcBorders>
              <w:top w:val="single" w:sz="18" w:space="0" w:color="000000"/>
              <w:bottom w:val="single" w:sz="18" w:space="0" w:color="000000"/>
            </w:tcBorders>
          </w:tcPr>
          <w:p w14:paraId="439F9460" w14:textId="77777777" w:rsidR="006C5EC8" w:rsidRPr="00EB6BEB" w:rsidRDefault="006C5EC8" w:rsidP="00991045">
            <w:pPr>
              <w:overflowPunct w:val="0"/>
              <w:autoSpaceDE w:val="0"/>
              <w:autoSpaceDN w:val="0"/>
              <w:adjustRightInd w:val="0"/>
              <w:textAlignment w:val="baseline"/>
              <w:rPr>
                <w:rFonts w:ascii="David" w:eastAsia="Times New Roman" w:hAnsi="David"/>
                <w:sz w:val="24"/>
                <w:lang w:eastAsia="he-IL"/>
              </w:rPr>
            </w:pPr>
          </w:p>
        </w:tc>
        <w:tc>
          <w:tcPr>
            <w:tcW w:w="2092" w:type="pct"/>
            <w:tcBorders>
              <w:top w:val="single" w:sz="18" w:space="0" w:color="000000"/>
              <w:bottom w:val="single" w:sz="18" w:space="0" w:color="000000"/>
            </w:tcBorders>
          </w:tcPr>
          <w:p w14:paraId="5C0C0A01" w14:textId="77777777" w:rsidR="006C5EC8" w:rsidRPr="00EB6BEB" w:rsidRDefault="006C5EC8" w:rsidP="00991045">
            <w:pPr>
              <w:overflowPunct w:val="0"/>
              <w:autoSpaceDE w:val="0"/>
              <w:autoSpaceDN w:val="0"/>
              <w:adjustRightInd w:val="0"/>
              <w:textAlignment w:val="baseline"/>
              <w:rPr>
                <w:rFonts w:ascii="David" w:eastAsia="Times New Roman" w:hAnsi="David"/>
                <w:sz w:val="24"/>
                <w:lang w:eastAsia="he-IL"/>
              </w:rPr>
            </w:pPr>
          </w:p>
        </w:tc>
      </w:tr>
      <w:tr w:rsidR="006C5EC8" w:rsidRPr="00EB6BEB" w14:paraId="69E96AD2" w14:textId="77777777" w:rsidTr="00991045">
        <w:trPr>
          <w:trHeight w:val="20"/>
          <w:jc w:val="right"/>
        </w:trPr>
        <w:tc>
          <w:tcPr>
            <w:tcW w:w="1015" w:type="pct"/>
            <w:tcBorders>
              <w:top w:val="single" w:sz="18" w:space="0" w:color="000000"/>
            </w:tcBorders>
            <w:shd w:val="clear" w:color="auto" w:fill="BFBFBF"/>
          </w:tcPr>
          <w:p w14:paraId="7D6C81FF" w14:textId="77777777" w:rsidR="006C5EC8" w:rsidRPr="00EB6BEB" w:rsidRDefault="006C5EC8" w:rsidP="00991045">
            <w:pPr>
              <w:overflowPunct w:val="0"/>
              <w:autoSpaceDE w:val="0"/>
              <w:autoSpaceDN w:val="0"/>
              <w:adjustRightInd w:val="0"/>
              <w:jc w:val="center"/>
              <w:textAlignment w:val="baseline"/>
              <w:rPr>
                <w:rFonts w:ascii="David" w:eastAsia="Times New Roman" w:hAnsi="David"/>
                <w:sz w:val="24"/>
                <w:lang w:eastAsia="he-IL"/>
              </w:rPr>
            </w:pPr>
            <w:r w:rsidRPr="00EB6BEB">
              <w:rPr>
                <w:rFonts w:ascii="David" w:eastAsia="Times New Roman" w:hAnsi="David"/>
                <w:sz w:val="24"/>
                <w:rtl/>
                <w:lang w:eastAsia="he-IL"/>
              </w:rPr>
              <w:t>תאריך</w:t>
            </w:r>
          </w:p>
        </w:tc>
        <w:tc>
          <w:tcPr>
            <w:tcW w:w="1893" w:type="pct"/>
            <w:tcBorders>
              <w:top w:val="single" w:sz="18" w:space="0" w:color="000000"/>
            </w:tcBorders>
            <w:shd w:val="clear" w:color="auto" w:fill="BFBFBF"/>
          </w:tcPr>
          <w:p w14:paraId="46C41051" w14:textId="77777777" w:rsidR="006C5EC8" w:rsidRPr="00EB6BEB" w:rsidRDefault="006C5EC8" w:rsidP="00991045">
            <w:pPr>
              <w:overflowPunct w:val="0"/>
              <w:autoSpaceDE w:val="0"/>
              <w:autoSpaceDN w:val="0"/>
              <w:adjustRightInd w:val="0"/>
              <w:jc w:val="center"/>
              <w:textAlignment w:val="baseline"/>
              <w:rPr>
                <w:rFonts w:ascii="David" w:eastAsia="Times New Roman" w:hAnsi="David"/>
                <w:sz w:val="24"/>
                <w:lang w:eastAsia="he-IL"/>
              </w:rPr>
            </w:pPr>
            <w:r w:rsidRPr="00EB6BEB">
              <w:rPr>
                <w:rFonts w:ascii="David" w:eastAsia="Times New Roman" w:hAnsi="David"/>
                <w:sz w:val="24"/>
                <w:rtl/>
                <w:lang w:eastAsia="he-IL"/>
              </w:rPr>
              <w:t>שם מלא של החותם בשם המציע</w:t>
            </w:r>
          </w:p>
        </w:tc>
        <w:tc>
          <w:tcPr>
            <w:tcW w:w="2092" w:type="pct"/>
            <w:tcBorders>
              <w:top w:val="single" w:sz="18" w:space="0" w:color="000000"/>
            </w:tcBorders>
            <w:shd w:val="clear" w:color="auto" w:fill="BFBFBF"/>
          </w:tcPr>
          <w:p w14:paraId="6AB2D6DA" w14:textId="77777777" w:rsidR="006C5EC8" w:rsidRPr="00EB6BEB" w:rsidRDefault="006C5EC8" w:rsidP="00991045">
            <w:pPr>
              <w:overflowPunct w:val="0"/>
              <w:autoSpaceDE w:val="0"/>
              <w:autoSpaceDN w:val="0"/>
              <w:adjustRightInd w:val="0"/>
              <w:jc w:val="center"/>
              <w:textAlignment w:val="baseline"/>
              <w:rPr>
                <w:rFonts w:ascii="David" w:eastAsia="Times New Roman" w:hAnsi="David"/>
                <w:sz w:val="24"/>
                <w:lang w:eastAsia="he-IL"/>
              </w:rPr>
            </w:pPr>
            <w:r w:rsidRPr="00EB6BEB">
              <w:rPr>
                <w:rFonts w:ascii="David" w:eastAsia="Times New Roman" w:hAnsi="David"/>
                <w:sz w:val="24"/>
                <w:rtl/>
                <w:lang w:eastAsia="he-IL"/>
              </w:rPr>
              <w:t>חתימה וחותמת המציע</w:t>
            </w:r>
          </w:p>
        </w:tc>
      </w:tr>
    </w:tbl>
    <w:p w14:paraId="3AB3DD45" w14:textId="77777777" w:rsidR="00D470CB" w:rsidRPr="00EB6BEB" w:rsidRDefault="00D470CB" w:rsidP="003C5AAB">
      <w:pPr>
        <w:autoSpaceDE w:val="0"/>
        <w:autoSpaceDN w:val="0"/>
        <w:rPr>
          <w:rFonts w:ascii="David" w:hAnsi="David"/>
          <w:rtl/>
        </w:rPr>
      </w:pPr>
    </w:p>
    <w:p w14:paraId="213C77E2" w14:textId="77777777" w:rsidR="00D470CB" w:rsidRPr="00EB6BEB" w:rsidRDefault="00F616BE" w:rsidP="00F616BE">
      <w:pPr>
        <w:autoSpaceDE w:val="0"/>
        <w:autoSpaceDN w:val="0"/>
        <w:jc w:val="center"/>
        <w:rPr>
          <w:rFonts w:ascii="David" w:hAnsi="David"/>
          <w:b/>
          <w:bCs/>
          <w:sz w:val="24"/>
          <w:rtl/>
        </w:rPr>
      </w:pPr>
      <w:r w:rsidRPr="00EB6BEB">
        <w:rPr>
          <w:rFonts w:ascii="David" w:hAnsi="David"/>
          <w:b/>
          <w:bCs/>
          <w:sz w:val="24"/>
          <w:rtl/>
        </w:rPr>
        <w:t>אישור עו"ד</w:t>
      </w:r>
    </w:p>
    <w:p w14:paraId="27CFEE72" w14:textId="77777777" w:rsidR="00F616BE" w:rsidRPr="00EB6BEB" w:rsidRDefault="00F616BE" w:rsidP="00F616BE">
      <w:pPr>
        <w:autoSpaceDE w:val="0"/>
        <w:autoSpaceDN w:val="0"/>
        <w:jc w:val="center"/>
        <w:rPr>
          <w:rFonts w:ascii="David" w:hAnsi="David"/>
          <w:b/>
          <w:bCs/>
          <w:sz w:val="24"/>
          <w:rtl/>
        </w:rPr>
      </w:pPr>
    </w:p>
    <w:p w14:paraId="6EFB60FB" w14:textId="77777777" w:rsidR="00F616BE" w:rsidRPr="00EB6BEB" w:rsidRDefault="00F616BE" w:rsidP="00F616BE">
      <w:pPr>
        <w:rPr>
          <w:rFonts w:ascii="David" w:hAnsi="David"/>
          <w:b/>
          <w:spacing w:val="6"/>
          <w:rtl/>
        </w:rPr>
      </w:pPr>
      <w:r w:rsidRPr="00EB6BEB">
        <w:rPr>
          <w:rFonts w:ascii="David" w:hAnsi="David"/>
          <w:b/>
          <w:spacing w:val="6"/>
          <w:rtl/>
        </w:rPr>
        <w:t>אני החתום מטה, ________ עורך דין, מאשר בזה כי ביום ________ הופיע בפני ___________. המוכר לי אישית / שזיהיתיו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p w14:paraId="3CC467A8" w14:textId="77777777" w:rsidR="00045C73" w:rsidRPr="00EB6BEB" w:rsidRDefault="00045C73" w:rsidP="003C5AAB">
      <w:pPr>
        <w:autoSpaceDE w:val="0"/>
        <w:autoSpaceDN w:val="0"/>
        <w:rPr>
          <w:rFonts w:ascii="David" w:hAnsi="David"/>
          <w:sz w:val="24"/>
          <w:rtl/>
        </w:rPr>
      </w:pPr>
    </w:p>
    <w:tbl>
      <w:tblPr>
        <w:bidiVisual/>
        <w:tblW w:w="8414" w:type="dxa"/>
        <w:jc w:val="right"/>
        <w:tblLook w:val="04A0" w:firstRow="1" w:lastRow="0" w:firstColumn="1" w:lastColumn="0" w:noHBand="0" w:noVBand="1"/>
      </w:tblPr>
      <w:tblGrid>
        <w:gridCol w:w="1326"/>
        <w:gridCol w:w="709"/>
        <w:gridCol w:w="3118"/>
        <w:gridCol w:w="709"/>
        <w:gridCol w:w="2552"/>
      </w:tblGrid>
      <w:tr w:rsidR="00D470CB" w:rsidRPr="00EB6BEB" w14:paraId="24374D1B" w14:textId="77777777" w:rsidTr="00991045">
        <w:trPr>
          <w:jc w:val="right"/>
        </w:trPr>
        <w:tc>
          <w:tcPr>
            <w:tcW w:w="1326" w:type="dxa"/>
            <w:tcBorders>
              <w:top w:val="nil"/>
              <w:left w:val="nil"/>
              <w:bottom w:val="single" w:sz="12" w:space="0" w:color="auto"/>
              <w:right w:val="nil"/>
            </w:tcBorders>
          </w:tcPr>
          <w:p w14:paraId="55C97637" w14:textId="77777777" w:rsidR="00D470CB" w:rsidRPr="00EB6BEB" w:rsidRDefault="00D470CB" w:rsidP="00991045">
            <w:pPr>
              <w:autoSpaceDE w:val="0"/>
              <w:autoSpaceDN w:val="0"/>
              <w:rPr>
                <w:rFonts w:ascii="David" w:hAnsi="David"/>
                <w:sz w:val="24"/>
                <w:rtl/>
              </w:rPr>
            </w:pPr>
          </w:p>
        </w:tc>
        <w:tc>
          <w:tcPr>
            <w:tcW w:w="709" w:type="dxa"/>
            <w:vMerge w:val="restart"/>
          </w:tcPr>
          <w:p w14:paraId="2CC9022F" w14:textId="77777777" w:rsidR="00D470CB" w:rsidRPr="00EB6BEB" w:rsidRDefault="00D470CB" w:rsidP="00991045">
            <w:pPr>
              <w:autoSpaceDE w:val="0"/>
              <w:autoSpaceDN w:val="0"/>
              <w:rPr>
                <w:rFonts w:ascii="David" w:hAnsi="David"/>
                <w:sz w:val="24"/>
                <w:rtl/>
              </w:rPr>
            </w:pPr>
          </w:p>
        </w:tc>
        <w:tc>
          <w:tcPr>
            <w:tcW w:w="3118" w:type="dxa"/>
            <w:tcBorders>
              <w:top w:val="nil"/>
              <w:left w:val="nil"/>
              <w:bottom w:val="single" w:sz="12" w:space="0" w:color="auto"/>
              <w:right w:val="nil"/>
            </w:tcBorders>
          </w:tcPr>
          <w:p w14:paraId="3665959F" w14:textId="77777777" w:rsidR="00D470CB" w:rsidRPr="00EB6BEB" w:rsidRDefault="00D470CB" w:rsidP="00991045">
            <w:pPr>
              <w:autoSpaceDE w:val="0"/>
              <w:autoSpaceDN w:val="0"/>
              <w:rPr>
                <w:rFonts w:ascii="David" w:hAnsi="David"/>
                <w:sz w:val="24"/>
                <w:rtl/>
              </w:rPr>
            </w:pPr>
          </w:p>
        </w:tc>
        <w:tc>
          <w:tcPr>
            <w:tcW w:w="709" w:type="dxa"/>
            <w:vMerge w:val="restart"/>
          </w:tcPr>
          <w:p w14:paraId="7229D8B7" w14:textId="77777777" w:rsidR="00D470CB" w:rsidRPr="00EB6BEB" w:rsidRDefault="00D470CB" w:rsidP="00991045">
            <w:pPr>
              <w:autoSpaceDE w:val="0"/>
              <w:autoSpaceDN w:val="0"/>
              <w:rPr>
                <w:rFonts w:ascii="David" w:hAnsi="David"/>
                <w:sz w:val="24"/>
                <w:rtl/>
              </w:rPr>
            </w:pPr>
          </w:p>
        </w:tc>
        <w:tc>
          <w:tcPr>
            <w:tcW w:w="2552" w:type="dxa"/>
            <w:tcBorders>
              <w:top w:val="nil"/>
              <w:left w:val="nil"/>
              <w:bottom w:val="single" w:sz="12" w:space="0" w:color="auto"/>
              <w:right w:val="nil"/>
            </w:tcBorders>
          </w:tcPr>
          <w:p w14:paraId="4A6BCA28" w14:textId="77777777" w:rsidR="00D470CB" w:rsidRPr="00EB6BEB" w:rsidRDefault="00D470CB" w:rsidP="00991045">
            <w:pPr>
              <w:autoSpaceDE w:val="0"/>
              <w:autoSpaceDN w:val="0"/>
              <w:rPr>
                <w:rFonts w:ascii="David" w:hAnsi="David"/>
                <w:sz w:val="24"/>
                <w:rtl/>
              </w:rPr>
            </w:pPr>
          </w:p>
        </w:tc>
      </w:tr>
      <w:tr w:rsidR="00D470CB" w:rsidRPr="00EB6BEB" w14:paraId="5195A215" w14:textId="77777777" w:rsidTr="00991045">
        <w:trPr>
          <w:jc w:val="right"/>
        </w:trPr>
        <w:tc>
          <w:tcPr>
            <w:tcW w:w="1326" w:type="dxa"/>
            <w:tcBorders>
              <w:top w:val="single" w:sz="12" w:space="0" w:color="auto"/>
              <w:left w:val="nil"/>
              <w:bottom w:val="nil"/>
              <w:right w:val="nil"/>
            </w:tcBorders>
            <w:hideMark/>
          </w:tcPr>
          <w:p w14:paraId="7895BFD9" w14:textId="77777777" w:rsidR="00D470CB" w:rsidRPr="00EB6BEB" w:rsidRDefault="00D470CB" w:rsidP="00991045">
            <w:pPr>
              <w:autoSpaceDE w:val="0"/>
              <w:autoSpaceDN w:val="0"/>
              <w:jc w:val="center"/>
              <w:rPr>
                <w:rFonts w:ascii="David" w:hAnsi="David"/>
                <w:sz w:val="24"/>
                <w:rtl/>
              </w:rPr>
            </w:pPr>
            <w:r w:rsidRPr="00EB6BEB">
              <w:rPr>
                <w:rFonts w:ascii="David" w:hAnsi="David"/>
                <w:b/>
                <w:bCs/>
                <w:sz w:val="24"/>
                <w:rtl/>
              </w:rPr>
              <w:t>תאריך</w:t>
            </w:r>
          </w:p>
        </w:tc>
        <w:tc>
          <w:tcPr>
            <w:tcW w:w="0" w:type="auto"/>
            <w:vMerge/>
            <w:vAlign w:val="center"/>
            <w:hideMark/>
          </w:tcPr>
          <w:p w14:paraId="23EDED22" w14:textId="77777777" w:rsidR="00D470CB" w:rsidRPr="00EB6BEB" w:rsidRDefault="00D470CB" w:rsidP="00991045">
            <w:pPr>
              <w:spacing w:line="240" w:lineRule="auto"/>
              <w:jc w:val="left"/>
              <w:rPr>
                <w:rFonts w:ascii="David" w:hAnsi="David"/>
                <w:sz w:val="24"/>
              </w:rPr>
            </w:pPr>
          </w:p>
        </w:tc>
        <w:tc>
          <w:tcPr>
            <w:tcW w:w="3118" w:type="dxa"/>
            <w:tcBorders>
              <w:top w:val="single" w:sz="12" w:space="0" w:color="auto"/>
              <w:left w:val="nil"/>
              <w:bottom w:val="nil"/>
              <w:right w:val="nil"/>
            </w:tcBorders>
            <w:hideMark/>
          </w:tcPr>
          <w:p w14:paraId="79AEEA38" w14:textId="77777777" w:rsidR="00D470CB" w:rsidRPr="00EB6BEB" w:rsidRDefault="00F616BE" w:rsidP="00F616BE">
            <w:pPr>
              <w:autoSpaceDE w:val="0"/>
              <w:autoSpaceDN w:val="0"/>
              <w:jc w:val="center"/>
              <w:rPr>
                <w:rFonts w:ascii="David" w:hAnsi="David"/>
                <w:sz w:val="24"/>
                <w:rtl/>
              </w:rPr>
            </w:pPr>
            <w:r w:rsidRPr="00EB6BEB">
              <w:rPr>
                <w:rFonts w:ascii="David" w:hAnsi="David"/>
                <w:b/>
                <w:bCs/>
                <w:sz w:val="24"/>
                <w:rtl/>
              </w:rPr>
              <w:t xml:space="preserve">שם מלא של עו"ד </w:t>
            </w:r>
          </w:p>
        </w:tc>
        <w:tc>
          <w:tcPr>
            <w:tcW w:w="0" w:type="auto"/>
            <w:vMerge/>
            <w:vAlign w:val="center"/>
            <w:hideMark/>
          </w:tcPr>
          <w:p w14:paraId="465C6160" w14:textId="77777777" w:rsidR="00D470CB" w:rsidRPr="00EB6BEB" w:rsidRDefault="00D470CB" w:rsidP="00991045">
            <w:pPr>
              <w:spacing w:line="240" w:lineRule="auto"/>
              <w:jc w:val="left"/>
              <w:rPr>
                <w:rFonts w:ascii="David" w:hAnsi="David"/>
                <w:sz w:val="24"/>
              </w:rPr>
            </w:pPr>
          </w:p>
        </w:tc>
        <w:tc>
          <w:tcPr>
            <w:tcW w:w="2552" w:type="dxa"/>
            <w:tcBorders>
              <w:top w:val="single" w:sz="12" w:space="0" w:color="auto"/>
              <w:left w:val="nil"/>
              <w:bottom w:val="nil"/>
              <w:right w:val="nil"/>
            </w:tcBorders>
            <w:hideMark/>
          </w:tcPr>
          <w:p w14:paraId="6110839A" w14:textId="77777777" w:rsidR="00D470CB" w:rsidRPr="00EB6BEB" w:rsidRDefault="00D470CB" w:rsidP="00F616BE">
            <w:pPr>
              <w:autoSpaceDE w:val="0"/>
              <w:autoSpaceDN w:val="0"/>
              <w:jc w:val="center"/>
              <w:rPr>
                <w:rFonts w:ascii="David" w:hAnsi="David"/>
                <w:sz w:val="24"/>
                <w:rtl/>
              </w:rPr>
            </w:pPr>
            <w:r w:rsidRPr="00EB6BEB">
              <w:rPr>
                <w:rFonts w:ascii="David" w:hAnsi="David"/>
                <w:b/>
                <w:bCs/>
                <w:sz w:val="24"/>
                <w:rtl/>
              </w:rPr>
              <w:t xml:space="preserve">חתימה וחותמת </w:t>
            </w:r>
            <w:r w:rsidR="00AF046B" w:rsidRPr="00EB6BEB">
              <w:rPr>
                <w:rFonts w:ascii="David" w:hAnsi="David"/>
                <w:b/>
                <w:bCs/>
                <w:sz w:val="24"/>
                <w:rtl/>
              </w:rPr>
              <w:t>עו"ד</w:t>
            </w:r>
          </w:p>
        </w:tc>
      </w:tr>
    </w:tbl>
    <w:p w14:paraId="7477D21F" w14:textId="77777777" w:rsidR="003C5AAB" w:rsidRPr="00EB6BEB" w:rsidRDefault="003C5AAB" w:rsidP="00991045">
      <w:pPr>
        <w:autoSpaceDE w:val="0"/>
        <w:autoSpaceDN w:val="0"/>
        <w:rPr>
          <w:rFonts w:ascii="David" w:hAnsi="David"/>
          <w:sz w:val="24"/>
          <w:rtl/>
        </w:rPr>
      </w:pPr>
    </w:p>
    <w:p w14:paraId="33C4EEF1" w14:textId="77777777" w:rsidR="00B91549" w:rsidRPr="00EB6BEB" w:rsidRDefault="00B91549" w:rsidP="00991045">
      <w:pPr>
        <w:autoSpaceDE w:val="0"/>
        <w:autoSpaceDN w:val="0"/>
        <w:rPr>
          <w:rFonts w:ascii="David" w:hAnsi="David"/>
          <w:sz w:val="24"/>
          <w:rtl/>
        </w:rPr>
        <w:sectPr w:rsidR="00B91549" w:rsidRPr="00EB6BEB" w:rsidSect="00B90D4F">
          <w:pgSz w:w="11906" w:h="16838"/>
          <w:pgMar w:top="1440" w:right="1134" w:bottom="1440" w:left="1797" w:header="709" w:footer="709" w:gutter="0"/>
          <w:cols w:space="708"/>
          <w:bidi/>
          <w:rtlGutter/>
          <w:docGrid w:linePitch="360"/>
        </w:sectPr>
      </w:pPr>
    </w:p>
    <w:p w14:paraId="250F5ACF" w14:textId="41E352D6" w:rsidR="009703FF" w:rsidRPr="00EB6BEB" w:rsidRDefault="009703FF" w:rsidP="00D16333">
      <w:pPr>
        <w:pStyle w:val="20"/>
        <w:rPr>
          <w:rtl/>
        </w:rPr>
      </w:pPr>
      <w:bookmarkStart w:id="126" w:name="נספח_הצעת_מחיר"/>
      <w:bookmarkStart w:id="127" w:name="_Toc482605669"/>
      <w:bookmarkStart w:id="128" w:name="_Toc168315953"/>
      <w:bookmarkEnd w:id="96"/>
      <w:r w:rsidRPr="00EB6BEB">
        <w:rPr>
          <w:rtl/>
        </w:rPr>
        <w:t>נספח ב'</w:t>
      </w:r>
      <w:r w:rsidR="00AC2600">
        <w:rPr>
          <w:rFonts w:hint="cs"/>
          <w:rtl/>
        </w:rPr>
        <w:t>6</w:t>
      </w:r>
      <w:bookmarkEnd w:id="126"/>
      <w:r w:rsidR="00991045" w:rsidRPr="00EB6BEB">
        <w:rPr>
          <w:rtl/>
        </w:rPr>
        <w:t xml:space="preserve"> </w:t>
      </w:r>
      <w:r w:rsidRPr="00EB6BEB">
        <w:rPr>
          <w:rtl/>
        </w:rPr>
        <w:t xml:space="preserve">– </w:t>
      </w:r>
      <w:bookmarkStart w:id="129" w:name="נספח_הצעת_מחיר_כותרת"/>
      <w:r w:rsidRPr="00EB6BEB">
        <w:rPr>
          <w:rtl/>
        </w:rPr>
        <w:t>הצעת מחיר</w:t>
      </w:r>
      <w:bookmarkEnd w:id="127"/>
      <w:bookmarkEnd w:id="128"/>
      <w:bookmarkEnd w:id="129"/>
    </w:p>
    <w:p w14:paraId="591B8712" w14:textId="77777777" w:rsidR="00EB1EF1" w:rsidRPr="00EB6BEB" w:rsidRDefault="00EB1EF1" w:rsidP="00EB1EF1">
      <w:pPr>
        <w:rPr>
          <w:rFonts w:ascii="David" w:hAnsi="David"/>
          <w:rtl/>
        </w:rPr>
      </w:pPr>
    </w:p>
    <w:tbl>
      <w:tblPr>
        <w:tblStyle w:val="af9"/>
        <w:bidiVisual/>
        <w:tblW w:w="5000" w:type="pct"/>
        <w:jc w:val="center"/>
        <w:tblLook w:val="04A0" w:firstRow="1" w:lastRow="0" w:firstColumn="1" w:lastColumn="0" w:noHBand="0" w:noVBand="1"/>
        <w:tblCaption w:val="מובהר כי טופס זה יצורף במעטפה אטומה נפרדת שתכיל את טופס זה בלבד (בשני עותקים) אין לצרף את הצעת המחיר ליתר מסמכי המכרז מובהר כי צירוף הצעת המחיר ללא הפרדה יחד עם יתר מסמכי המכרז עלול לפסול את ההצעה"/>
        <w:tblDescription w:val="מובהר כי טופס זה יצורף במעטפה אטומה נפרדת שתכיל את טופס זה בלבד (בשני עותקים) אין לצרף את הצעת המחיר ליתר מסמכי המכרז מובהר כי צירוף הצעת המחיר ללא הפרדה יחד עם יתר מסמכי המכרז עלול לפסול את ההצעה&#10;"/>
      </w:tblPr>
      <w:tblGrid>
        <w:gridCol w:w="8965"/>
      </w:tblGrid>
      <w:tr w:rsidR="00EB1EF1" w:rsidRPr="00EB6BEB" w14:paraId="1BE0D9CA" w14:textId="77777777" w:rsidTr="00EB1EF1">
        <w:trPr>
          <w:tblHeader/>
          <w:jc w:val="center"/>
        </w:trPr>
        <w:tc>
          <w:tcPr>
            <w:tcW w:w="5000" w:type="pct"/>
          </w:tcPr>
          <w:p w14:paraId="1019AF82" w14:textId="77777777" w:rsidR="00EB1EF1" w:rsidRPr="00EB6BEB" w:rsidRDefault="00EB1EF1" w:rsidP="0068238B">
            <w:pPr>
              <w:spacing w:line="240" w:lineRule="auto"/>
              <w:jc w:val="center"/>
              <w:rPr>
                <w:rFonts w:ascii="David" w:hAnsi="David"/>
                <w:b/>
                <w:bCs/>
                <w:rtl/>
              </w:rPr>
            </w:pPr>
            <w:r w:rsidRPr="00EB6BEB">
              <w:rPr>
                <w:rFonts w:ascii="David" w:hAnsi="David"/>
                <w:b/>
                <w:bCs/>
                <w:rtl/>
              </w:rPr>
              <w:t>מובהר כי טופס זה יצורף במעטפה אטומה נפרדת שתכיל את טופס זה בלבד (בשני עותקים)</w:t>
            </w:r>
          </w:p>
          <w:p w14:paraId="446ECC44" w14:textId="77777777" w:rsidR="00EB1EF1" w:rsidRPr="00EB6BEB" w:rsidRDefault="00EB1EF1" w:rsidP="0068238B">
            <w:pPr>
              <w:spacing w:line="240" w:lineRule="auto"/>
              <w:jc w:val="center"/>
              <w:rPr>
                <w:rFonts w:ascii="David" w:hAnsi="David"/>
                <w:rtl/>
                <w:cs/>
              </w:rPr>
            </w:pPr>
            <w:r w:rsidRPr="00EB6BEB">
              <w:rPr>
                <w:rFonts w:ascii="David" w:hAnsi="David"/>
                <w:b/>
                <w:bCs/>
                <w:rtl/>
              </w:rPr>
              <w:t>אין לצרף את הצעת המחיר ליתר מסמכי המכרז</w:t>
            </w:r>
          </w:p>
          <w:p w14:paraId="699F35D3" w14:textId="77777777" w:rsidR="00EB1EF1" w:rsidRPr="00EB6BEB" w:rsidRDefault="00EB1EF1" w:rsidP="0068238B">
            <w:pPr>
              <w:spacing w:line="240" w:lineRule="auto"/>
              <w:jc w:val="center"/>
              <w:rPr>
                <w:rFonts w:ascii="David" w:hAnsi="David"/>
                <w:rtl/>
              </w:rPr>
            </w:pPr>
            <w:r w:rsidRPr="00EB6BEB">
              <w:rPr>
                <w:rFonts w:ascii="David" w:hAnsi="David"/>
                <w:b/>
                <w:bCs/>
                <w:rtl/>
              </w:rPr>
              <w:t>מובהר כי צירוף הצעת המחיר ללא הפרדה יחד עם יתר מסמכי המכרז עלול לפסול</w:t>
            </w:r>
            <w:r w:rsidRPr="00EB6BEB">
              <w:rPr>
                <w:rFonts w:ascii="David" w:hAnsi="David"/>
                <w:rtl/>
              </w:rPr>
              <w:t xml:space="preserve"> </w:t>
            </w:r>
            <w:r w:rsidRPr="00EB6BEB">
              <w:rPr>
                <w:rFonts w:ascii="David" w:hAnsi="David"/>
                <w:b/>
                <w:bCs/>
                <w:rtl/>
              </w:rPr>
              <w:t>את ההצעה</w:t>
            </w:r>
          </w:p>
        </w:tc>
      </w:tr>
    </w:tbl>
    <w:p w14:paraId="1C0FD0B5" w14:textId="77777777" w:rsidR="00EB1EF1" w:rsidRPr="00EB6BEB" w:rsidRDefault="00EB1EF1" w:rsidP="00EB1EF1">
      <w:pPr>
        <w:spacing w:line="240" w:lineRule="auto"/>
        <w:jc w:val="center"/>
        <w:rPr>
          <w:rFonts w:ascii="David" w:hAnsi="David"/>
          <w:rtl/>
        </w:rPr>
      </w:pPr>
    </w:p>
    <w:p w14:paraId="25C67DAE" w14:textId="77777777" w:rsidR="00C245B7" w:rsidRPr="00E82300" w:rsidRDefault="00C245B7" w:rsidP="00C245B7">
      <w:pPr>
        <w:overflowPunct w:val="0"/>
        <w:autoSpaceDE w:val="0"/>
        <w:autoSpaceDN w:val="0"/>
        <w:adjustRightInd w:val="0"/>
        <w:spacing w:after="120"/>
        <w:ind w:left="357" w:right="-851"/>
        <w:textAlignment w:val="baseline"/>
        <w:rPr>
          <w:rFonts w:ascii="David" w:hAnsi="David"/>
          <w:sz w:val="24"/>
          <w:rtl/>
        </w:rPr>
      </w:pPr>
      <w:bookmarkStart w:id="130" w:name="_Toc456793806"/>
      <w:bookmarkStart w:id="131" w:name="_Ref444600426"/>
      <w:r w:rsidRPr="00E82300">
        <w:rPr>
          <w:rFonts w:ascii="David" w:hAnsi="David"/>
          <w:sz w:val="24"/>
          <w:rtl/>
        </w:rPr>
        <w:t>יש למלא את הצעת המחיר במלואה, עפ"י המפורט להלן</w:t>
      </w:r>
      <w:r>
        <w:rPr>
          <w:rFonts w:ascii="David" w:hAnsi="David" w:hint="cs"/>
          <w:sz w:val="24"/>
          <w:rtl/>
        </w:rPr>
        <w:t>:</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47"/>
      </w:tblGrid>
      <w:tr w:rsidR="00C245B7" w:rsidRPr="00317FE9" w14:paraId="34F8089A" w14:textId="77777777" w:rsidTr="00725406">
        <w:trPr>
          <w:trHeight w:val="435"/>
          <w:jc w:val="center"/>
        </w:trPr>
        <w:tc>
          <w:tcPr>
            <w:tcW w:w="8647" w:type="dxa"/>
            <w:shd w:val="pct5" w:color="auto" w:fill="auto"/>
          </w:tcPr>
          <w:p w14:paraId="4AD05274" w14:textId="3677DFED" w:rsidR="00C245B7" w:rsidRPr="00317FE9" w:rsidRDefault="00C245B7" w:rsidP="00725406">
            <w:pPr>
              <w:spacing w:before="100" w:after="100"/>
              <w:jc w:val="center"/>
              <w:rPr>
                <w:rFonts w:ascii="David" w:hAnsi="David"/>
                <w:b/>
                <w:bCs/>
                <w:sz w:val="28"/>
                <w:szCs w:val="28"/>
                <w:rtl/>
              </w:rPr>
            </w:pPr>
            <w:r w:rsidRPr="00317FE9">
              <w:rPr>
                <w:rFonts w:ascii="David" w:hAnsi="David" w:hint="cs"/>
                <w:b/>
                <w:bCs/>
                <w:sz w:val="28"/>
                <w:szCs w:val="28"/>
                <w:rtl/>
              </w:rPr>
              <w:t xml:space="preserve">אחוז </w:t>
            </w:r>
            <w:r>
              <w:rPr>
                <w:rFonts w:ascii="David" w:hAnsi="David" w:hint="cs"/>
                <w:b/>
                <w:bCs/>
                <w:sz w:val="28"/>
                <w:szCs w:val="28"/>
                <w:rtl/>
              </w:rPr>
              <w:t>ההנחה האחיד המוצע</w:t>
            </w:r>
            <w:r w:rsidR="008A2C38">
              <w:rPr>
                <w:rFonts w:ascii="David" w:hAnsi="David" w:hint="cs"/>
                <w:b/>
                <w:bCs/>
                <w:sz w:val="28"/>
                <w:szCs w:val="28"/>
                <w:rtl/>
              </w:rPr>
              <w:t xml:space="preserve"> </w:t>
            </w:r>
            <w:r>
              <w:rPr>
                <w:rFonts w:ascii="David" w:hAnsi="David" w:hint="cs"/>
                <w:b/>
                <w:bCs/>
                <w:sz w:val="28"/>
                <w:szCs w:val="28"/>
                <w:rtl/>
              </w:rPr>
              <w:t>על ידי הוא:</w:t>
            </w:r>
            <w:r w:rsidRPr="00317FE9">
              <w:rPr>
                <w:rFonts w:ascii="David" w:hAnsi="David"/>
                <w:b/>
                <w:bCs/>
                <w:sz w:val="28"/>
                <w:szCs w:val="28"/>
                <w:rtl/>
              </w:rPr>
              <w:t xml:space="preserve"> </w:t>
            </w:r>
          </w:p>
        </w:tc>
      </w:tr>
      <w:tr w:rsidR="00C245B7" w:rsidRPr="00317FE9" w14:paraId="79E1081E" w14:textId="77777777" w:rsidTr="00725406">
        <w:trPr>
          <w:trHeight w:val="402"/>
          <w:jc w:val="center"/>
        </w:trPr>
        <w:tc>
          <w:tcPr>
            <w:tcW w:w="8647" w:type="dxa"/>
          </w:tcPr>
          <w:p w14:paraId="2A6EDB55" w14:textId="77777777" w:rsidR="00C245B7" w:rsidRPr="00317FE9" w:rsidRDefault="00C245B7" w:rsidP="00725406">
            <w:pPr>
              <w:spacing w:before="100" w:after="100"/>
              <w:jc w:val="center"/>
              <w:rPr>
                <w:rFonts w:ascii="David" w:hAnsi="David"/>
                <w:b/>
                <w:bCs/>
                <w:sz w:val="28"/>
                <w:szCs w:val="28"/>
                <w:rtl/>
              </w:rPr>
            </w:pPr>
            <w:r w:rsidRPr="00317FE9">
              <w:rPr>
                <w:rFonts w:ascii="David" w:hAnsi="David" w:hint="cs"/>
                <w:b/>
                <w:bCs/>
                <w:sz w:val="28"/>
                <w:szCs w:val="28"/>
                <w:rtl/>
              </w:rPr>
              <w:t xml:space="preserve">%_______ </w:t>
            </w:r>
            <w:r>
              <w:rPr>
                <w:rFonts w:ascii="David" w:hAnsi="David" w:hint="cs"/>
                <w:b/>
                <w:bCs/>
                <w:sz w:val="28"/>
                <w:szCs w:val="28"/>
                <w:rtl/>
              </w:rPr>
              <w:t xml:space="preserve"> (במילים: ___________________ אחוזים)</w:t>
            </w:r>
          </w:p>
        </w:tc>
      </w:tr>
    </w:tbl>
    <w:p w14:paraId="49016899" w14:textId="77777777" w:rsidR="00C245B7" w:rsidRDefault="00C245B7" w:rsidP="00C245B7">
      <w:pPr>
        <w:overflowPunct w:val="0"/>
        <w:autoSpaceDE w:val="0"/>
        <w:autoSpaceDN w:val="0"/>
        <w:adjustRightInd w:val="0"/>
        <w:ind w:right="-851"/>
        <w:textAlignment w:val="baseline"/>
        <w:rPr>
          <w:rFonts w:ascii="David" w:hAnsi="David"/>
          <w:b/>
          <w:bCs/>
          <w:u w:val="single"/>
          <w:rtl/>
        </w:rPr>
      </w:pPr>
    </w:p>
    <w:p w14:paraId="56169F9B" w14:textId="77777777" w:rsidR="00C245B7" w:rsidRDefault="00C245B7" w:rsidP="002D3C32">
      <w:pPr>
        <w:rPr>
          <w:rFonts w:ascii="David" w:hAnsi="David"/>
          <w:sz w:val="24"/>
        </w:rPr>
      </w:pPr>
      <w:r w:rsidRPr="00EA3AEF">
        <w:rPr>
          <w:rFonts w:ascii="David" w:hAnsi="David" w:hint="cs"/>
          <w:rtl/>
        </w:rPr>
        <w:t>ב</w:t>
      </w:r>
      <w:r w:rsidRPr="00EA3AEF">
        <w:rPr>
          <w:rFonts w:ascii="David" w:hAnsi="David"/>
          <w:rtl/>
        </w:rPr>
        <w:t>הצעת המחיר</w:t>
      </w:r>
      <w:r w:rsidRPr="00EA3AEF">
        <w:rPr>
          <w:rFonts w:ascii="David" w:hAnsi="David" w:hint="cs"/>
          <w:rtl/>
        </w:rPr>
        <w:t xml:space="preserve"> </w:t>
      </w:r>
      <w:r w:rsidRPr="00EA3AEF">
        <w:rPr>
          <w:rFonts w:ascii="David" w:hAnsi="David"/>
          <w:rtl/>
        </w:rPr>
        <w:t>יציין המציע אחוז הנחה אחיד מהתעריף המרבי על פי הודעת החשב הכללי ה.8.1.1.1 – תעריפי התקשרות עם נותני שירותים חיצוניים, בהתאם לדרגתו של היועץ ובהתאם להוראת תכ"ם 8.1.1 – התקשרות עם נותני שירותים חיצוניים</w:t>
      </w:r>
      <w:r w:rsidRPr="00EA3AEF">
        <w:rPr>
          <w:rFonts w:ascii="David" w:hAnsi="David" w:hint="cs"/>
          <w:rtl/>
        </w:rPr>
        <w:t>.</w:t>
      </w:r>
      <w:r w:rsidRPr="00EA3AEF">
        <w:rPr>
          <w:rFonts w:ascii="David" w:hAnsi="David"/>
          <w:rtl/>
        </w:rPr>
        <w:t xml:space="preserve"> מובהר כי התעריפים הרלוונטיים הינם תעריפי יועצים לניהול שבסעיף </w:t>
      </w:r>
      <w:r w:rsidRPr="00EA3AEF">
        <w:rPr>
          <w:rFonts w:ascii="David" w:hAnsi="David"/>
          <w:cs/>
        </w:rPr>
        <w:t>‎</w:t>
      </w:r>
      <w:r w:rsidRPr="00EA3AEF">
        <w:rPr>
          <w:rFonts w:ascii="David" w:hAnsi="David"/>
        </w:rPr>
        <w:t>3</w:t>
      </w:r>
      <w:r w:rsidRPr="00EA3AEF">
        <w:rPr>
          <w:rFonts w:ascii="David" w:hAnsi="David"/>
          <w:rtl/>
        </w:rPr>
        <w:t xml:space="preserve"> להודעה</w:t>
      </w:r>
      <w:r>
        <w:rPr>
          <w:rFonts w:ascii="David" w:hAnsi="David" w:hint="cs"/>
          <w:sz w:val="24"/>
          <w:rtl/>
        </w:rPr>
        <w:t>.</w:t>
      </w:r>
    </w:p>
    <w:p w14:paraId="3CF5D7F9" w14:textId="218AA2BF" w:rsidR="00C245B7" w:rsidRDefault="00C245B7" w:rsidP="002D3C32">
      <w:pPr>
        <w:rPr>
          <w:rFonts w:ascii="David" w:hAnsi="David"/>
        </w:rPr>
      </w:pPr>
      <w:r w:rsidRPr="007C52B7">
        <w:rPr>
          <w:rFonts w:ascii="David" w:hAnsi="David"/>
          <w:rtl/>
        </w:rPr>
        <w:t xml:space="preserve">את ההוראה וההודעה ניתן לקרוא בקישור הבא: </w:t>
      </w:r>
      <w:hyperlink r:id="rId20" w:history="1">
        <w:r w:rsidRPr="000C5B45">
          <w:rPr>
            <w:rStyle w:val="Hyperlink"/>
            <w:rFonts w:ascii="David" w:hAnsi="David"/>
          </w:rPr>
          <w:t>https://takam.mof.gov</w:t>
        </w:r>
        <w:r w:rsidRPr="000C5B45">
          <w:rPr>
            <w:rStyle w:val="Hyperlink"/>
          </w:rPr>
          <w:t>.il/document/H.8.1.1</w:t>
        </w:r>
      </w:hyperlink>
      <w:r w:rsidRPr="00AF19A6">
        <w:rPr>
          <w:rStyle w:val="Hyperlink"/>
          <w:rtl/>
        </w:rPr>
        <w:t>.</w:t>
      </w:r>
    </w:p>
    <w:p w14:paraId="3E6B3D0E" w14:textId="1E0A4377" w:rsidR="00C245B7" w:rsidRDefault="00C245B7" w:rsidP="002D3C32">
      <w:pPr>
        <w:rPr>
          <w:rFonts w:ascii="David" w:hAnsi="David"/>
          <w:sz w:val="24"/>
          <w:rtl/>
        </w:rPr>
      </w:pPr>
      <w:r w:rsidRPr="00AF19A6">
        <w:rPr>
          <w:rFonts w:ascii="David" w:hAnsi="David" w:hint="cs"/>
          <w:rtl/>
        </w:rPr>
        <w:t>התמורה המשולמת ליועץ תעודכן בהתאם לעדכוני התעריפים של החשכ"ל</w:t>
      </w:r>
      <w:r w:rsidR="00152F21">
        <w:rPr>
          <w:rFonts w:ascii="David" w:hAnsi="David" w:hint="cs"/>
          <w:sz w:val="24"/>
          <w:rtl/>
        </w:rPr>
        <w:t xml:space="preserve"> ככל שאלו יעודכנו</w:t>
      </w:r>
      <w:r>
        <w:rPr>
          <w:rFonts w:ascii="David" w:hAnsi="David" w:hint="cs"/>
          <w:sz w:val="24"/>
          <w:rtl/>
        </w:rPr>
        <w:t>.</w:t>
      </w:r>
    </w:p>
    <w:p w14:paraId="33121482" w14:textId="01B73264" w:rsidR="008D7776" w:rsidRPr="008D7776" w:rsidRDefault="008D7776" w:rsidP="003F39C5">
      <w:pPr>
        <w:rPr>
          <w:rFonts w:ascii="David" w:hAnsi="David"/>
          <w:sz w:val="24"/>
          <w:rtl/>
        </w:rPr>
      </w:pPr>
      <w:r>
        <w:rPr>
          <w:rFonts w:ascii="David" w:hAnsi="David" w:hint="cs"/>
          <w:sz w:val="24"/>
          <w:rtl/>
        </w:rPr>
        <w:t xml:space="preserve">בכל מקרה לא ישולם תעריף העובר את </w:t>
      </w:r>
      <w:r w:rsidRPr="008D7776">
        <w:rPr>
          <w:rFonts w:ascii="David" w:hAnsi="David" w:hint="cs"/>
          <w:b/>
          <w:bCs/>
          <w:sz w:val="24"/>
          <w:rtl/>
        </w:rPr>
        <w:t>תעריף</w:t>
      </w:r>
      <w:r w:rsidR="00CD75EC">
        <w:rPr>
          <w:rFonts w:ascii="David" w:hAnsi="David" w:hint="cs"/>
          <w:b/>
          <w:bCs/>
          <w:sz w:val="24"/>
          <w:rtl/>
        </w:rPr>
        <w:t xml:space="preserve"> יועץ</w:t>
      </w:r>
      <w:r w:rsidR="003F39C5">
        <w:rPr>
          <w:rFonts w:ascii="Arial" w:hAnsi="Arial" w:cs="Arial"/>
          <w:color w:val="FF0000"/>
          <w:szCs w:val="22"/>
          <w:rtl/>
        </w:rPr>
        <w:t xml:space="preserve"> </w:t>
      </w:r>
      <w:r w:rsidR="00CD75EC">
        <w:rPr>
          <w:rFonts w:ascii="David" w:hAnsi="David" w:hint="cs"/>
          <w:b/>
          <w:bCs/>
          <w:sz w:val="24"/>
          <w:rtl/>
        </w:rPr>
        <w:t>3</w:t>
      </w:r>
      <w:r w:rsidR="003F39C5">
        <w:rPr>
          <w:rFonts w:ascii="David" w:hAnsi="David" w:hint="cs"/>
          <w:b/>
          <w:bCs/>
          <w:sz w:val="24"/>
          <w:rtl/>
        </w:rPr>
        <w:t xml:space="preserve"> </w:t>
      </w:r>
      <w:r w:rsidR="003F39C5" w:rsidRPr="003F39C5">
        <w:rPr>
          <w:rFonts w:ascii="David" w:hAnsi="David"/>
          <w:sz w:val="24"/>
          <w:rtl/>
        </w:rPr>
        <w:t>בניכוי אחוז ה</w:t>
      </w:r>
      <w:r w:rsidR="003F39C5">
        <w:rPr>
          <w:rFonts w:ascii="David" w:hAnsi="David" w:hint="cs"/>
          <w:sz w:val="24"/>
          <w:rtl/>
        </w:rPr>
        <w:t>ה</w:t>
      </w:r>
      <w:r w:rsidR="003F39C5" w:rsidRPr="003F39C5">
        <w:rPr>
          <w:rFonts w:ascii="David" w:hAnsi="David"/>
          <w:sz w:val="24"/>
          <w:rtl/>
        </w:rPr>
        <w:t>נחה שהוצע</w:t>
      </w:r>
      <w:r>
        <w:rPr>
          <w:rFonts w:ascii="David" w:hAnsi="David" w:hint="cs"/>
          <w:b/>
          <w:bCs/>
          <w:sz w:val="24"/>
          <w:rtl/>
        </w:rPr>
        <w:t xml:space="preserve">, </w:t>
      </w:r>
      <w:r>
        <w:rPr>
          <w:rFonts w:ascii="David" w:hAnsi="David" w:hint="cs"/>
          <w:sz w:val="24"/>
          <w:rtl/>
        </w:rPr>
        <w:t xml:space="preserve">גם אם </w:t>
      </w:r>
      <w:r w:rsidR="00152F21">
        <w:rPr>
          <w:rFonts w:ascii="David" w:hAnsi="David" w:hint="cs"/>
          <w:sz w:val="24"/>
          <w:rtl/>
        </w:rPr>
        <w:t xml:space="preserve">הדרגה לה זכאי המציעה תואמת </w:t>
      </w:r>
      <w:r>
        <w:rPr>
          <w:rFonts w:ascii="David" w:hAnsi="David" w:hint="cs"/>
          <w:sz w:val="24"/>
          <w:rtl/>
        </w:rPr>
        <w:t>לתעריף גבוה יותר.</w:t>
      </w:r>
    </w:p>
    <w:p w14:paraId="57A99192" w14:textId="77777777" w:rsidR="00C245B7" w:rsidRPr="00317FE9" w:rsidRDefault="00C245B7" w:rsidP="00C245B7">
      <w:pPr>
        <w:overflowPunct w:val="0"/>
        <w:autoSpaceDE w:val="0"/>
        <w:autoSpaceDN w:val="0"/>
        <w:adjustRightInd w:val="0"/>
        <w:ind w:right="-851"/>
        <w:textAlignment w:val="baseline"/>
        <w:rPr>
          <w:rFonts w:ascii="David" w:hAnsi="David"/>
          <w:b/>
          <w:bCs/>
          <w:u w:val="single"/>
          <w:rtl/>
        </w:rPr>
      </w:pPr>
    </w:p>
    <w:p w14:paraId="1F427FC8" w14:textId="77777777" w:rsidR="00C245B7" w:rsidRPr="00317FE9" w:rsidRDefault="00C245B7" w:rsidP="00C245B7">
      <w:pPr>
        <w:overflowPunct w:val="0"/>
        <w:autoSpaceDE w:val="0"/>
        <w:autoSpaceDN w:val="0"/>
        <w:adjustRightInd w:val="0"/>
        <w:ind w:left="360" w:right="-851"/>
        <w:textAlignment w:val="baseline"/>
        <w:rPr>
          <w:rFonts w:ascii="David" w:hAnsi="David"/>
          <w:b/>
          <w:bCs/>
          <w:u w:val="single"/>
        </w:rPr>
      </w:pPr>
      <w:r w:rsidRPr="00317FE9">
        <w:rPr>
          <w:rFonts w:ascii="David" w:hAnsi="David"/>
          <w:b/>
          <w:bCs/>
          <w:u w:val="single"/>
          <w:rtl/>
        </w:rPr>
        <w:t>הצהרות כלליות</w:t>
      </w:r>
    </w:p>
    <w:p w14:paraId="552CEB27" w14:textId="77777777" w:rsidR="00C245B7" w:rsidRPr="00317FE9" w:rsidRDefault="00C245B7" w:rsidP="009529B6">
      <w:pPr>
        <w:numPr>
          <w:ilvl w:val="1"/>
          <w:numId w:val="27"/>
        </w:numPr>
        <w:overflowPunct w:val="0"/>
        <w:autoSpaceDE w:val="0"/>
        <w:autoSpaceDN w:val="0"/>
        <w:adjustRightInd w:val="0"/>
        <w:ind w:left="729" w:right="-851"/>
        <w:textAlignment w:val="baseline"/>
        <w:rPr>
          <w:rFonts w:ascii="David" w:hAnsi="David"/>
        </w:rPr>
      </w:pPr>
      <w:r w:rsidRPr="00317FE9">
        <w:rPr>
          <w:rFonts w:ascii="David" w:hAnsi="David"/>
          <w:rtl/>
        </w:rPr>
        <w:t>לאחר שקראתי את מסמכי המכרז, קיבלתי הסברים, ושאלותיי, אם היו, נענו על ידי המזמין, אני מגיש בזאת את הצעתי לאספקת השירותים כמפורט במסמך זה.</w:t>
      </w:r>
    </w:p>
    <w:p w14:paraId="37462CA8" w14:textId="77777777" w:rsidR="00C245B7" w:rsidRDefault="00C245B7" w:rsidP="009529B6">
      <w:pPr>
        <w:numPr>
          <w:ilvl w:val="1"/>
          <w:numId w:val="27"/>
        </w:numPr>
        <w:tabs>
          <w:tab w:val="right" w:pos="729"/>
        </w:tabs>
        <w:overflowPunct w:val="0"/>
        <w:autoSpaceDE w:val="0"/>
        <w:autoSpaceDN w:val="0"/>
        <w:adjustRightInd w:val="0"/>
        <w:ind w:left="729" w:right="-851"/>
        <w:textAlignment w:val="baseline"/>
        <w:rPr>
          <w:rFonts w:ascii="David" w:hAnsi="David"/>
        </w:rPr>
      </w:pPr>
      <w:r w:rsidRPr="00317FE9">
        <w:rPr>
          <w:rFonts w:ascii="David" w:hAnsi="David"/>
          <w:rtl/>
        </w:rPr>
        <w:t>ידוע לי כי החלטות ועדת המכרזים תתבססנה על האמור בהצעת המחיר ויתר המסמכים</w:t>
      </w:r>
      <w:r>
        <w:rPr>
          <w:rFonts w:ascii="David" w:hAnsi="David" w:hint="cs"/>
          <w:rtl/>
        </w:rPr>
        <w:t xml:space="preserve"> </w:t>
      </w:r>
      <w:r w:rsidRPr="00317FE9">
        <w:rPr>
          <w:rFonts w:ascii="David" w:hAnsi="David"/>
          <w:rtl/>
        </w:rPr>
        <w:t>שצורפו להצעה זו, ועל אמות המידה כפי שפורטו במסמכי המכרז.</w:t>
      </w:r>
    </w:p>
    <w:p w14:paraId="1A2BFBAE" w14:textId="4F7851B5" w:rsidR="00CD75EC" w:rsidRPr="00317FE9" w:rsidRDefault="00CD75EC" w:rsidP="009529B6">
      <w:pPr>
        <w:numPr>
          <w:ilvl w:val="1"/>
          <w:numId w:val="27"/>
        </w:numPr>
        <w:tabs>
          <w:tab w:val="right" w:pos="729"/>
        </w:tabs>
        <w:overflowPunct w:val="0"/>
        <w:autoSpaceDE w:val="0"/>
        <w:autoSpaceDN w:val="0"/>
        <w:adjustRightInd w:val="0"/>
        <w:ind w:left="729" w:right="-851"/>
        <w:textAlignment w:val="baseline"/>
        <w:rPr>
          <w:rFonts w:ascii="David" w:hAnsi="David"/>
        </w:rPr>
      </w:pPr>
      <w:r>
        <w:rPr>
          <w:rFonts w:ascii="David" w:hAnsi="David" w:hint="cs"/>
          <w:rtl/>
        </w:rPr>
        <w:t xml:space="preserve">ידוע לי כי </w:t>
      </w:r>
      <w:r w:rsidRPr="00283839">
        <w:rPr>
          <w:rFonts w:ascii="David" w:hAnsi="David"/>
          <w:rtl/>
        </w:rPr>
        <w:t>המחירים שיוצעו יהיו סופיים</w:t>
      </w:r>
      <w:r>
        <w:rPr>
          <w:rFonts w:ascii="David" w:hAnsi="David" w:hint="cs"/>
          <w:rtl/>
        </w:rPr>
        <w:t xml:space="preserve"> </w:t>
      </w:r>
      <w:r w:rsidRPr="00283839">
        <w:rPr>
          <w:rFonts w:ascii="David" w:hAnsi="David"/>
          <w:rtl/>
        </w:rPr>
        <w:t>ויהוו תמורה מלאה עבור כל ההוצאות הישירות והעקיפות של</w:t>
      </w:r>
      <w:r>
        <w:rPr>
          <w:rFonts w:ascii="David" w:hAnsi="David" w:hint="cs"/>
          <w:rtl/>
        </w:rPr>
        <w:t>י</w:t>
      </w:r>
      <w:r w:rsidRPr="00283839">
        <w:rPr>
          <w:rFonts w:ascii="David" w:hAnsi="David"/>
          <w:rtl/>
        </w:rPr>
        <w:t xml:space="preserve"> לצורך אספקת השירותים לפי מכרז זה, לפי חוק</w:t>
      </w:r>
      <w:r>
        <w:rPr>
          <w:rFonts w:ascii="David" w:hAnsi="David" w:hint="cs"/>
          <w:rtl/>
        </w:rPr>
        <w:t>, כולל נסיעות</w:t>
      </w:r>
      <w:r w:rsidR="001626D4">
        <w:rPr>
          <w:rFonts w:ascii="David" w:hAnsi="David" w:hint="cs"/>
          <w:rtl/>
        </w:rPr>
        <w:t xml:space="preserve"> (למעט החזרי נסיעה </w:t>
      </w:r>
      <w:r w:rsidR="008C3712">
        <w:rPr>
          <w:rFonts w:ascii="David" w:hAnsi="David" w:hint="cs"/>
          <w:rtl/>
        </w:rPr>
        <w:t>כמפורט בהוראת התכ"מ 8.1.1, עד למקסימום של 500 ק"מ בחודש)</w:t>
      </w:r>
      <w:r>
        <w:rPr>
          <w:rFonts w:ascii="David" w:hAnsi="David" w:hint="cs"/>
          <w:rtl/>
        </w:rPr>
        <w:t>,</w:t>
      </w:r>
      <w:r w:rsidRPr="00283839">
        <w:rPr>
          <w:rFonts w:ascii="David" w:hAnsi="David"/>
          <w:rtl/>
        </w:rPr>
        <w:t xml:space="preserve"> כולל כל ההוצאות הנלוות וכולל התייקרויות</w:t>
      </w:r>
      <w:r>
        <w:rPr>
          <w:rFonts w:ascii="David" w:hAnsi="David" w:hint="cs"/>
          <w:rtl/>
        </w:rPr>
        <w:t>.</w:t>
      </w:r>
    </w:p>
    <w:p w14:paraId="2463031A" w14:textId="77777777" w:rsidR="00C245B7" w:rsidRPr="00317FE9" w:rsidRDefault="00C245B7" w:rsidP="009529B6">
      <w:pPr>
        <w:numPr>
          <w:ilvl w:val="1"/>
          <w:numId w:val="27"/>
        </w:numPr>
        <w:tabs>
          <w:tab w:val="right" w:pos="729"/>
        </w:tabs>
        <w:overflowPunct w:val="0"/>
        <w:autoSpaceDE w:val="0"/>
        <w:autoSpaceDN w:val="0"/>
        <w:adjustRightInd w:val="0"/>
        <w:ind w:left="729" w:right="-851"/>
        <w:textAlignment w:val="baseline"/>
        <w:rPr>
          <w:rFonts w:ascii="David" w:hAnsi="David"/>
        </w:rPr>
      </w:pPr>
      <w:r w:rsidRPr="00317FE9">
        <w:rPr>
          <w:rFonts w:ascii="David" w:hAnsi="David"/>
          <w:rtl/>
        </w:rPr>
        <w:t>ידוע לי כי אם הצעת המחיר שלי תהיה בלתי סבירה, יהא המזמין רשאי לדחות את הצעתי.</w:t>
      </w:r>
    </w:p>
    <w:p w14:paraId="057ABB77" w14:textId="77777777" w:rsidR="00C245B7" w:rsidRPr="00317FE9" w:rsidRDefault="00C245B7" w:rsidP="00C245B7">
      <w:pPr>
        <w:ind w:left="760"/>
        <w:jc w:val="center"/>
        <w:rPr>
          <w:rFonts w:ascii="David" w:hAnsi="David"/>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48"/>
        <w:gridCol w:w="3402"/>
        <w:gridCol w:w="2826"/>
      </w:tblGrid>
      <w:tr w:rsidR="00C245B7" w:rsidRPr="00317FE9" w14:paraId="150E6215" w14:textId="77777777" w:rsidTr="00725406">
        <w:trPr>
          <w:jc w:val="center"/>
        </w:trPr>
        <w:tc>
          <w:tcPr>
            <w:tcW w:w="2548" w:type="dxa"/>
          </w:tcPr>
          <w:p w14:paraId="50766E7D" w14:textId="77777777" w:rsidR="00C245B7" w:rsidRPr="00317FE9" w:rsidRDefault="00C245B7" w:rsidP="00725406">
            <w:pPr>
              <w:rPr>
                <w:rFonts w:ascii="David" w:hAnsi="David"/>
                <w:rtl/>
              </w:rPr>
            </w:pPr>
          </w:p>
          <w:p w14:paraId="6A799C55" w14:textId="77777777" w:rsidR="00C245B7" w:rsidRPr="00317FE9" w:rsidRDefault="00C245B7" w:rsidP="00725406">
            <w:pPr>
              <w:rPr>
                <w:rFonts w:ascii="David" w:hAnsi="David"/>
              </w:rPr>
            </w:pPr>
          </w:p>
        </w:tc>
        <w:tc>
          <w:tcPr>
            <w:tcW w:w="3402" w:type="dxa"/>
          </w:tcPr>
          <w:p w14:paraId="566F4A6F" w14:textId="77777777" w:rsidR="00C245B7" w:rsidRPr="00317FE9" w:rsidRDefault="00C245B7" w:rsidP="00725406">
            <w:pPr>
              <w:rPr>
                <w:rFonts w:ascii="David" w:hAnsi="David"/>
              </w:rPr>
            </w:pPr>
          </w:p>
        </w:tc>
        <w:tc>
          <w:tcPr>
            <w:tcW w:w="2826" w:type="dxa"/>
          </w:tcPr>
          <w:p w14:paraId="06877133" w14:textId="77777777" w:rsidR="00C245B7" w:rsidRPr="00317FE9" w:rsidRDefault="00C245B7" w:rsidP="00725406">
            <w:pPr>
              <w:rPr>
                <w:rFonts w:ascii="David" w:hAnsi="David"/>
              </w:rPr>
            </w:pPr>
          </w:p>
        </w:tc>
      </w:tr>
      <w:tr w:rsidR="00C245B7" w:rsidRPr="00317FE9" w14:paraId="51D75C1F" w14:textId="77777777" w:rsidTr="00725406">
        <w:trPr>
          <w:jc w:val="center"/>
        </w:trPr>
        <w:tc>
          <w:tcPr>
            <w:tcW w:w="2548" w:type="dxa"/>
            <w:shd w:val="pct5" w:color="auto" w:fill="auto"/>
          </w:tcPr>
          <w:p w14:paraId="63D58E14" w14:textId="77777777" w:rsidR="00C245B7" w:rsidRPr="00317FE9" w:rsidRDefault="00C245B7" w:rsidP="00725406">
            <w:pPr>
              <w:jc w:val="center"/>
              <w:rPr>
                <w:rFonts w:ascii="David" w:hAnsi="David"/>
              </w:rPr>
            </w:pPr>
            <w:r w:rsidRPr="00317FE9">
              <w:rPr>
                <w:rFonts w:ascii="David" w:hAnsi="David"/>
                <w:rtl/>
              </w:rPr>
              <w:t>תאריך</w:t>
            </w:r>
          </w:p>
        </w:tc>
        <w:tc>
          <w:tcPr>
            <w:tcW w:w="3402" w:type="dxa"/>
            <w:shd w:val="pct5" w:color="auto" w:fill="auto"/>
          </w:tcPr>
          <w:p w14:paraId="12B875ED" w14:textId="77777777" w:rsidR="00C245B7" w:rsidRPr="00317FE9" w:rsidRDefault="00C245B7" w:rsidP="00725406">
            <w:pPr>
              <w:jc w:val="center"/>
              <w:rPr>
                <w:rFonts w:ascii="David" w:hAnsi="David"/>
              </w:rPr>
            </w:pPr>
            <w:r w:rsidRPr="00317FE9">
              <w:rPr>
                <w:rFonts w:ascii="David" w:hAnsi="David"/>
                <w:rtl/>
              </w:rPr>
              <w:t>שם מלא של החותם בשם המציע</w:t>
            </w:r>
          </w:p>
        </w:tc>
        <w:tc>
          <w:tcPr>
            <w:tcW w:w="2826" w:type="dxa"/>
            <w:shd w:val="pct5" w:color="auto" w:fill="auto"/>
          </w:tcPr>
          <w:p w14:paraId="4990C4B6" w14:textId="77777777" w:rsidR="00C245B7" w:rsidRPr="00317FE9" w:rsidRDefault="00C245B7" w:rsidP="00725406">
            <w:pPr>
              <w:jc w:val="center"/>
              <w:rPr>
                <w:rFonts w:ascii="David" w:hAnsi="David"/>
              </w:rPr>
            </w:pPr>
            <w:r w:rsidRPr="00317FE9">
              <w:rPr>
                <w:rFonts w:ascii="David" w:hAnsi="David"/>
                <w:rtl/>
              </w:rPr>
              <w:t>חתימה וחותמת המציע</w:t>
            </w:r>
          </w:p>
        </w:tc>
      </w:tr>
    </w:tbl>
    <w:p w14:paraId="4DF60194" w14:textId="77777777" w:rsidR="00C245B7" w:rsidRDefault="00C245B7" w:rsidP="00C245B7">
      <w:pPr>
        <w:ind w:left="760"/>
        <w:jc w:val="center"/>
        <w:rPr>
          <w:rFonts w:ascii="David" w:hAnsi="David"/>
          <w:rtl/>
        </w:rPr>
      </w:pPr>
    </w:p>
    <w:p w14:paraId="71A76F51" w14:textId="77777777" w:rsidR="00C245B7" w:rsidRDefault="00C245B7" w:rsidP="00C245B7">
      <w:pPr>
        <w:bidi w:val="0"/>
        <w:spacing w:line="240" w:lineRule="auto"/>
        <w:jc w:val="left"/>
        <w:rPr>
          <w:rFonts w:ascii="David" w:hAnsi="David"/>
        </w:rPr>
      </w:pPr>
      <w:r>
        <w:rPr>
          <w:b/>
          <w:bCs/>
          <w:rtl/>
        </w:rPr>
        <w:br w:type="page"/>
      </w:r>
    </w:p>
    <w:p w14:paraId="3F666D7D" w14:textId="609E5AD8" w:rsidR="00EB1EF1" w:rsidRPr="00EB6BEB" w:rsidRDefault="00EB1EF1" w:rsidP="00D16333">
      <w:pPr>
        <w:pStyle w:val="20"/>
        <w:rPr>
          <w:rtl/>
        </w:rPr>
      </w:pPr>
      <w:bookmarkStart w:id="132" w:name="נספח_מסמכים_נדרשים"/>
      <w:bookmarkStart w:id="133" w:name="_Toc168315954"/>
      <w:r w:rsidRPr="00EB6BEB">
        <w:rPr>
          <w:rtl/>
        </w:rPr>
        <w:t>נספח ב'</w:t>
      </w:r>
      <w:r w:rsidR="00AC2600">
        <w:rPr>
          <w:rFonts w:hint="cs"/>
          <w:rtl/>
        </w:rPr>
        <w:t>7</w:t>
      </w:r>
      <w:bookmarkEnd w:id="132"/>
      <w:r w:rsidRPr="00EB6BEB">
        <w:rPr>
          <w:rtl/>
        </w:rPr>
        <w:t xml:space="preserve"> </w:t>
      </w:r>
      <w:r w:rsidR="00D20339" w:rsidRPr="00EB6BEB">
        <w:rPr>
          <w:rtl/>
        </w:rPr>
        <w:t>–</w:t>
      </w:r>
      <w:r w:rsidRPr="00EB6BEB">
        <w:rPr>
          <w:rtl/>
        </w:rPr>
        <w:t xml:space="preserve"> </w:t>
      </w:r>
      <w:bookmarkStart w:id="134" w:name="נספח_מסמכים_נדרשים_כותרת"/>
      <w:r w:rsidRPr="00EB6BEB">
        <w:rPr>
          <w:rtl/>
        </w:rPr>
        <w:t>פירוט המסמכים להגשה</w:t>
      </w:r>
      <w:bookmarkEnd w:id="130"/>
      <w:bookmarkEnd w:id="133"/>
      <w:bookmarkEnd w:id="134"/>
    </w:p>
    <w:p w14:paraId="57832003" w14:textId="77777777" w:rsidR="00EB1EF1" w:rsidRPr="00EB6BEB" w:rsidRDefault="00EB1EF1" w:rsidP="00EB1EF1">
      <w:pPr>
        <w:pStyle w:val="a5"/>
        <w:ind w:left="0"/>
        <w:rPr>
          <w:rFonts w:ascii="David" w:hAnsi="David"/>
          <w:sz w:val="24"/>
          <w:rtl/>
        </w:rPr>
      </w:pPr>
      <w:r w:rsidRPr="00EB6BEB">
        <w:rPr>
          <w:rFonts w:ascii="David" w:hAnsi="David"/>
          <w:sz w:val="24"/>
          <w:rtl/>
        </w:rPr>
        <w:t>המציע נדרש לוודא ולסמן כי המסמכים המפורטים להלן צורפו להצעתו, כנדרש במסמכי המכרז.</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3"/>
        <w:gridCol w:w="7371"/>
        <w:gridCol w:w="851"/>
      </w:tblGrid>
      <w:tr w:rsidR="0068238B" w:rsidRPr="00EB6BEB" w14:paraId="56A8F8D6" w14:textId="77777777" w:rsidTr="00E66DAE">
        <w:trPr>
          <w:tblHeader/>
          <w:jc w:val="center"/>
        </w:trPr>
        <w:tc>
          <w:tcPr>
            <w:tcW w:w="743" w:type="dxa"/>
            <w:shd w:val="clear" w:color="auto" w:fill="E0E0E0"/>
            <w:vAlign w:val="center"/>
          </w:tcPr>
          <w:p w14:paraId="5C6FF77E" w14:textId="77777777" w:rsidR="00EB1EF1" w:rsidRPr="00EB6BEB" w:rsidRDefault="00EB1EF1" w:rsidP="00EB1EF1">
            <w:pPr>
              <w:spacing w:line="240" w:lineRule="auto"/>
              <w:jc w:val="center"/>
              <w:rPr>
                <w:rFonts w:ascii="David" w:hAnsi="David"/>
                <w:bCs/>
                <w:rtl/>
              </w:rPr>
            </w:pPr>
            <w:r w:rsidRPr="00EB6BEB">
              <w:rPr>
                <w:rFonts w:ascii="David" w:hAnsi="David"/>
                <w:bCs/>
                <w:rtl/>
              </w:rPr>
              <w:t>מס"ד</w:t>
            </w:r>
          </w:p>
        </w:tc>
        <w:tc>
          <w:tcPr>
            <w:tcW w:w="7371" w:type="dxa"/>
            <w:shd w:val="clear" w:color="auto" w:fill="E0E0E0"/>
            <w:vAlign w:val="center"/>
          </w:tcPr>
          <w:p w14:paraId="4E7685E6" w14:textId="77777777" w:rsidR="00EB1EF1" w:rsidRPr="00EB6BEB" w:rsidRDefault="00EB1EF1" w:rsidP="007920C5">
            <w:pPr>
              <w:spacing w:line="240" w:lineRule="auto"/>
              <w:jc w:val="center"/>
              <w:rPr>
                <w:rFonts w:ascii="David" w:hAnsi="David"/>
                <w:bCs/>
                <w:rtl/>
              </w:rPr>
            </w:pPr>
            <w:r w:rsidRPr="00EB6BEB">
              <w:rPr>
                <w:rFonts w:ascii="David" w:hAnsi="David"/>
                <w:bCs/>
                <w:rtl/>
              </w:rPr>
              <w:t>תיאור</w:t>
            </w:r>
          </w:p>
        </w:tc>
        <w:tc>
          <w:tcPr>
            <w:tcW w:w="851" w:type="dxa"/>
            <w:shd w:val="clear" w:color="auto" w:fill="E0E0E0"/>
            <w:vAlign w:val="center"/>
          </w:tcPr>
          <w:p w14:paraId="33FB9C53" w14:textId="77777777" w:rsidR="00EB1EF1" w:rsidRPr="00EB6BEB" w:rsidRDefault="00EB1EF1" w:rsidP="0068238B">
            <w:pPr>
              <w:spacing w:line="240" w:lineRule="auto"/>
              <w:jc w:val="center"/>
              <w:rPr>
                <w:rFonts w:ascii="David" w:hAnsi="David"/>
                <w:bCs/>
                <w:rtl/>
              </w:rPr>
            </w:pPr>
            <w:r w:rsidRPr="00EB6BEB">
              <w:rPr>
                <w:rFonts w:ascii="David" w:hAnsi="David"/>
                <w:bCs/>
                <w:rtl/>
              </w:rPr>
              <w:t>סמן</w:t>
            </w:r>
          </w:p>
        </w:tc>
      </w:tr>
      <w:tr w:rsidR="00E66DAE" w:rsidRPr="00EB6BEB" w14:paraId="77114E34" w14:textId="77777777" w:rsidTr="007920C5">
        <w:trPr>
          <w:jc w:val="center"/>
        </w:trPr>
        <w:tc>
          <w:tcPr>
            <w:tcW w:w="743" w:type="dxa"/>
            <w:vMerge w:val="restart"/>
            <w:shd w:val="clear" w:color="auto" w:fill="E0E0E0"/>
            <w:vAlign w:val="center"/>
          </w:tcPr>
          <w:p w14:paraId="7187266F" w14:textId="77777777" w:rsidR="00E66DAE" w:rsidRPr="00EB6BEB" w:rsidRDefault="00E66DAE" w:rsidP="009529B6">
            <w:pPr>
              <w:pStyle w:val="a5"/>
              <w:numPr>
                <w:ilvl w:val="0"/>
                <w:numId w:val="20"/>
              </w:numPr>
              <w:spacing w:line="240" w:lineRule="auto"/>
              <w:jc w:val="center"/>
              <w:rPr>
                <w:rFonts w:ascii="David" w:hAnsi="David"/>
                <w:b/>
                <w:rtl/>
              </w:rPr>
            </w:pPr>
          </w:p>
        </w:tc>
        <w:tc>
          <w:tcPr>
            <w:tcW w:w="7371" w:type="dxa"/>
            <w:tcBorders>
              <w:bottom w:val="single" w:sz="4" w:space="0" w:color="auto"/>
            </w:tcBorders>
            <w:shd w:val="clear" w:color="auto" w:fill="auto"/>
          </w:tcPr>
          <w:p w14:paraId="68DA5613" w14:textId="77777777" w:rsidR="00E66DAE" w:rsidRPr="00EB6BEB" w:rsidRDefault="00E66DAE" w:rsidP="007920C5">
            <w:pPr>
              <w:spacing w:line="240" w:lineRule="auto"/>
              <w:rPr>
                <w:rFonts w:ascii="David" w:hAnsi="David"/>
                <w:b/>
                <w:rtl/>
              </w:rPr>
            </w:pPr>
            <w:r w:rsidRPr="00EB6BEB">
              <w:rPr>
                <w:rFonts w:ascii="David" w:hAnsi="David"/>
                <w:bCs/>
                <w:rtl/>
              </w:rPr>
              <w:t>נספחים</w:t>
            </w:r>
            <w:r w:rsidRPr="00EB6BEB">
              <w:rPr>
                <w:rFonts w:ascii="David" w:hAnsi="David"/>
                <w:b/>
                <w:rtl/>
              </w:rPr>
              <w:t>:</w:t>
            </w:r>
          </w:p>
        </w:tc>
        <w:tc>
          <w:tcPr>
            <w:tcW w:w="851" w:type="dxa"/>
            <w:tcBorders>
              <w:bottom w:val="single" w:sz="4" w:space="0" w:color="auto"/>
            </w:tcBorders>
            <w:shd w:val="clear" w:color="auto" w:fill="auto"/>
          </w:tcPr>
          <w:p w14:paraId="1B250A85" w14:textId="77777777" w:rsidR="00E66DAE" w:rsidRPr="00EB6BEB" w:rsidRDefault="00E66DAE" w:rsidP="009529B6">
            <w:pPr>
              <w:numPr>
                <w:ilvl w:val="0"/>
                <w:numId w:val="19"/>
              </w:numPr>
              <w:tabs>
                <w:tab w:val="clear" w:pos="720"/>
              </w:tabs>
              <w:spacing w:line="240" w:lineRule="auto"/>
              <w:jc w:val="left"/>
              <w:rPr>
                <w:rFonts w:ascii="David" w:hAnsi="David"/>
                <w:b/>
                <w:rtl/>
              </w:rPr>
            </w:pPr>
          </w:p>
        </w:tc>
      </w:tr>
      <w:tr w:rsidR="00DD3870" w:rsidRPr="00EB6BEB" w14:paraId="0C394F6D" w14:textId="77777777" w:rsidTr="002D3C32">
        <w:trPr>
          <w:jc w:val="center"/>
        </w:trPr>
        <w:tc>
          <w:tcPr>
            <w:tcW w:w="743" w:type="dxa"/>
            <w:vMerge/>
            <w:shd w:val="clear" w:color="auto" w:fill="E0E0E0"/>
            <w:vAlign w:val="center"/>
          </w:tcPr>
          <w:p w14:paraId="2636B9E6" w14:textId="77777777" w:rsidR="00DD3870" w:rsidRPr="00EB6BEB" w:rsidRDefault="00DD3870" w:rsidP="009529B6">
            <w:pPr>
              <w:pStyle w:val="a5"/>
              <w:numPr>
                <w:ilvl w:val="0"/>
                <w:numId w:val="20"/>
              </w:numPr>
              <w:spacing w:line="240" w:lineRule="auto"/>
              <w:jc w:val="center"/>
              <w:rPr>
                <w:rFonts w:ascii="David" w:hAnsi="David"/>
                <w:b/>
                <w:rtl/>
              </w:rPr>
            </w:pPr>
          </w:p>
        </w:tc>
        <w:tc>
          <w:tcPr>
            <w:tcW w:w="7371" w:type="dxa"/>
            <w:tcBorders>
              <w:top w:val="nil"/>
              <w:bottom w:val="nil"/>
            </w:tcBorders>
            <w:shd w:val="clear" w:color="auto" w:fill="auto"/>
          </w:tcPr>
          <w:p w14:paraId="1C867E01" w14:textId="23FF34F4" w:rsidR="00DD3870" w:rsidRPr="00EB6BEB" w:rsidRDefault="00DD3870" w:rsidP="009529B6">
            <w:pPr>
              <w:numPr>
                <w:ilvl w:val="0"/>
                <w:numId w:val="18"/>
              </w:numPr>
              <w:tabs>
                <w:tab w:val="clear" w:pos="720"/>
              </w:tabs>
              <w:spacing w:line="240" w:lineRule="auto"/>
              <w:ind w:left="284" w:hanging="284"/>
              <w:rPr>
                <w:rFonts w:ascii="David" w:hAnsi="David"/>
                <w:sz w:val="24"/>
                <w:rtl/>
              </w:rPr>
            </w:pPr>
            <w:r>
              <w:rPr>
                <w:rFonts w:ascii="David" w:hAnsi="David"/>
                <w:sz w:val="24"/>
                <w:rtl/>
              </w:rPr>
              <w:fldChar w:fldCharType="begin"/>
            </w:r>
            <w:r>
              <w:rPr>
                <w:rFonts w:ascii="David" w:hAnsi="David"/>
                <w:sz w:val="24"/>
                <w:rtl/>
              </w:rPr>
              <w:instrText xml:space="preserve"> </w:instrText>
            </w:r>
            <w:r>
              <w:rPr>
                <w:rFonts w:ascii="David" w:hAnsi="David"/>
                <w:sz w:val="24"/>
              </w:rPr>
              <w:instrText>REF</w:instrText>
            </w:r>
            <w:r>
              <w:rPr>
                <w:rFonts w:ascii="David" w:hAnsi="David"/>
                <w:sz w:val="24"/>
                <w:rtl/>
              </w:rPr>
              <w:instrText xml:space="preserve">  נספח_מפרט_השירותים_ב \</w:instrText>
            </w:r>
            <w:r>
              <w:rPr>
                <w:rFonts w:ascii="David" w:hAnsi="David"/>
                <w:sz w:val="24"/>
              </w:rPr>
              <w:instrText>h  \* MERGEFORMAT</w:instrText>
            </w:r>
            <w:r>
              <w:rPr>
                <w:rFonts w:ascii="David" w:hAnsi="David"/>
                <w:sz w:val="24"/>
                <w:rtl/>
              </w:rPr>
              <w:instrText xml:space="preserve"> </w:instrText>
            </w:r>
            <w:r>
              <w:rPr>
                <w:rFonts w:ascii="David" w:hAnsi="David"/>
                <w:sz w:val="24"/>
                <w:rtl/>
              </w:rPr>
            </w:r>
            <w:r>
              <w:rPr>
                <w:rFonts w:ascii="David" w:hAnsi="David"/>
                <w:sz w:val="24"/>
                <w:rtl/>
              </w:rPr>
              <w:fldChar w:fldCharType="separate"/>
            </w:r>
            <w:r w:rsidR="00E53354" w:rsidRPr="00EB6BEB">
              <w:rPr>
                <w:rtl/>
              </w:rPr>
              <w:t>נספח א</w:t>
            </w:r>
            <w:r w:rsidR="00E53354">
              <w:rPr>
                <w:rFonts w:hint="cs"/>
                <w:rtl/>
              </w:rPr>
              <w:t>'</w:t>
            </w:r>
            <w:r>
              <w:rPr>
                <w:rFonts w:ascii="David" w:hAnsi="David"/>
                <w:sz w:val="24"/>
                <w:rtl/>
              </w:rPr>
              <w:fldChar w:fldCharType="end"/>
            </w:r>
            <w:r w:rsidRPr="00EB6BEB">
              <w:rPr>
                <w:rFonts w:ascii="David" w:hAnsi="David"/>
                <w:sz w:val="24"/>
                <w:rtl/>
              </w:rPr>
              <w:t xml:space="preserve">: </w:t>
            </w:r>
            <w:r>
              <w:rPr>
                <w:rFonts w:ascii="David" w:hAnsi="David"/>
                <w:sz w:val="24"/>
                <w:rtl/>
              </w:rPr>
              <w:fldChar w:fldCharType="begin"/>
            </w:r>
            <w:r>
              <w:rPr>
                <w:rFonts w:ascii="David" w:hAnsi="David"/>
                <w:sz w:val="24"/>
                <w:rtl/>
              </w:rPr>
              <w:instrText xml:space="preserve"> </w:instrText>
            </w:r>
            <w:r>
              <w:rPr>
                <w:rFonts w:ascii="David" w:hAnsi="David"/>
                <w:sz w:val="24"/>
              </w:rPr>
              <w:instrText>REF</w:instrText>
            </w:r>
            <w:r>
              <w:rPr>
                <w:rFonts w:ascii="David" w:hAnsi="David"/>
                <w:sz w:val="24"/>
                <w:rtl/>
              </w:rPr>
              <w:instrText xml:space="preserve">  נספח_מפרט_השירותים_ב_כותרת \</w:instrText>
            </w:r>
            <w:r>
              <w:rPr>
                <w:rFonts w:ascii="David" w:hAnsi="David"/>
                <w:sz w:val="24"/>
              </w:rPr>
              <w:instrText>h  \* MERGEFORMAT</w:instrText>
            </w:r>
            <w:r>
              <w:rPr>
                <w:rFonts w:ascii="David" w:hAnsi="David"/>
                <w:sz w:val="24"/>
                <w:rtl/>
              </w:rPr>
              <w:instrText xml:space="preserve"> </w:instrText>
            </w:r>
            <w:r>
              <w:rPr>
                <w:rFonts w:ascii="David" w:hAnsi="David"/>
                <w:sz w:val="24"/>
                <w:rtl/>
              </w:rPr>
            </w:r>
            <w:r>
              <w:rPr>
                <w:rFonts w:ascii="David" w:hAnsi="David"/>
                <w:sz w:val="24"/>
                <w:rtl/>
              </w:rPr>
              <w:fldChar w:fldCharType="separate"/>
            </w:r>
            <w:r w:rsidR="00E53354" w:rsidRPr="00EB6BEB">
              <w:rPr>
                <w:rtl/>
              </w:rPr>
              <w:t>מפרט השירותי</w:t>
            </w:r>
            <w:r w:rsidR="00E53354">
              <w:rPr>
                <w:rFonts w:hint="cs"/>
                <w:rtl/>
              </w:rPr>
              <w:t>ם</w:t>
            </w:r>
            <w:r>
              <w:rPr>
                <w:rFonts w:ascii="David" w:hAnsi="David"/>
                <w:sz w:val="24"/>
                <w:rtl/>
              </w:rPr>
              <w:fldChar w:fldCharType="end"/>
            </w:r>
            <w:r w:rsidRPr="00EB6BEB">
              <w:rPr>
                <w:rFonts w:ascii="David" w:hAnsi="David"/>
                <w:b/>
                <w:rtl/>
              </w:rPr>
              <w:t>.</w:t>
            </w:r>
          </w:p>
        </w:tc>
        <w:tc>
          <w:tcPr>
            <w:tcW w:w="851" w:type="dxa"/>
            <w:tcBorders>
              <w:top w:val="nil"/>
              <w:bottom w:val="nil"/>
            </w:tcBorders>
            <w:shd w:val="clear" w:color="auto" w:fill="auto"/>
            <w:vAlign w:val="center"/>
          </w:tcPr>
          <w:p w14:paraId="6E9CB0D8" w14:textId="77777777" w:rsidR="00DD3870" w:rsidRPr="00EB6BEB" w:rsidRDefault="00DD3870" w:rsidP="009529B6">
            <w:pPr>
              <w:numPr>
                <w:ilvl w:val="0"/>
                <w:numId w:val="19"/>
              </w:numPr>
              <w:tabs>
                <w:tab w:val="clear" w:pos="720"/>
              </w:tabs>
              <w:spacing w:line="240" w:lineRule="auto"/>
              <w:jc w:val="left"/>
              <w:rPr>
                <w:rFonts w:ascii="David" w:hAnsi="David"/>
                <w:b/>
                <w:rtl/>
              </w:rPr>
            </w:pPr>
          </w:p>
        </w:tc>
      </w:tr>
      <w:tr w:rsidR="00DD3870" w:rsidRPr="00EB6BEB" w14:paraId="3AD97703" w14:textId="77777777" w:rsidTr="007920C5">
        <w:trPr>
          <w:jc w:val="center"/>
        </w:trPr>
        <w:tc>
          <w:tcPr>
            <w:tcW w:w="743" w:type="dxa"/>
            <w:vMerge/>
            <w:shd w:val="clear" w:color="auto" w:fill="E0E0E0"/>
            <w:vAlign w:val="center"/>
          </w:tcPr>
          <w:p w14:paraId="0DA8ACF1" w14:textId="77777777" w:rsidR="00DD3870" w:rsidRPr="00EB6BEB" w:rsidRDefault="00DD3870" w:rsidP="009529B6">
            <w:pPr>
              <w:pStyle w:val="a5"/>
              <w:numPr>
                <w:ilvl w:val="0"/>
                <w:numId w:val="20"/>
              </w:numPr>
              <w:spacing w:line="240" w:lineRule="auto"/>
              <w:jc w:val="center"/>
              <w:rPr>
                <w:rFonts w:ascii="David" w:hAnsi="David"/>
                <w:b/>
                <w:rtl/>
              </w:rPr>
            </w:pPr>
          </w:p>
        </w:tc>
        <w:tc>
          <w:tcPr>
            <w:tcW w:w="7371" w:type="dxa"/>
            <w:tcBorders>
              <w:top w:val="nil"/>
              <w:bottom w:val="nil"/>
            </w:tcBorders>
            <w:shd w:val="clear" w:color="auto" w:fill="auto"/>
          </w:tcPr>
          <w:p w14:paraId="1AFF50B3" w14:textId="7EAE98A4" w:rsidR="00DD3870" w:rsidRPr="00EB6BEB" w:rsidRDefault="00DD3870" w:rsidP="009529B6">
            <w:pPr>
              <w:numPr>
                <w:ilvl w:val="0"/>
                <w:numId w:val="18"/>
              </w:numPr>
              <w:tabs>
                <w:tab w:val="clear" w:pos="720"/>
              </w:tabs>
              <w:spacing w:line="240" w:lineRule="auto"/>
              <w:ind w:left="284" w:hanging="284"/>
              <w:rPr>
                <w:rFonts w:ascii="David" w:hAnsi="David"/>
                <w:b/>
                <w:rtl/>
              </w:rPr>
            </w:pPr>
            <w:r w:rsidRPr="000A4349">
              <w:rPr>
                <w:rFonts w:ascii="David" w:hAnsi="David"/>
                <w:b/>
                <w:rtl/>
              </w:rPr>
              <w:fldChar w:fldCharType="begin"/>
            </w:r>
            <w:r w:rsidRPr="000A4349">
              <w:rPr>
                <w:rFonts w:ascii="David" w:hAnsi="David"/>
                <w:b/>
                <w:rtl/>
              </w:rPr>
              <w:instrText xml:space="preserve"> </w:instrText>
            </w:r>
            <w:r w:rsidRPr="000A4349">
              <w:rPr>
                <w:rFonts w:ascii="David" w:hAnsi="David"/>
                <w:b/>
              </w:rPr>
              <w:instrText>REF</w:instrText>
            </w:r>
            <w:r w:rsidRPr="000A4349">
              <w:rPr>
                <w:rFonts w:ascii="David" w:hAnsi="David"/>
                <w:b/>
                <w:rtl/>
              </w:rPr>
              <w:instrText xml:space="preserve">  נספח_הגשה \</w:instrText>
            </w:r>
            <w:r w:rsidRPr="000A4349">
              <w:rPr>
                <w:rFonts w:ascii="David" w:hAnsi="David"/>
                <w:b/>
              </w:rPr>
              <w:instrText>h  \* MERGEFORMAT</w:instrText>
            </w:r>
            <w:r w:rsidRPr="000A4349">
              <w:rPr>
                <w:rFonts w:ascii="David" w:hAnsi="David"/>
                <w:b/>
                <w:rtl/>
              </w:rPr>
              <w:instrText xml:space="preserve"> </w:instrText>
            </w:r>
            <w:r w:rsidRPr="000A4349">
              <w:rPr>
                <w:rFonts w:ascii="David" w:hAnsi="David"/>
                <w:b/>
                <w:rtl/>
              </w:rPr>
            </w:r>
            <w:r w:rsidRPr="000A4349">
              <w:rPr>
                <w:rFonts w:ascii="David" w:hAnsi="David"/>
                <w:b/>
                <w:rtl/>
              </w:rPr>
              <w:fldChar w:fldCharType="separate"/>
            </w:r>
            <w:r w:rsidR="00E53354" w:rsidRPr="00E53354">
              <w:rPr>
                <w:rFonts w:ascii="David" w:hAnsi="David"/>
                <w:b/>
                <w:rtl/>
              </w:rPr>
              <w:t>נספח ב'1</w:t>
            </w:r>
            <w:r w:rsidRPr="000A4349">
              <w:rPr>
                <w:rFonts w:ascii="David" w:hAnsi="David"/>
                <w:b/>
                <w:rtl/>
              </w:rPr>
              <w:fldChar w:fldCharType="end"/>
            </w:r>
            <w:r w:rsidRPr="000A4349">
              <w:rPr>
                <w:rFonts w:ascii="David" w:hAnsi="David"/>
                <w:b/>
                <w:rtl/>
              </w:rPr>
              <w:t xml:space="preserve">: </w:t>
            </w:r>
            <w:r w:rsidRPr="000A4349">
              <w:rPr>
                <w:rFonts w:ascii="David" w:hAnsi="David"/>
                <w:b/>
                <w:rtl/>
              </w:rPr>
              <w:fldChar w:fldCharType="begin"/>
            </w:r>
            <w:r w:rsidRPr="000A4349">
              <w:rPr>
                <w:rFonts w:ascii="David" w:hAnsi="David"/>
                <w:b/>
                <w:rtl/>
              </w:rPr>
              <w:instrText xml:space="preserve"> </w:instrText>
            </w:r>
            <w:r w:rsidRPr="000A4349">
              <w:rPr>
                <w:rFonts w:ascii="David" w:hAnsi="David"/>
                <w:b/>
              </w:rPr>
              <w:instrText>REF</w:instrText>
            </w:r>
            <w:r w:rsidRPr="000A4349">
              <w:rPr>
                <w:rFonts w:ascii="David" w:hAnsi="David"/>
                <w:b/>
                <w:rtl/>
              </w:rPr>
              <w:instrText xml:space="preserve">  נספח_הגשה_כותרת \</w:instrText>
            </w:r>
            <w:r w:rsidRPr="000A4349">
              <w:rPr>
                <w:rFonts w:ascii="David" w:hAnsi="David"/>
                <w:b/>
              </w:rPr>
              <w:instrText>h  \* MERGEFORMAT</w:instrText>
            </w:r>
            <w:r w:rsidRPr="000A4349">
              <w:rPr>
                <w:rFonts w:ascii="David" w:hAnsi="David"/>
                <w:b/>
                <w:rtl/>
              </w:rPr>
              <w:instrText xml:space="preserve"> </w:instrText>
            </w:r>
            <w:r w:rsidRPr="000A4349">
              <w:rPr>
                <w:rFonts w:ascii="David" w:hAnsi="David"/>
                <w:b/>
                <w:rtl/>
              </w:rPr>
            </w:r>
            <w:r w:rsidRPr="000A4349">
              <w:rPr>
                <w:rFonts w:ascii="David" w:hAnsi="David"/>
                <w:b/>
                <w:rtl/>
              </w:rPr>
              <w:fldChar w:fldCharType="separate"/>
            </w:r>
            <w:r w:rsidR="00E53354" w:rsidRPr="00E53354">
              <w:rPr>
                <w:rFonts w:ascii="David" w:hAnsi="David"/>
                <w:b/>
                <w:rtl/>
              </w:rPr>
              <w:t>טופס הגשת ההצעה</w:t>
            </w:r>
            <w:r w:rsidRPr="000A4349">
              <w:rPr>
                <w:rFonts w:ascii="David" w:hAnsi="David"/>
                <w:b/>
                <w:rtl/>
              </w:rPr>
              <w:fldChar w:fldCharType="end"/>
            </w:r>
            <w:r w:rsidRPr="00EB6BEB">
              <w:rPr>
                <w:rFonts w:ascii="David" w:hAnsi="David"/>
                <w:b/>
                <w:rtl/>
              </w:rPr>
              <w:t>.</w:t>
            </w:r>
          </w:p>
        </w:tc>
        <w:tc>
          <w:tcPr>
            <w:tcW w:w="851" w:type="dxa"/>
            <w:tcBorders>
              <w:top w:val="nil"/>
              <w:bottom w:val="nil"/>
            </w:tcBorders>
            <w:shd w:val="clear" w:color="auto" w:fill="auto"/>
            <w:vAlign w:val="center"/>
          </w:tcPr>
          <w:p w14:paraId="4FC7B0E1" w14:textId="77777777" w:rsidR="00DD3870" w:rsidRPr="00EB6BEB" w:rsidRDefault="00DD3870" w:rsidP="009529B6">
            <w:pPr>
              <w:numPr>
                <w:ilvl w:val="0"/>
                <w:numId w:val="19"/>
              </w:numPr>
              <w:tabs>
                <w:tab w:val="clear" w:pos="720"/>
              </w:tabs>
              <w:spacing w:line="240" w:lineRule="auto"/>
              <w:jc w:val="left"/>
              <w:rPr>
                <w:rFonts w:ascii="David" w:hAnsi="David"/>
                <w:b/>
                <w:rtl/>
              </w:rPr>
            </w:pPr>
          </w:p>
        </w:tc>
      </w:tr>
      <w:tr w:rsidR="00DD3870" w:rsidRPr="00EB6BEB" w14:paraId="0A146862" w14:textId="77777777" w:rsidTr="007920C5">
        <w:trPr>
          <w:jc w:val="center"/>
        </w:trPr>
        <w:tc>
          <w:tcPr>
            <w:tcW w:w="743" w:type="dxa"/>
            <w:vMerge/>
            <w:shd w:val="clear" w:color="auto" w:fill="E0E0E0"/>
            <w:vAlign w:val="center"/>
          </w:tcPr>
          <w:p w14:paraId="5A29A115" w14:textId="77777777" w:rsidR="00DD3870" w:rsidRPr="00EB6BEB" w:rsidRDefault="00DD3870" w:rsidP="009529B6">
            <w:pPr>
              <w:pStyle w:val="a5"/>
              <w:numPr>
                <w:ilvl w:val="0"/>
                <w:numId w:val="20"/>
              </w:numPr>
              <w:spacing w:line="240" w:lineRule="auto"/>
              <w:jc w:val="center"/>
              <w:rPr>
                <w:rFonts w:ascii="David" w:hAnsi="David"/>
                <w:b/>
                <w:rtl/>
              </w:rPr>
            </w:pPr>
          </w:p>
        </w:tc>
        <w:tc>
          <w:tcPr>
            <w:tcW w:w="7371" w:type="dxa"/>
            <w:tcBorders>
              <w:top w:val="nil"/>
              <w:bottom w:val="nil"/>
            </w:tcBorders>
            <w:shd w:val="clear" w:color="auto" w:fill="auto"/>
          </w:tcPr>
          <w:p w14:paraId="0A1583D1" w14:textId="6E34CA7F" w:rsidR="00DD3870" w:rsidRPr="000A4349" w:rsidRDefault="00DD3870" w:rsidP="009529B6">
            <w:pPr>
              <w:numPr>
                <w:ilvl w:val="0"/>
                <w:numId w:val="18"/>
              </w:numPr>
              <w:tabs>
                <w:tab w:val="clear" w:pos="720"/>
              </w:tabs>
              <w:spacing w:line="240" w:lineRule="auto"/>
              <w:ind w:left="284" w:hanging="284"/>
              <w:rPr>
                <w:rFonts w:ascii="David" w:hAnsi="David"/>
                <w:b/>
                <w:rtl/>
              </w:rPr>
            </w:pPr>
            <w:r w:rsidRPr="000A4349">
              <w:rPr>
                <w:rFonts w:ascii="David" w:hAnsi="David"/>
                <w:b/>
                <w:rtl/>
              </w:rPr>
              <w:fldChar w:fldCharType="begin"/>
            </w:r>
            <w:r w:rsidRPr="000A4349">
              <w:rPr>
                <w:rFonts w:ascii="David" w:hAnsi="David"/>
                <w:b/>
                <w:rtl/>
              </w:rPr>
              <w:instrText xml:space="preserve"> </w:instrText>
            </w:r>
            <w:r w:rsidRPr="000A4349">
              <w:rPr>
                <w:rFonts w:ascii="David" w:hAnsi="David"/>
                <w:b/>
              </w:rPr>
              <w:instrText>REF</w:instrText>
            </w:r>
            <w:r w:rsidRPr="000A4349">
              <w:rPr>
                <w:rFonts w:ascii="David" w:hAnsi="David"/>
                <w:b/>
                <w:rtl/>
              </w:rPr>
              <w:instrText xml:space="preserve">  נספח_נסיון_מציע \</w:instrText>
            </w:r>
            <w:r w:rsidRPr="000A4349">
              <w:rPr>
                <w:rFonts w:ascii="David" w:hAnsi="David"/>
                <w:b/>
              </w:rPr>
              <w:instrText>h  \* MERGEFORMAT</w:instrText>
            </w:r>
            <w:r w:rsidRPr="000A4349">
              <w:rPr>
                <w:rFonts w:ascii="David" w:hAnsi="David"/>
                <w:b/>
                <w:rtl/>
              </w:rPr>
              <w:instrText xml:space="preserve"> </w:instrText>
            </w:r>
            <w:r w:rsidRPr="000A4349">
              <w:rPr>
                <w:rFonts w:ascii="David" w:hAnsi="David"/>
                <w:b/>
                <w:rtl/>
              </w:rPr>
            </w:r>
            <w:r w:rsidRPr="000A4349">
              <w:rPr>
                <w:rFonts w:ascii="David" w:hAnsi="David"/>
                <w:b/>
                <w:rtl/>
              </w:rPr>
              <w:fldChar w:fldCharType="separate"/>
            </w:r>
            <w:r w:rsidR="00E53354" w:rsidRPr="00E53354">
              <w:rPr>
                <w:rFonts w:ascii="David" w:hAnsi="David"/>
                <w:b/>
                <w:rtl/>
              </w:rPr>
              <w:t>נספח ב'</w:t>
            </w:r>
            <w:r w:rsidR="00E53354" w:rsidRPr="00E53354">
              <w:rPr>
                <w:rFonts w:ascii="David" w:hAnsi="David" w:hint="cs"/>
                <w:b/>
                <w:rtl/>
              </w:rPr>
              <w:t>2</w:t>
            </w:r>
            <w:r w:rsidRPr="000A4349">
              <w:rPr>
                <w:rFonts w:ascii="David" w:hAnsi="David"/>
                <w:b/>
                <w:rtl/>
              </w:rPr>
              <w:fldChar w:fldCharType="end"/>
            </w:r>
            <w:r w:rsidRPr="000A4349">
              <w:rPr>
                <w:rFonts w:ascii="David" w:hAnsi="David"/>
                <w:b/>
                <w:rtl/>
              </w:rPr>
              <w:t xml:space="preserve">: </w:t>
            </w:r>
            <w:r w:rsidRPr="000A4349">
              <w:rPr>
                <w:rFonts w:ascii="David" w:hAnsi="David"/>
                <w:b/>
                <w:rtl/>
              </w:rPr>
              <w:fldChar w:fldCharType="begin"/>
            </w:r>
            <w:r w:rsidRPr="000A4349">
              <w:rPr>
                <w:rFonts w:ascii="David" w:hAnsi="David"/>
                <w:b/>
                <w:rtl/>
              </w:rPr>
              <w:instrText xml:space="preserve"> </w:instrText>
            </w:r>
            <w:r w:rsidRPr="000A4349">
              <w:rPr>
                <w:rFonts w:ascii="David" w:hAnsi="David"/>
                <w:b/>
              </w:rPr>
              <w:instrText>REF</w:instrText>
            </w:r>
            <w:r w:rsidRPr="000A4349">
              <w:rPr>
                <w:rFonts w:ascii="David" w:hAnsi="David"/>
                <w:b/>
                <w:rtl/>
              </w:rPr>
              <w:instrText xml:space="preserve">  נספח_נסיון_מציע_כותרת \</w:instrText>
            </w:r>
            <w:r w:rsidRPr="000A4349">
              <w:rPr>
                <w:rFonts w:ascii="David" w:hAnsi="David"/>
                <w:b/>
              </w:rPr>
              <w:instrText>h  \* MERGEFORMAT</w:instrText>
            </w:r>
            <w:r w:rsidRPr="000A4349">
              <w:rPr>
                <w:rFonts w:ascii="David" w:hAnsi="David"/>
                <w:b/>
                <w:rtl/>
              </w:rPr>
              <w:instrText xml:space="preserve"> </w:instrText>
            </w:r>
            <w:r w:rsidRPr="000A4349">
              <w:rPr>
                <w:rFonts w:ascii="David" w:hAnsi="David"/>
                <w:b/>
                <w:rtl/>
              </w:rPr>
            </w:r>
            <w:r w:rsidRPr="000A4349">
              <w:rPr>
                <w:rFonts w:ascii="David" w:hAnsi="David"/>
                <w:b/>
                <w:rtl/>
              </w:rPr>
              <w:fldChar w:fldCharType="separate"/>
            </w:r>
            <w:r w:rsidR="00E53354" w:rsidRPr="00E53354">
              <w:rPr>
                <w:rFonts w:ascii="David" w:hAnsi="David"/>
                <w:b/>
                <w:rtl/>
              </w:rPr>
              <w:t>ניסיון ה</w:t>
            </w:r>
            <w:r w:rsidR="00E53354" w:rsidRPr="00E53354">
              <w:rPr>
                <w:rFonts w:ascii="David" w:hAnsi="David" w:hint="cs"/>
                <w:b/>
                <w:rtl/>
              </w:rPr>
              <w:t>פרויקטור</w:t>
            </w:r>
            <w:r w:rsidR="00E53354">
              <w:rPr>
                <w:rFonts w:hint="cs"/>
                <w:rtl/>
              </w:rPr>
              <w:t xml:space="preserve"> המוצע מטעם ה</w:t>
            </w:r>
            <w:r w:rsidR="00E53354" w:rsidRPr="00EB6BEB">
              <w:rPr>
                <w:rtl/>
              </w:rPr>
              <w:t>מציע</w:t>
            </w:r>
            <w:r w:rsidRPr="000A4349">
              <w:rPr>
                <w:rFonts w:ascii="David" w:hAnsi="David"/>
                <w:b/>
                <w:rtl/>
              </w:rPr>
              <w:fldChar w:fldCharType="end"/>
            </w:r>
            <w:r w:rsidRPr="00EB6BEB">
              <w:rPr>
                <w:rFonts w:ascii="David" w:hAnsi="David"/>
                <w:b/>
                <w:rtl/>
              </w:rPr>
              <w:t>.</w:t>
            </w:r>
          </w:p>
        </w:tc>
        <w:tc>
          <w:tcPr>
            <w:tcW w:w="851" w:type="dxa"/>
            <w:tcBorders>
              <w:top w:val="nil"/>
              <w:bottom w:val="nil"/>
            </w:tcBorders>
            <w:shd w:val="clear" w:color="auto" w:fill="auto"/>
            <w:vAlign w:val="center"/>
          </w:tcPr>
          <w:p w14:paraId="766E8C97" w14:textId="77777777" w:rsidR="00DD3870" w:rsidRPr="00EB6BEB" w:rsidRDefault="00DD3870" w:rsidP="009529B6">
            <w:pPr>
              <w:numPr>
                <w:ilvl w:val="0"/>
                <w:numId w:val="19"/>
              </w:numPr>
              <w:tabs>
                <w:tab w:val="clear" w:pos="720"/>
              </w:tabs>
              <w:spacing w:line="240" w:lineRule="auto"/>
              <w:jc w:val="left"/>
              <w:rPr>
                <w:rFonts w:ascii="David" w:hAnsi="David"/>
                <w:b/>
                <w:rtl/>
              </w:rPr>
            </w:pPr>
          </w:p>
        </w:tc>
      </w:tr>
      <w:tr w:rsidR="00DD3870" w:rsidRPr="00EB6BEB" w14:paraId="08A38F4F" w14:textId="77777777" w:rsidTr="007920C5">
        <w:trPr>
          <w:jc w:val="center"/>
        </w:trPr>
        <w:tc>
          <w:tcPr>
            <w:tcW w:w="743" w:type="dxa"/>
            <w:vMerge/>
            <w:shd w:val="clear" w:color="auto" w:fill="E0E0E0"/>
            <w:vAlign w:val="center"/>
          </w:tcPr>
          <w:p w14:paraId="4BF51DE4" w14:textId="77777777" w:rsidR="00DD3870" w:rsidRPr="00EB6BEB" w:rsidRDefault="00DD3870" w:rsidP="009529B6">
            <w:pPr>
              <w:pStyle w:val="a5"/>
              <w:numPr>
                <w:ilvl w:val="0"/>
                <w:numId w:val="20"/>
              </w:numPr>
              <w:spacing w:line="240" w:lineRule="auto"/>
              <w:jc w:val="center"/>
              <w:rPr>
                <w:rFonts w:ascii="David" w:hAnsi="David"/>
                <w:b/>
                <w:rtl/>
              </w:rPr>
            </w:pPr>
          </w:p>
        </w:tc>
        <w:tc>
          <w:tcPr>
            <w:tcW w:w="7371" w:type="dxa"/>
            <w:tcBorders>
              <w:top w:val="nil"/>
              <w:bottom w:val="nil"/>
            </w:tcBorders>
            <w:shd w:val="clear" w:color="auto" w:fill="auto"/>
          </w:tcPr>
          <w:p w14:paraId="158886B4" w14:textId="40AB4B33" w:rsidR="00DD3870" w:rsidRPr="000A4349" w:rsidRDefault="00DD3870" w:rsidP="009529B6">
            <w:pPr>
              <w:numPr>
                <w:ilvl w:val="0"/>
                <w:numId w:val="18"/>
              </w:numPr>
              <w:tabs>
                <w:tab w:val="clear" w:pos="720"/>
              </w:tabs>
              <w:spacing w:line="240" w:lineRule="auto"/>
              <w:ind w:left="284" w:hanging="284"/>
              <w:rPr>
                <w:rFonts w:ascii="David" w:hAnsi="David"/>
                <w:b/>
                <w:rtl/>
              </w:rPr>
            </w:pPr>
            <w:r w:rsidRPr="000A4349">
              <w:rPr>
                <w:rFonts w:ascii="David" w:hAnsi="David"/>
                <w:b/>
                <w:rtl/>
              </w:rPr>
              <w:fldChar w:fldCharType="begin"/>
            </w:r>
            <w:r w:rsidRPr="000A4349">
              <w:rPr>
                <w:rFonts w:ascii="David" w:hAnsi="David"/>
                <w:b/>
                <w:rtl/>
              </w:rPr>
              <w:instrText xml:space="preserve"> </w:instrText>
            </w:r>
            <w:r w:rsidRPr="000A4349">
              <w:rPr>
                <w:rFonts w:ascii="David" w:hAnsi="David"/>
                <w:b/>
              </w:rPr>
              <w:instrText>REF</w:instrText>
            </w:r>
            <w:r w:rsidRPr="000A4349">
              <w:rPr>
                <w:rFonts w:ascii="David" w:hAnsi="David"/>
                <w:b/>
                <w:rtl/>
              </w:rPr>
              <w:instrText xml:space="preserve">  נספח_הצהרה_חוק_שוויון_זכויות \</w:instrText>
            </w:r>
            <w:r w:rsidRPr="000A4349">
              <w:rPr>
                <w:rFonts w:ascii="David" w:hAnsi="David"/>
                <w:b/>
              </w:rPr>
              <w:instrText>h  \* MERGEFORMAT</w:instrText>
            </w:r>
            <w:r w:rsidRPr="000A4349">
              <w:rPr>
                <w:rFonts w:ascii="David" w:hAnsi="David"/>
                <w:b/>
                <w:rtl/>
              </w:rPr>
              <w:instrText xml:space="preserve"> </w:instrText>
            </w:r>
            <w:r w:rsidRPr="000A4349">
              <w:rPr>
                <w:rFonts w:ascii="David" w:hAnsi="David"/>
                <w:b/>
                <w:rtl/>
              </w:rPr>
            </w:r>
            <w:r w:rsidRPr="000A4349">
              <w:rPr>
                <w:rFonts w:ascii="David" w:hAnsi="David"/>
                <w:b/>
                <w:rtl/>
              </w:rPr>
              <w:fldChar w:fldCharType="separate"/>
            </w:r>
            <w:r w:rsidR="00E53354" w:rsidRPr="00E53354">
              <w:rPr>
                <w:rFonts w:ascii="David" w:hAnsi="David"/>
                <w:b/>
                <w:rtl/>
              </w:rPr>
              <w:t>נספח ב'</w:t>
            </w:r>
            <w:r w:rsidR="00E53354" w:rsidRPr="00E53354">
              <w:rPr>
                <w:rFonts w:ascii="David" w:hAnsi="David" w:hint="cs"/>
                <w:b/>
                <w:rtl/>
              </w:rPr>
              <w:t>3</w:t>
            </w:r>
            <w:r w:rsidRPr="000A4349">
              <w:rPr>
                <w:rFonts w:ascii="David" w:hAnsi="David"/>
                <w:b/>
                <w:rtl/>
              </w:rPr>
              <w:fldChar w:fldCharType="end"/>
            </w:r>
            <w:r w:rsidRPr="000A4349">
              <w:rPr>
                <w:rFonts w:ascii="David" w:hAnsi="David"/>
                <w:b/>
                <w:rtl/>
              </w:rPr>
              <w:t xml:space="preserve">: </w:t>
            </w:r>
            <w:r w:rsidRPr="000A4349">
              <w:rPr>
                <w:rFonts w:ascii="David" w:hAnsi="David"/>
                <w:b/>
                <w:rtl/>
              </w:rPr>
              <w:fldChar w:fldCharType="begin"/>
            </w:r>
            <w:r w:rsidRPr="000A4349">
              <w:rPr>
                <w:rFonts w:ascii="David" w:hAnsi="David"/>
                <w:b/>
                <w:rtl/>
              </w:rPr>
              <w:instrText xml:space="preserve"> </w:instrText>
            </w:r>
            <w:r w:rsidRPr="000A4349">
              <w:rPr>
                <w:rFonts w:ascii="David" w:hAnsi="David"/>
                <w:b/>
              </w:rPr>
              <w:instrText>REF</w:instrText>
            </w:r>
            <w:r w:rsidRPr="000A4349">
              <w:rPr>
                <w:rFonts w:ascii="David" w:hAnsi="David"/>
                <w:b/>
                <w:rtl/>
              </w:rPr>
              <w:instrText xml:space="preserve">  נספח_הצהרה_חוק_שוויון_זכויות_כותרת \</w:instrText>
            </w:r>
            <w:r w:rsidRPr="000A4349">
              <w:rPr>
                <w:rFonts w:ascii="David" w:hAnsi="David"/>
                <w:b/>
              </w:rPr>
              <w:instrText>h  \* MERGEFORMAT</w:instrText>
            </w:r>
            <w:r w:rsidRPr="000A4349">
              <w:rPr>
                <w:rFonts w:ascii="David" w:hAnsi="David"/>
                <w:b/>
                <w:rtl/>
              </w:rPr>
              <w:instrText xml:space="preserve"> </w:instrText>
            </w:r>
            <w:r w:rsidRPr="000A4349">
              <w:rPr>
                <w:rFonts w:ascii="David" w:hAnsi="David"/>
                <w:b/>
                <w:rtl/>
              </w:rPr>
            </w:r>
            <w:r w:rsidRPr="000A4349">
              <w:rPr>
                <w:rFonts w:ascii="David" w:hAnsi="David"/>
                <w:b/>
                <w:rtl/>
              </w:rPr>
              <w:fldChar w:fldCharType="separate"/>
            </w:r>
            <w:r w:rsidR="00E53354" w:rsidRPr="00E53354">
              <w:rPr>
                <w:rFonts w:ascii="David" w:hAnsi="David"/>
                <w:b/>
                <w:rtl/>
              </w:rPr>
              <w:t>הצהרה בדבר עמידה בהוראות חוק שוויון זכויות</w:t>
            </w:r>
            <w:r w:rsidRPr="000A4349">
              <w:rPr>
                <w:rFonts w:ascii="David" w:hAnsi="David"/>
                <w:b/>
                <w:rtl/>
              </w:rPr>
              <w:fldChar w:fldCharType="end"/>
            </w:r>
          </w:p>
        </w:tc>
        <w:tc>
          <w:tcPr>
            <w:tcW w:w="851" w:type="dxa"/>
            <w:tcBorders>
              <w:top w:val="nil"/>
              <w:bottom w:val="nil"/>
            </w:tcBorders>
            <w:shd w:val="clear" w:color="auto" w:fill="auto"/>
            <w:vAlign w:val="center"/>
          </w:tcPr>
          <w:p w14:paraId="31A456D2" w14:textId="77777777" w:rsidR="00DD3870" w:rsidRPr="00EB6BEB" w:rsidRDefault="00DD3870" w:rsidP="009529B6">
            <w:pPr>
              <w:numPr>
                <w:ilvl w:val="0"/>
                <w:numId w:val="19"/>
              </w:numPr>
              <w:tabs>
                <w:tab w:val="clear" w:pos="720"/>
              </w:tabs>
              <w:spacing w:line="240" w:lineRule="auto"/>
              <w:jc w:val="left"/>
              <w:rPr>
                <w:rFonts w:ascii="David" w:hAnsi="David"/>
                <w:b/>
                <w:rtl/>
              </w:rPr>
            </w:pPr>
          </w:p>
        </w:tc>
      </w:tr>
      <w:tr w:rsidR="00DD3870" w:rsidRPr="00EB6BEB" w14:paraId="6090FF94" w14:textId="77777777" w:rsidTr="007920C5">
        <w:trPr>
          <w:jc w:val="center"/>
        </w:trPr>
        <w:tc>
          <w:tcPr>
            <w:tcW w:w="743" w:type="dxa"/>
            <w:vMerge/>
            <w:shd w:val="clear" w:color="auto" w:fill="E0E0E0"/>
            <w:vAlign w:val="center"/>
          </w:tcPr>
          <w:p w14:paraId="05BD7516" w14:textId="77777777" w:rsidR="00DD3870" w:rsidRPr="00EB6BEB" w:rsidRDefault="00DD3870" w:rsidP="009529B6">
            <w:pPr>
              <w:pStyle w:val="a5"/>
              <w:numPr>
                <w:ilvl w:val="0"/>
                <w:numId w:val="20"/>
              </w:numPr>
              <w:spacing w:line="240" w:lineRule="auto"/>
              <w:jc w:val="center"/>
              <w:rPr>
                <w:rFonts w:ascii="David" w:hAnsi="David"/>
                <w:b/>
                <w:rtl/>
              </w:rPr>
            </w:pPr>
          </w:p>
        </w:tc>
        <w:tc>
          <w:tcPr>
            <w:tcW w:w="7371" w:type="dxa"/>
            <w:tcBorders>
              <w:top w:val="nil"/>
              <w:bottom w:val="nil"/>
            </w:tcBorders>
            <w:shd w:val="clear" w:color="auto" w:fill="auto"/>
          </w:tcPr>
          <w:p w14:paraId="504186FC" w14:textId="05317F93" w:rsidR="00DD3870" w:rsidRPr="00EB6BEB" w:rsidRDefault="00DD3870" w:rsidP="009529B6">
            <w:pPr>
              <w:numPr>
                <w:ilvl w:val="0"/>
                <w:numId w:val="18"/>
              </w:numPr>
              <w:tabs>
                <w:tab w:val="clear" w:pos="720"/>
              </w:tabs>
              <w:spacing w:line="240" w:lineRule="auto"/>
              <w:ind w:left="284" w:hanging="284"/>
              <w:rPr>
                <w:rFonts w:ascii="David" w:hAnsi="David"/>
                <w:b/>
                <w:rtl/>
              </w:rPr>
            </w:pPr>
            <w:r w:rsidRPr="000A4349">
              <w:rPr>
                <w:rFonts w:ascii="David" w:hAnsi="David"/>
                <w:b/>
                <w:rtl/>
              </w:rPr>
              <w:fldChar w:fldCharType="begin"/>
            </w:r>
            <w:r w:rsidRPr="000A4349">
              <w:rPr>
                <w:rFonts w:ascii="David" w:hAnsi="David"/>
                <w:b/>
                <w:rtl/>
              </w:rPr>
              <w:instrText xml:space="preserve"> </w:instrText>
            </w:r>
            <w:r w:rsidRPr="000A4349">
              <w:rPr>
                <w:rFonts w:ascii="David" w:hAnsi="David"/>
                <w:b/>
              </w:rPr>
              <w:instrText>REF</w:instrText>
            </w:r>
            <w:r w:rsidRPr="000A4349">
              <w:rPr>
                <w:rFonts w:ascii="David" w:hAnsi="David"/>
                <w:b/>
                <w:rtl/>
              </w:rPr>
              <w:instrText xml:space="preserve">  נספח_עובדים_זרים \</w:instrText>
            </w:r>
            <w:r w:rsidRPr="000A4349">
              <w:rPr>
                <w:rFonts w:ascii="David" w:hAnsi="David"/>
                <w:b/>
              </w:rPr>
              <w:instrText>h  \* MERGEFORMAT</w:instrText>
            </w:r>
            <w:r w:rsidRPr="000A4349">
              <w:rPr>
                <w:rFonts w:ascii="David" w:hAnsi="David"/>
                <w:b/>
                <w:rtl/>
              </w:rPr>
              <w:instrText xml:space="preserve"> </w:instrText>
            </w:r>
            <w:r w:rsidRPr="000A4349">
              <w:rPr>
                <w:rFonts w:ascii="David" w:hAnsi="David"/>
                <w:b/>
                <w:rtl/>
              </w:rPr>
            </w:r>
            <w:r w:rsidRPr="000A4349">
              <w:rPr>
                <w:rFonts w:ascii="David" w:hAnsi="David"/>
                <w:b/>
                <w:rtl/>
              </w:rPr>
              <w:fldChar w:fldCharType="separate"/>
            </w:r>
            <w:r w:rsidR="00E53354" w:rsidRPr="00E53354">
              <w:rPr>
                <w:rFonts w:ascii="David" w:hAnsi="David"/>
                <w:b/>
                <w:rtl/>
              </w:rPr>
              <w:t>נספח ב'</w:t>
            </w:r>
            <w:r w:rsidR="00E53354" w:rsidRPr="00E53354">
              <w:rPr>
                <w:rFonts w:ascii="David" w:hAnsi="David" w:hint="cs"/>
                <w:b/>
                <w:rtl/>
              </w:rPr>
              <w:t>4</w:t>
            </w:r>
            <w:r w:rsidRPr="000A4349">
              <w:rPr>
                <w:rFonts w:ascii="David" w:hAnsi="David"/>
                <w:b/>
                <w:rtl/>
              </w:rPr>
              <w:fldChar w:fldCharType="end"/>
            </w:r>
            <w:r w:rsidRPr="000A4349">
              <w:rPr>
                <w:rFonts w:ascii="David" w:hAnsi="David"/>
                <w:b/>
                <w:rtl/>
              </w:rPr>
              <w:t xml:space="preserve">: </w:t>
            </w:r>
            <w:r w:rsidRPr="000A4349">
              <w:rPr>
                <w:rFonts w:ascii="David" w:hAnsi="David"/>
                <w:b/>
                <w:rtl/>
              </w:rPr>
              <w:fldChar w:fldCharType="begin"/>
            </w:r>
            <w:r w:rsidRPr="000A4349">
              <w:rPr>
                <w:rFonts w:ascii="David" w:hAnsi="David"/>
                <w:b/>
                <w:rtl/>
              </w:rPr>
              <w:instrText xml:space="preserve"> </w:instrText>
            </w:r>
            <w:r w:rsidRPr="000A4349">
              <w:rPr>
                <w:rFonts w:ascii="David" w:hAnsi="David"/>
                <w:b/>
              </w:rPr>
              <w:instrText>REF</w:instrText>
            </w:r>
            <w:r w:rsidRPr="000A4349">
              <w:rPr>
                <w:rFonts w:ascii="David" w:hAnsi="David"/>
                <w:b/>
                <w:rtl/>
              </w:rPr>
              <w:instrText xml:space="preserve">  נספח_עובדים_זרים_כותרת \</w:instrText>
            </w:r>
            <w:r w:rsidRPr="000A4349">
              <w:rPr>
                <w:rFonts w:ascii="David" w:hAnsi="David"/>
                <w:b/>
              </w:rPr>
              <w:instrText>h  \* MERGEFORMAT</w:instrText>
            </w:r>
            <w:r w:rsidRPr="000A4349">
              <w:rPr>
                <w:rFonts w:ascii="David" w:hAnsi="David"/>
                <w:b/>
                <w:rtl/>
              </w:rPr>
              <w:instrText xml:space="preserve"> </w:instrText>
            </w:r>
            <w:r w:rsidRPr="000A4349">
              <w:rPr>
                <w:rFonts w:ascii="David" w:hAnsi="David"/>
                <w:b/>
                <w:rtl/>
              </w:rPr>
            </w:r>
            <w:r w:rsidRPr="000A4349">
              <w:rPr>
                <w:rFonts w:ascii="David" w:hAnsi="David"/>
                <w:b/>
                <w:rtl/>
              </w:rPr>
              <w:fldChar w:fldCharType="separate"/>
            </w:r>
            <w:r w:rsidR="00E53354" w:rsidRPr="00E53354">
              <w:rPr>
                <w:rFonts w:ascii="David" w:hAnsi="David"/>
                <w:b/>
                <w:rtl/>
              </w:rPr>
              <w:t>תצהיר בדבר היעדר הרשעות לפי חוק עובדים זרים וחוק שכר מינימום</w:t>
            </w:r>
            <w:r w:rsidRPr="000A4349">
              <w:rPr>
                <w:rFonts w:ascii="David" w:hAnsi="David"/>
                <w:b/>
                <w:rtl/>
              </w:rPr>
              <w:fldChar w:fldCharType="end"/>
            </w:r>
            <w:r w:rsidRPr="00EB6BEB">
              <w:rPr>
                <w:rFonts w:ascii="David" w:hAnsi="David"/>
                <w:b/>
                <w:rtl/>
              </w:rPr>
              <w:t>.</w:t>
            </w:r>
          </w:p>
        </w:tc>
        <w:tc>
          <w:tcPr>
            <w:tcW w:w="851" w:type="dxa"/>
            <w:tcBorders>
              <w:top w:val="nil"/>
              <w:bottom w:val="nil"/>
            </w:tcBorders>
            <w:shd w:val="clear" w:color="auto" w:fill="auto"/>
            <w:vAlign w:val="center"/>
          </w:tcPr>
          <w:p w14:paraId="7CE46203" w14:textId="77777777" w:rsidR="00DD3870" w:rsidRPr="00EB6BEB" w:rsidRDefault="00DD3870" w:rsidP="009529B6">
            <w:pPr>
              <w:numPr>
                <w:ilvl w:val="0"/>
                <w:numId w:val="19"/>
              </w:numPr>
              <w:tabs>
                <w:tab w:val="clear" w:pos="720"/>
              </w:tabs>
              <w:spacing w:line="240" w:lineRule="auto"/>
              <w:jc w:val="left"/>
              <w:rPr>
                <w:rFonts w:ascii="David" w:hAnsi="David"/>
                <w:b/>
                <w:rtl/>
              </w:rPr>
            </w:pPr>
          </w:p>
        </w:tc>
      </w:tr>
      <w:tr w:rsidR="00DD3870" w:rsidRPr="00EB6BEB" w14:paraId="6CFF6166" w14:textId="77777777" w:rsidTr="007920C5">
        <w:trPr>
          <w:jc w:val="center"/>
        </w:trPr>
        <w:tc>
          <w:tcPr>
            <w:tcW w:w="743" w:type="dxa"/>
            <w:vMerge/>
            <w:shd w:val="clear" w:color="auto" w:fill="E0E0E0"/>
            <w:vAlign w:val="center"/>
          </w:tcPr>
          <w:p w14:paraId="35A9BF96" w14:textId="77777777" w:rsidR="00DD3870" w:rsidRPr="00EB6BEB" w:rsidRDefault="00DD3870" w:rsidP="009529B6">
            <w:pPr>
              <w:pStyle w:val="a5"/>
              <w:numPr>
                <w:ilvl w:val="0"/>
                <w:numId w:val="20"/>
              </w:numPr>
              <w:spacing w:line="240" w:lineRule="auto"/>
              <w:jc w:val="center"/>
              <w:rPr>
                <w:rFonts w:ascii="David" w:hAnsi="David"/>
                <w:b/>
                <w:rtl/>
              </w:rPr>
            </w:pPr>
          </w:p>
        </w:tc>
        <w:tc>
          <w:tcPr>
            <w:tcW w:w="7371" w:type="dxa"/>
            <w:tcBorders>
              <w:top w:val="nil"/>
              <w:bottom w:val="nil"/>
            </w:tcBorders>
            <w:shd w:val="clear" w:color="auto" w:fill="auto"/>
          </w:tcPr>
          <w:p w14:paraId="4C27A9C5" w14:textId="5AB88E12" w:rsidR="00DD3870" w:rsidRPr="00EB6BEB" w:rsidRDefault="00DD3870" w:rsidP="009529B6">
            <w:pPr>
              <w:numPr>
                <w:ilvl w:val="0"/>
                <w:numId w:val="18"/>
              </w:numPr>
              <w:tabs>
                <w:tab w:val="clear" w:pos="720"/>
              </w:tabs>
              <w:spacing w:line="240" w:lineRule="auto"/>
              <w:ind w:left="284" w:hanging="284"/>
              <w:rPr>
                <w:rFonts w:ascii="David" w:hAnsi="David"/>
                <w:b/>
                <w:rtl/>
              </w:rPr>
            </w:pPr>
            <w:r w:rsidRPr="000A4349">
              <w:rPr>
                <w:rFonts w:ascii="David" w:hAnsi="David"/>
                <w:b/>
                <w:rtl/>
              </w:rPr>
              <w:fldChar w:fldCharType="begin"/>
            </w:r>
            <w:r w:rsidRPr="000A4349">
              <w:rPr>
                <w:rFonts w:ascii="David" w:hAnsi="David"/>
                <w:b/>
                <w:rtl/>
              </w:rPr>
              <w:instrText xml:space="preserve"> </w:instrText>
            </w:r>
            <w:r w:rsidRPr="000A4349">
              <w:rPr>
                <w:rFonts w:ascii="David" w:hAnsi="David"/>
                <w:b/>
              </w:rPr>
              <w:instrText>REF</w:instrText>
            </w:r>
            <w:r w:rsidRPr="000A4349">
              <w:rPr>
                <w:rFonts w:ascii="David" w:hAnsi="David"/>
                <w:b/>
                <w:rtl/>
              </w:rPr>
              <w:instrText xml:space="preserve">  נספח_תוכנות \</w:instrText>
            </w:r>
            <w:r w:rsidRPr="000A4349">
              <w:rPr>
                <w:rFonts w:ascii="David" w:hAnsi="David"/>
                <w:b/>
              </w:rPr>
              <w:instrText>h  \* MERGEFORMAT</w:instrText>
            </w:r>
            <w:r w:rsidRPr="000A4349">
              <w:rPr>
                <w:rFonts w:ascii="David" w:hAnsi="David"/>
                <w:b/>
                <w:rtl/>
              </w:rPr>
              <w:instrText xml:space="preserve"> </w:instrText>
            </w:r>
            <w:r w:rsidRPr="000A4349">
              <w:rPr>
                <w:rFonts w:ascii="David" w:hAnsi="David"/>
                <w:b/>
                <w:rtl/>
              </w:rPr>
            </w:r>
            <w:r w:rsidRPr="000A4349">
              <w:rPr>
                <w:rFonts w:ascii="David" w:hAnsi="David"/>
                <w:b/>
                <w:rtl/>
              </w:rPr>
              <w:fldChar w:fldCharType="separate"/>
            </w:r>
            <w:r w:rsidR="00E53354" w:rsidRPr="00E53354">
              <w:rPr>
                <w:rFonts w:ascii="David" w:hAnsi="David"/>
                <w:b/>
                <w:rtl/>
              </w:rPr>
              <w:t>נספח ב'</w:t>
            </w:r>
            <w:r w:rsidR="00E53354" w:rsidRPr="00E53354">
              <w:rPr>
                <w:rFonts w:ascii="David" w:hAnsi="David" w:hint="cs"/>
                <w:b/>
                <w:rtl/>
              </w:rPr>
              <w:t>5</w:t>
            </w:r>
            <w:r w:rsidRPr="000A4349">
              <w:rPr>
                <w:rFonts w:ascii="David" w:hAnsi="David"/>
                <w:b/>
                <w:rtl/>
              </w:rPr>
              <w:fldChar w:fldCharType="end"/>
            </w:r>
            <w:r w:rsidRPr="000A4349">
              <w:rPr>
                <w:rFonts w:ascii="David" w:hAnsi="David"/>
                <w:b/>
                <w:rtl/>
              </w:rPr>
              <w:t xml:space="preserve">: </w:t>
            </w:r>
            <w:r w:rsidRPr="000A4349">
              <w:rPr>
                <w:rFonts w:ascii="David" w:hAnsi="David"/>
                <w:b/>
                <w:rtl/>
              </w:rPr>
              <w:fldChar w:fldCharType="begin"/>
            </w:r>
            <w:r w:rsidRPr="000A4349">
              <w:rPr>
                <w:rFonts w:ascii="David" w:hAnsi="David"/>
                <w:b/>
                <w:rtl/>
              </w:rPr>
              <w:instrText xml:space="preserve"> </w:instrText>
            </w:r>
            <w:r w:rsidRPr="000A4349">
              <w:rPr>
                <w:rFonts w:ascii="David" w:hAnsi="David"/>
                <w:b/>
              </w:rPr>
              <w:instrText>REF</w:instrText>
            </w:r>
            <w:r w:rsidRPr="000A4349">
              <w:rPr>
                <w:rFonts w:ascii="David" w:hAnsi="David"/>
                <w:b/>
                <w:rtl/>
              </w:rPr>
              <w:instrText xml:space="preserve">  נספח_תוכנות_כותרת \</w:instrText>
            </w:r>
            <w:r w:rsidRPr="000A4349">
              <w:rPr>
                <w:rFonts w:ascii="David" w:hAnsi="David"/>
                <w:b/>
              </w:rPr>
              <w:instrText>h  \* MERGEFORMAT</w:instrText>
            </w:r>
            <w:r w:rsidRPr="000A4349">
              <w:rPr>
                <w:rFonts w:ascii="David" w:hAnsi="David"/>
                <w:b/>
                <w:rtl/>
              </w:rPr>
              <w:instrText xml:space="preserve"> </w:instrText>
            </w:r>
            <w:r w:rsidRPr="000A4349">
              <w:rPr>
                <w:rFonts w:ascii="David" w:hAnsi="David"/>
                <w:b/>
                <w:rtl/>
              </w:rPr>
            </w:r>
            <w:r w:rsidRPr="000A4349">
              <w:rPr>
                <w:rFonts w:ascii="David" w:hAnsi="David"/>
                <w:b/>
                <w:rtl/>
              </w:rPr>
              <w:fldChar w:fldCharType="separate"/>
            </w:r>
            <w:r w:rsidR="00E53354" w:rsidRPr="00E53354">
              <w:rPr>
                <w:rFonts w:ascii="David" w:hAnsi="David"/>
                <w:b/>
                <w:rtl/>
              </w:rPr>
              <w:t>הצהרה בדבר השימוש בתוכנות מקור</w:t>
            </w:r>
            <w:r w:rsidRPr="000A4349">
              <w:rPr>
                <w:rFonts w:ascii="David" w:hAnsi="David"/>
                <w:b/>
                <w:rtl/>
              </w:rPr>
              <w:fldChar w:fldCharType="end"/>
            </w:r>
            <w:r w:rsidRPr="00EB6BEB">
              <w:rPr>
                <w:rFonts w:ascii="David" w:hAnsi="David"/>
                <w:b/>
                <w:rtl/>
              </w:rPr>
              <w:t>.</w:t>
            </w:r>
          </w:p>
        </w:tc>
        <w:tc>
          <w:tcPr>
            <w:tcW w:w="851" w:type="dxa"/>
            <w:tcBorders>
              <w:top w:val="nil"/>
              <w:bottom w:val="nil"/>
            </w:tcBorders>
            <w:shd w:val="clear" w:color="auto" w:fill="auto"/>
            <w:vAlign w:val="center"/>
          </w:tcPr>
          <w:p w14:paraId="28A8C0F6" w14:textId="77777777" w:rsidR="00DD3870" w:rsidRPr="00EB6BEB" w:rsidRDefault="00DD3870" w:rsidP="009529B6">
            <w:pPr>
              <w:numPr>
                <w:ilvl w:val="0"/>
                <w:numId w:val="19"/>
              </w:numPr>
              <w:tabs>
                <w:tab w:val="clear" w:pos="720"/>
              </w:tabs>
              <w:spacing w:line="240" w:lineRule="auto"/>
              <w:jc w:val="left"/>
              <w:rPr>
                <w:rFonts w:ascii="David" w:hAnsi="David"/>
                <w:b/>
                <w:rtl/>
              </w:rPr>
            </w:pPr>
          </w:p>
        </w:tc>
      </w:tr>
      <w:tr w:rsidR="00DD3870" w:rsidRPr="00EB6BEB" w14:paraId="446C8D7B" w14:textId="77777777" w:rsidTr="007920C5">
        <w:trPr>
          <w:jc w:val="center"/>
        </w:trPr>
        <w:tc>
          <w:tcPr>
            <w:tcW w:w="743" w:type="dxa"/>
            <w:vMerge/>
            <w:shd w:val="clear" w:color="auto" w:fill="E0E0E0"/>
            <w:vAlign w:val="center"/>
          </w:tcPr>
          <w:p w14:paraId="1C488390" w14:textId="77777777" w:rsidR="00DD3870" w:rsidRPr="00EB6BEB" w:rsidRDefault="00DD3870" w:rsidP="009529B6">
            <w:pPr>
              <w:pStyle w:val="a5"/>
              <w:numPr>
                <w:ilvl w:val="0"/>
                <w:numId w:val="20"/>
              </w:numPr>
              <w:spacing w:line="240" w:lineRule="auto"/>
              <w:jc w:val="center"/>
              <w:rPr>
                <w:rFonts w:ascii="David" w:hAnsi="David"/>
                <w:b/>
                <w:rtl/>
              </w:rPr>
            </w:pPr>
          </w:p>
        </w:tc>
        <w:tc>
          <w:tcPr>
            <w:tcW w:w="7371" w:type="dxa"/>
            <w:tcBorders>
              <w:top w:val="nil"/>
            </w:tcBorders>
            <w:shd w:val="clear" w:color="auto" w:fill="auto"/>
          </w:tcPr>
          <w:p w14:paraId="24EBE862" w14:textId="48971952" w:rsidR="00DD3870" w:rsidRPr="00EB6BEB" w:rsidRDefault="00DD3870" w:rsidP="009529B6">
            <w:pPr>
              <w:numPr>
                <w:ilvl w:val="0"/>
                <w:numId w:val="18"/>
              </w:numPr>
              <w:tabs>
                <w:tab w:val="clear" w:pos="720"/>
              </w:tabs>
              <w:spacing w:line="240" w:lineRule="auto"/>
              <w:ind w:left="284" w:hanging="284"/>
              <w:rPr>
                <w:rFonts w:ascii="David" w:hAnsi="David"/>
                <w:sz w:val="24"/>
                <w:rtl/>
              </w:rPr>
            </w:pPr>
            <w:r w:rsidRPr="00EB6BEB">
              <w:rPr>
                <w:rFonts w:ascii="David" w:hAnsi="David"/>
                <w:sz w:val="24"/>
                <w:rtl/>
              </w:rPr>
              <w:fldChar w:fldCharType="begin"/>
            </w:r>
            <w:r w:rsidRPr="00EB6BEB">
              <w:rPr>
                <w:rFonts w:ascii="David" w:hAnsi="David"/>
                <w:sz w:val="24"/>
                <w:rtl/>
              </w:rPr>
              <w:instrText xml:space="preserve"> </w:instrText>
            </w:r>
            <w:r w:rsidRPr="00EB6BEB">
              <w:rPr>
                <w:rFonts w:ascii="David" w:hAnsi="David"/>
                <w:sz w:val="24"/>
              </w:rPr>
              <w:instrText>REF</w:instrText>
            </w:r>
            <w:r w:rsidRPr="00EB6BEB">
              <w:rPr>
                <w:rFonts w:ascii="David" w:hAnsi="David"/>
                <w:sz w:val="24"/>
                <w:rtl/>
              </w:rPr>
              <w:instrText xml:space="preserve">  נספח_הצעת_מחיר \</w:instrText>
            </w:r>
            <w:r w:rsidRPr="00EB6BEB">
              <w:rPr>
                <w:rFonts w:ascii="David" w:hAnsi="David"/>
                <w:sz w:val="24"/>
              </w:rPr>
              <w:instrText>h  \* MERGEFORMAT</w:instrText>
            </w:r>
            <w:r w:rsidRPr="00EB6BEB">
              <w:rPr>
                <w:rFonts w:ascii="David" w:hAnsi="David"/>
                <w:sz w:val="24"/>
                <w:rtl/>
              </w:rPr>
              <w:instrText xml:space="preserve"> </w:instrText>
            </w:r>
            <w:r w:rsidRPr="00EB6BEB">
              <w:rPr>
                <w:rFonts w:ascii="David" w:hAnsi="David"/>
                <w:sz w:val="24"/>
                <w:rtl/>
              </w:rPr>
            </w:r>
            <w:r w:rsidRPr="00EB6BEB">
              <w:rPr>
                <w:rFonts w:ascii="David" w:hAnsi="David"/>
                <w:sz w:val="24"/>
                <w:rtl/>
              </w:rPr>
              <w:fldChar w:fldCharType="separate"/>
            </w:r>
            <w:r w:rsidR="00E53354" w:rsidRPr="00E53354">
              <w:rPr>
                <w:rFonts w:ascii="David" w:hAnsi="David"/>
                <w:rtl/>
              </w:rPr>
              <w:t>נספח ב'</w:t>
            </w:r>
            <w:r w:rsidR="00E53354" w:rsidRPr="00E53354">
              <w:rPr>
                <w:rFonts w:ascii="David" w:hAnsi="David" w:hint="cs"/>
                <w:rtl/>
              </w:rPr>
              <w:t>6</w:t>
            </w:r>
            <w:r w:rsidRPr="00EB6BEB">
              <w:rPr>
                <w:rFonts w:ascii="David" w:hAnsi="David"/>
                <w:sz w:val="24"/>
                <w:rtl/>
              </w:rPr>
              <w:fldChar w:fldCharType="end"/>
            </w:r>
            <w:r w:rsidRPr="00EB6BEB">
              <w:rPr>
                <w:rFonts w:ascii="David" w:hAnsi="David"/>
                <w:sz w:val="24"/>
                <w:rtl/>
              </w:rPr>
              <w:t xml:space="preserve">: </w:t>
            </w:r>
            <w:r w:rsidRPr="00EB6BEB">
              <w:rPr>
                <w:rFonts w:ascii="David" w:hAnsi="David"/>
                <w:sz w:val="24"/>
                <w:rtl/>
              </w:rPr>
              <w:fldChar w:fldCharType="begin"/>
            </w:r>
            <w:r w:rsidRPr="00EB6BEB">
              <w:rPr>
                <w:rFonts w:ascii="David" w:hAnsi="David"/>
                <w:sz w:val="24"/>
                <w:rtl/>
              </w:rPr>
              <w:instrText xml:space="preserve"> </w:instrText>
            </w:r>
            <w:r w:rsidRPr="00EB6BEB">
              <w:rPr>
                <w:rFonts w:ascii="David" w:hAnsi="David"/>
                <w:sz w:val="24"/>
              </w:rPr>
              <w:instrText>REF</w:instrText>
            </w:r>
            <w:r w:rsidRPr="00EB6BEB">
              <w:rPr>
                <w:rFonts w:ascii="David" w:hAnsi="David"/>
                <w:sz w:val="24"/>
                <w:rtl/>
              </w:rPr>
              <w:instrText xml:space="preserve">  נספח_הצעת_מחיר_כותרת \</w:instrText>
            </w:r>
            <w:r w:rsidRPr="00EB6BEB">
              <w:rPr>
                <w:rFonts w:ascii="David" w:hAnsi="David"/>
                <w:sz w:val="24"/>
              </w:rPr>
              <w:instrText>h  \* MERGEFORMAT</w:instrText>
            </w:r>
            <w:r w:rsidRPr="00EB6BEB">
              <w:rPr>
                <w:rFonts w:ascii="David" w:hAnsi="David"/>
                <w:sz w:val="24"/>
                <w:rtl/>
              </w:rPr>
              <w:instrText xml:space="preserve"> </w:instrText>
            </w:r>
            <w:r w:rsidRPr="00EB6BEB">
              <w:rPr>
                <w:rFonts w:ascii="David" w:hAnsi="David"/>
                <w:sz w:val="24"/>
                <w:rtl/>
              </w:rPr>
            </w:r>
            <w:r w:rsidRPr="00EB6BEB">
              <w:rPr>
                <w:rFonts w:ascii="David" w:hAnsi="David"/>
                <w:sz w:val="24"/>
                <w:rtl/>
              </w:rPr>
              <w:fldChar w:fldCharType="separate"/>
            </w:r>
            <w:r w:rsidR="00E53354" w:rsidRPr="00E53354">
              <w:rPr>
                <w:rFonts w:ascii="David" w:hAnsi="David"/>
                <w:rtl/>
              </w:rPr>
              <w:t>הצעת מחיר</w:t>
            </w:r>
            <w:r w:rsidRPr="00EB6BEB">
              <w:rPr>
                <w:rFonts w:ascii="David" w:hAnsi="David"/>
                <w:sz w:val="24"/>
                <w:rtl/>
              </w:rPr>
              <w:fldChar w:fldCharType="end"/>
            </w:r>
            <w:r w:rsidRPr="00EB6BEB">
              <w:rPr>
                <w:rFonts w:ascii="David" w:hAnsi="David"/>
                <w:b/>
                <w:rtl/>
              </w:rPr>
              <w:t xml:space="preserve"> (</w:t>
            </w:r>
            <w:r w:rsidRPr="00EB6BEB">
              <w:rPr>
                <w:rFonts w:ascii="David" w:hAnsi="David"/>
                <w:bCs/>
                <w:rtl/>
              </w:rPr>
              <w:t>במעטפה נפרדת</w:t>
            </w:r>
            <w:r w:rsidRPr="00EB6BEB">
              <w:rPr>
                <w:rFonts w:ascii="David" w:hAnsi="David"/>
                <w:b/>
                <w:rtl/>
              </w:rPr>
              <w:t>).</w:t>
            </w:r>
          </w:p>
        </w:tc>
        <w:tc>
          <w:tcPr>
            <w:tcW w:w="851" w:type="dxa"/>
            <w:tcBorders>
              <w:top w:val="nil"/>
            </w:tcBorders>
            <w:shd w:val="clear" w:color="auto" w:fill="auto"/>
            <w:vAlign w:val="center"/>
          </w:tcPr>
          <w:p w14:paraId="093EAC81" w14:textId="77777777" w:rsidR="00DD3870" w:rsidRPr="00EB6BEB" w:rsidRDefault="00DD3870" w:rsidP="009529B6">
            <w:pPr>
              <w:numPr>
                <w:ilvl w:val="0"/>
                <w:numId w:val="19"/>
              </w:numPr>
              <w:tabs>
                <w:tab w:val="clear" w:pos="720"/>
              </w:tabs>
              <w:spacing w:line="240" w:lineRule="auto"/>
              <w:jc w:val="left"/>
              <w:rPr>
                <w:rFonts w:ascii="David" w:hAnsi="David"/>
                <w:b/>
                <w:rtl/>
              </w:rPr>
            </w:pPr>
          </w:p>
        </w:tc>
      </w:tr>
      <w:tr w:rsidR="00DD3870" w:rsidRPr="00EB6BEB" w14:paraId="2D31FDBE" w14:textId="77777777" w:rsidTr="007920C5">
        <w:trPr>
          <w:jc w:val="center"/>
        </w:trPr>
        <w:tc>
          <w:tcPr>
            <w:tcW w:w="743" w:type="dxa"/>
            <w:vMerge/>
            <w:shd w:val="clear" w:color="auto" w:fill="E0E0E0"/>
            <w:vAlign w:val="center"/>
          </w:tcPr>
          <w:p w14:paraId="137C7F81" w14:textId="77777777" w:rsidR="00DD3870" w:rsidRPr="00EB6BEB" w:rsidRDefault="00DD3870" w:rsidP="009529B6">
            <w:pPr>
              <w:pStyle w:val="a5"/>
              <w:numPr>
                <w:ilvl w:val="0"/>
                <w:numId w:val="20"/>
              </w:numPr>
              <w:spacing w:line="240" w:lineRule="auto"/>
              <w:jc w:val="center"/>
              <w:rPr>
                <w:rFonts w:ascii="David" w:hAnsi="David"/>
                <w:b/>
                <w:rtl/>
              </w:rPr>
            </w:pPr>
          </w:p>
        </w:tc>
        <w:tc>
          <w:tcPr>
            <w:tcW w:w="7371" w:type="dxa"/>
            <w:tcBorders>
              <w:top w:val="nil"/>
            </w:tcBorders>
            <w:shd w:val="clear" w:color="auto" w:fill="auto"/>
          </w:tcPr>
          <w:p w14:paraId="2A3426D8" w14:textId="4C4F20FF" w:rsidR="00DD3870" w:rsidRPr="00EB6BEB" w:rsidRDefault="00DD3870" w:rsidP="009529B6">
            <w:pPr>
              <w:numPr>
                <w:ilvl w:val="0"/>
                <w:numId w:val="18"/>
              </w:numPr>
              <w:tabs>
                <w:tab w:val="clear" w:pos="720"/>
              </w:tabs>
              <w:spacing w:line="240" w:lineRule="auto"/>
              <w:ind w:left="284" w:hanging="284"/>
              <w:rPr>
                <w:rFonts w:ascii="David" w:hAnsi="David"/>
                <w:b/>
                <w:rtl/>
              </w:rPr>
            </w:pPr>
            <w:r w:rsidRPr="00EB6BEB">
              <w:rPr>
                <w:rFonts w:ascii="David" w:hAnsi="David"/>
                <w:b/>
                <w:rtl/>
              </w:rPr>
              <w:fldChar w:fldCharType="begin"/>
            </w:r>
            <w:r w:rsidRPr="000A4349">
              <w:rPr>
                <w:rFonts w:ascii="David" w:hAnsi="David"/>
                <w:b/>
                <w:rtl/>
              </w:rPr>
              <w:instrText xml:space="preserve"> </w:instrText>
            </w:r>
            <w:r w:rsidRPr="000A4349">
              <w:rPr>
                <w:rFonts w:ascii="David" w:hAnsi="David"/>
                <w:b/>
              </w:rPr>
              <w:instrText>REF</w:instrText>
            </w:r>
            <w:r w:rsidRPr="000A4349">
              <w:rPr>
                <w:rFonts w:ascii="David" w:hAnsi="David"/>
                <w:b/>
                <w:rtl/>
              </w:rPr>
              <w:instrText xml:space="preserve">  נספח_מסמכים_נדרשים \</w:instrText>
            </w:r>
            <w:r w:rsidRPr="000A4349">
              <w:rPr>
                <w:rFonts w:ascii="David" w:hAnsi="David"/>
                <w:b/>
              </w:rPr>
              <w:instrText>h  \* MERGEFORMAT</w:instrText>
            </w:r>
            <w:r w:rsidRPr="000A4349">
              <w:rPr>
                <w:rFonts w:ascii="David" w:hAnsi="David"/>
                <w:b/>
                <w:rtl/>
              </w:rPr>
              <w:instrText xml:space="preserve"> </w:instrText>
            </w:r>
            <w:r w:rsidRPr="00EB6BEB">
              <w:rPr>
                <w:rFonts w:ascii="David" w:hAnsi="David"/>
                <w:b/>
                <w:rtl/>
              </w:rPr>
            </w:r>
            <w:r w:rsidRPr="00EB6BEB">
              <w:rPr>
                <w:rFonts w:ascii="David" w:hAnsi="David"/>
                <w:b/>
                <w:rtl/>
              </w:rPr>
              <w:fldChar w:fldCharType="separate"/>
            </w:r>
            <w:r w:rsidR="00E53354" w:rsidRPr="00E53354">
              <w:rPr>
                <w:rFonts w:ascii="David" w:hAnsi="David"/>
                <w:b/>
                <w:rtl/>
              </w:rPr>
              <w:t>נספח</w:t>
            </w:r>
            <w:r w:rsidR="00E53354" w:rsidRPr="00E53354">
              <w:rPr>
                <w:rFonts w:ascii="David" w:hAnsi="David"/>
                <w:rtl/>
              </w:rPr>
              <w:t xml:space="preserve"> ב'</w:t>
            </w:r>
            <w:r w:rsidR="00E53354" w:rsidRPr="00E53354">
              <w:rPr>
                <w:rFonts w:ascii="David" w:hAnsi="David" w:hint="cs"/>
                <w:rtl/>
              </w:rPr>
              <w:t>7</w:t>
            </w:r>
            <w:r w:rsidRPr="00EB6BEB">
              <w:rPr>
                <w:rFonts w:ascii="David" w:hAnsi="David"/>
                <w:sz w:val="24"/>
                <w:rtl/>
              </w:rPr>
              <w:fldChar w:fldCharType="end"/>
            </w:r>
            <w:r w:rsidRPr="00EB6BEB">
              <w:rPr>
                <w:rFonts w:ascii="David" w:hAnsi="David"/>
                <w:sz w:val="24"/>
                <w:rtl/>
              </w:rPr>
              <w:t xml:space="preserve">: </w:t>
            </w:r>
            <w:r w:rsidRPr="00EB6BEB">
              <w:rPr>
                <w:rFonts w:ascii="David" w:hAnsi="David"/>
                <w:sz w:val="24"/>
                <w:rtl/>
              </w:rPr>
              <w:fldChar w:fldCharType="begin"/>
            </w:r>
            <w:r w:rsidRPr="00EB6BEB">
              <w:rPr>
                <w:rFonts w:ascii="David" w:hAnsi="David"/>
                <w:sz w:val="24"/>
                <w:rtl/>
              </w:rPr>
              <w:instrText xml:space="preserve"> </w:instrText>
            </w:r>
            <w:r w:rsidRPr="00EB6BEB">
              <w:rPr>
                <w:rFonts w:ascii="David" w:hAnsi="David"/>
                <w:sz w:val="24"/>
              </w:rPr>
              <w:instrText>REF</w:instrText>
            </w:r>
            <w:r w:rsidRPr="00EB6BEB">
              <w:rPr>
                <w:rFonts w:ascii="David" w:hAnsi="David"/>
                <w:sz w:val="24"/>
                <w:rtl/>
              </w:rPr>
              <w:instrText xml:space="preserve">  נספח_מסמכים_נדרשים_כותרת \</w:instrText>
            </w:r>
            <w:r w:rsidRPr="00EB6BEB">
              <w:rPr>
                <w:rFonts w:ascii="David" w:hAnsi="David"/>
                <w:sz w:val="24"/>
              </w:rPr>
              <w:instrText>h  \* MERGEFORMAT</w:instrText>
            </w:r>
            <w:r w:rsidRPr="00EB6BEB">
              <w:rPr>
                <w:rFonts w:ascii="David" w:hAnsi="David"/>
                <w:sz w:val="24"/>
                <w:rtl/>
              </w:rPr>
              <w:instrText xml:space="preserve"> </w:instrText>
            </w:r>
            <w:r w:rsidRPr="00EB6BEB">
              <w:rPr>
                <w:rFonts w:ascii="David" w:hAnsi="David"/>
                <w:sz w:val="24"/>
                <w:rtl/>
              </w:rPr>
            </w:r>
            <w:r w:rsidRPr="00EB6BEB">
              <w:rPr>
                <w:rFonts w:ascii="David" w:hAnsi="David"/>
                <w:sz w:val="24"/>
                <w:rtl/>
              </w:rPr>
              <w:fldChar w:fldCharType="separate"/>
            </w:r>
            <w:r w:rsidR="00E53354" w:rsidRPr="00E53354">
              <w:rPr>
                <w:rFonts w:ascii="David" w:hAnsi="David"/>
                <w:rtl/>
              </w:rPr>
              <w:t>פירוט המסמכים להגשה</w:t>
            </w:r>
            <w:r w:rsidRPr="00EB6BEB">
              <w:rPr>
                <w:rFonts w:ascii="David" w:hAnsi="David"/>
                <w:sz w:val="24"/>
                <w:rtl/>
              </w:rPr>
              <w:fldChar w:fldCharType="end"/>
            </w:r>
            <w:r w:rsidRPr="00EB6BEB">
              <w:rPr>
                <w:rFonts w:ascii="David" w:hAnsi="David"/>
                <w:b/>
                <w:rtl/>
              </w:rPr>
              <w:t>.</w:t>
            </w:r>
          </w:p>
        </w:tc>
        <w:tc>
          <w:tcPr>
            <w:tcW w:w="851" w:type="dxa"/>
            <w:tcBorders>
              <w:top w:val="nil"/>
            </w:tcBorders>
            <w:shd w:val="clear" w:color="auto" w:fill="auto"/>
            <w:vAlign w:val="center"/>
          </w:tcPr>
          <w:p w14:paraId="2DC3020A" w14:textId="77777777" w:rsidR="00DD3870" w:rsidRPr="00EB6BEB" w:rsidRDefault="00DD3870" w:rsidP="009529B6">
            <w:pPr>
              <w:numPr>
                <w:ilvl w:val="0"/>
                <w:numId w:val="19"/>
              </w:numPr>
              <w:tabs>
                <w:tab w:val="clear" w:pos="720"/>
              </w:tabs>
              <w:spacing w:line="240" w:lineRule="auto"/>
              <w:jc w:val="left"/>
              <w:rPr>
                <w:rFonts w:ascii="David" w:hAnsi="David"/>
                <w:b/>
                <w:rtl/>
              </w:rPr>
            </w:pPr>
          </w:p>
        </w:tc>
      </w:tr>
      <w:tr w:rsidR="00DD3870" w:rsidRPr="00EB6BEB" w14:paraId="2D7ACA59" w14:textId="77777777" w:rsidTr="007920C5">
        <w:trPr>
          <w:jc w:val="center"/>
        </w:trPr>
        <w:tc>
          <w:tcPr>
            <w:tcW w:w="743" w:type="dxa"/>
            <w:vMerge w:val="restart"/>
            <w:shd w:val="clear" w:color="auto" w:fill="E0E0E0"/>
            <w:vAlign w:val="center"/>
          </w:tcPr>
          <w:p w14:paraId="71E04021" w14:textId="77777777" w:rsidR="00DD3870" w:rsidRPr="00EB6BEB" w:rsidRDefault="00DD3870" w:rsidP="009529B6">
            <w:pPr>
              <w:pStyle w:val="a5"/>
              <w:numPr>
                <w:ilvl w:val="0"/>
                <w:numId w:val="20"/>
              </w:numPr>
              <w:spacing w:line="240" w:lineRule="auto"/>
              <w:jc w:val="center"/>
              <w:rPr>
                <w:rFonts w:ascii="David" w:hAnsi="David"/>
                <w:b/>
                <w:rtl/>
              </w:rPr>
            </w:pPr>
          </w:p>
        </w:tc>
        <w:tc>
          <w:tcPr>
            <w:tcW w:w="7371" w:type="dxa"/>
            <w:tcBorders>
              <w:bottom w:val="single" w:sz="4" w:space="0" w:color="auto"/>
            </w:tcBorders>
            <w:shd w:val="clear" w:color="auto" w:fill="auto"/>
          </w:tcPr>
          <w:p w14:paraId="43093796" w14:textId="77777777" w:rsidR="00DD3870" w:rsidRPr="00EB6BEB" w:rsidRDefault="00DD3870" w:rsidP="00DD3870">
            <w:pPr>
              <w:spacing w:line="240" w:lineRule="auto"/>
              <w:rPr>
                <w:rFonts w:ascii="David" w:hAnsi="David"/>
                <w:b/>
                <w:rtl/>
              </w:rPr>
            </w:pPr>
            <w:r w:rsidRPr="00EB6BEB">
              <w:rPr>
                <w:rFonts w:ascii="David" w:hAnsi="David"/>
                <w:bCs/>
                <w:rtl/>
              </w:rPr>
              <w:t>אישורים</w:t>
            </w:r>
            <w:r w:rsidRPr="00EB6BEB">
              <w:rPr>
                <w:rFonts w:ascii="David" w:hAnsi="David"/>
                <w:b/>
                <w:rtl/>
              </w:rPr>
              <w:t>:</w:t>
            </w:r>
          </w:p>
        </w:tc>
        <w:tc>
          <w:tcPr>
            <w:tcW w:w="851" w:type="dxa"/>
            <w:tcBorders>
              <w:bottom w:val="single" w:sz="4" w:space="0" w:color="auto"/>
            </w:tcBorders>
            <w:shd w:val="clear" w:color="auto" w:fill="auto"/>
            <w:vAlign w:val="center"/>
          </w:tcPr>
          <w:p w14:paraId="53A64A3C" w14:textId="77777777" w:rsidR="00DD3870" w:rsidRPr="00EB6BEB" w:rsidRDefault="00DD3870" w:rsidP="009529B6">
            <w:pPr>
              <w:numPr>
                <w:ilvl w:val="0"/>
                <w:numId w:val="19"/>
              </w:numPr>
              <w:tabs>
                <w:tab w:val="clear" w:pos="720"/>
              </w:tabs>
              <w:spacing w:line="240" w:lineRule="auto"/>
              <w:jc w:val="left"/>
              <w:rPr>
                <w:rFonts w:ascii="David" w:hAnsi="David"/>
                <w:b/>
                <w:rtl/>
              </w:rPr>
            </w:pPr>
          </w:p>
        </w:tc>
      </w:tr>
      <w:tr w:rsidR="00DD3870" w:rsidRPr="00EB6BEB" w14:paraId="36320D0F" w14:textId="77777777" w:rsidTr="007920C5">
        <w:trPr>
          <w:jc w:val="center"/>
        </w:trPr>
        <w:tc>
          <w:tcPr>
            <w:tcW w:w="743" w:type="dxa"/>
            <w:vMerge/>
            <w:shd w:val="clear" w:color="auto" w:fill="E0E0E0"/>
            <w:vAlign w:val="center"/>
          </w:tcPr>
          <w:p w14:paraId="5AB1770C" w14:textId="77777777" w:rsidR="00DD3870" w:rsidRPr="00EB6BEB" w:rsidRDefault="00DD3870" w:rsidP="009529B6">
            <w:pPr>
              <w:pStyle w:val="a5"/>
              <w:numPr>
                <w:ilvl w:val="0"/>
                <w:numId w:val="20"/>
              </w:numPr>
              <w:spacing w:line="240" w:lineRule="auto"/>
              <w:jc w:val="center"/>
              <w:rPr>
                <w:rFonts w:ascii="David" w:hAnsi="David"/>
                <w:b/>
                <w:rtl/>
              </w:rPr>
            </w:pPr>
          </w:p>
        </w:tc>
        <w:tc>
          <w:tcPr>
            <w:tcW w:w="7371" w:type="dxa"/>
            <w:tcBorders>
              <w:bottom w:val="nil"/>
            </w:tcBorders>
            <w:shd w:val="clear" w:color="auto" w:fill="auto"/>
          </w:tcPr>
          <w:p w14:paraId="6530E278" w14:textId="77777777" w:rsidR="00DD3870" w:rsidRPr="00EB6BEB" w:rsidRDefault="00DD3870" w:rsidP="009529B6">
            <w:pPr>
              <w:numPr>
                <w:ilvl w:val="0"/>
                <w:numId w:val="18"/>
              </w:numPr>
              <w:tabs>
                <w:tab w:val="clear" w:pos="720"/>
              </w:tabs>
              <w:spacing w:line="240" w:lineRule="auto"/>
              <w:ind w:left="284" w:hanging="284"/>
              <w:rPr>
                <w:rFonts w:ascii="David" w:hAnsi="David"/>
                <w:b/>
                <w:rtl/>
              </w:rPr>
            </w:pPr>
            <w:r w:rsidRPr="00EB6BEB">
              <w:rPr>
                <w:rFonts w:ascii="David" w:eastAsia="Times New Roman" w:hAnsi="David"/>
                <w:sz w:val="24"/>
                <w:rtl/>
              </w:rPr>
              <w:t xml:space="preserve">העתק תעודת עוסק מורשה והעתק של תעודת התאגדות (לפי העניין וסוג התאגדותו המשפטית של המציע) </w:t>
            </w:r>
          </w:p>
        </w:tc>
        <w:tc>
          <w:tcPr>
            <w:tcW w:w="851" w:type="dxa"/>
            <w:tcBorders>
              <w:bottom w:val="nil"/>
            </w:tcBorders>
            <w:shd w:val="clear" w:color="auto" w:fill="auto"/>
            <w:vAlign w:val="center"/>
          </w:tcPr>
          <w:p w14:paraId="1F6D1101" w14:textId="77777777" w:rsidR="00DD3870" w:rsidRPr="00EB6BEB" w:rsidRDefault="00DD3870" w:rsidP="009529B6">
            <w:pPr>
              <w:numPr>
                <w:ilvl w:val="0"/>
                <w:numId w:val="19"/>
              </w:numPr>
              <w:tabs>
                <w:tab w:val="clear" w:pos="720"/>
              </w:tabs>
              <w:spacing w:line="240" w:lineRule="auto"/>
              <w:jc w:val="left"/>
              <w:rPr>
                <w:rFonts w:ascii="David" w:hAnsi="David"/>
                <w:b/>
                <w:rtl/>
              </w:rPr>
            </w:pPr>
          </w:p>
        </w:tc>
      </w:tr>
      <w:tr w:rsidR="00DD3870" w:rsidRPr="00EB6BEB" w14:paraId="147238DB" w14:textId="77777777" w:rsidTr="007920C5">
        <w:trPr>
          <w:jc w:val="center"/>
        </w:trPr>
        <w:tc>
          <w:tcPr>
            <w:tcW w:w="743" w:type="dxa"/>
            <w:vMerge/>
            <w:shd w:val="clear" w:color="auto" w:fill="E0E0E0"/>
            <w:vAlign w:val="center"/>
          </w:tcPr>
          <w:p w14:paraId="392BCD0B" w14:textId="77777777" w:rsidR="00DD3870" w:rsidRPr="00EB6BEB" w:rsidRDefault="00DD3870" w:rsidP="009529B6">
            <w:pPr>
              <w:pStyle w:val="a5"/>
              <w:numPr>
                <w:ilvl w:val="0"/>
                <w:numId w:val="20"/>
              </w:numPr>
              <w:spacing w:line="240" w:lineRule="auto"/>
              <w:jc w:val="center"/>
              <w:rPr>
                <w:rFonts w:ascii="David" w:hAnsi="David"/>
                <w:b/>
                <w:rtl/>
              </w:rPr>
            </w:pPr>
          </w:p>
        </w:tc>
        <w:tc>
          <w:tcPr>
            <w:tcW w:w="7371" w:type="dxa"/>
            <w:tcBorders>
              <w:top w:val="nil"/>
              <w:bottom w:val="nil"/>
            </w:tcBorders>
            <w:shd w:val="clear" w:color="auto" w:fill="auto"/>
          </w:tcPr>
          <w:p w14:paraId="6065FB9B" w14:textId="4BAA0F09" w:rsidR="00DD3870" w:rsidRPr="00EB6BEB" w:rsidRDefault="00DD3870" w:rsidP="009529B6">
            <w:pPr>
              <w:numPr>
                <w:ilvl w:val="0"/>
                <w:numId w:val="18"/>
              </w:numPr>
              <w:tabs>
                <w:tab w:val="clear" w:pos="720"/>
              </w:tabs>
              <w:spacing w:line="240" w:lineRule="auto"/>
              <w:ind w:left="284" w:hanging="284"/>
              <w:rPr>
                <w:rFonts w:ascii="David" w:hAnsi="David"/>
                <w:b/>
                <w:rtl/>
              </w:rPr>
            </w:pPr>
            <w:r>
              <w:rPr>
                <w:rFonts w:ascii="David" w:hAnsi="David"/>
                <w:sz w:val="24"/>
                <w:rtl/>
              </w:rPr>
              <w:fldChar w:fldCharType="begin"/>
            </w:r>
            <w:r>
              <w:rPr>
                <w:rFonts w:ascii="David" w:hAnsi="David"/>
                <w:sz w:val="24"/>
                <w:rtl/>
              </w:rPr>
              <w:instrText xml:space="preserve"> </w:instrText>
            </w:r>
            <w:r>
              <w:rPr>
                <w:rFonts w:ascii="David" w:hAnsi="David"/>
                <w:sz w:val="24"/>
              </w:rPr>
              <w:instrText>REF</w:instrText>
            </w:r>
            <w:r>
              <w:rPr>
                <w:rFonts w:ascii="David" w:hAnsi="David"/>
                <w:sz w:val="24"/>
                <w:rtl/>
              </w:rPr>
              <w:instrText xml:space="preserve">  תנאי_סף_עמותות \</w:instrText>
            </w:r>
            <w:r>
              <w:rPr>
                <w:rFonts w:ascii="David" w:hAnsi="David"/>
                <w:sz w:val="24"/>
              </w:rPr>
              <w:instrText>h  \* MERGEFORMAT</w:instrText>
            </w:r>
            <w:r>
              <w:rPr>
                <w:rFonts w:ascii="David" w:hAnsi="David"/>
                <w:sz w:val="24"/>
                <w:rtl/>
              </w:rPr>
              <w:instrText xml:space="preserve"> </w:instrText>
            </w:r>
            <w:r>
              <w:rPr>
                <w:rFonts w:ascii="David" w:hAnsi="David"/>
                <w:sz w:val="24"/>
                <w:rtl/>
              </w:rPr>
            </w:r>
            <w:r>
              <w:rPr>
                <w:rFonts w:ascii="David" w:hAnsi="David"/>
                <w:sz w:val="24"/>
                <w:rtl/>
              </w:rPr>
              <w:fldChar w:fldCharType="separate"/>
            </w:r>
            <w:r w:rsidR="00E53354" w:rsidRPr="004F31CA">
              <w:rPr>
                <w:rFonts w:ascii="David" w:eastAsia="Times New Roman" w:hAnsi="David"/>
                <w:sz w:val="24"/>
                <w:rtl/>
              </w:rPr>
              <w:t xml:space="preserve">אם המציע הוא עמותה או חברה לתועלת הציבור (חל"צ) </w:t>
            </w:r>
            <w:r w:rsidR="00E53354">
              <w:rPr>
                <w:rFonts w:ascii="David" w:eastAsia="Times New Roman" w:hAnsi="David" w:hint="cs"/>
                <w:sz w:val="24"/>
                <w:rtl/>
              </w:rPr>
              <w:t>יש</w:t>
            </w:r>
            <w:r w:rsidR="00E53354" w:rsidRPr="00C30273">
              <w:rPr>
                <w:rFonts w:ascii="David" w:eastAsia="Times New Roman" w:hAnsi="David"/>
                <w:sz w:val="24"/>
                <w:rtl/>
              </w:rPr>
              <w:t xml:space="preserve"> ל</w:t>
            </w:r>
            <w:r w:rsidR="00E53354">
              <w:rPr>
                <w:rFonts w:ascii="David" w:eastAsia="Times New Roman" w:hAnsi="David" w:hint="cs"/>
                <w:sz w:val="24"/>
                <w:rtl/>
              </w:rPr>
              <w:t xml:space="preserve">צרף אישור מהרשם הרלוונטי בדבר ניהול תקין לשנת 2024 </w:t>
            </w:r>
            <w:r w:rsidR="00E53354">
              <w:rPr>
                <w:rFonts w:ascii="David" w:eastAsia="Times New Roman" w:hAnsi="David" w:hint="cs"/>
                <w:b/>
                <w:bCs/>
                <w:sz w:val="24"/>
                <w:rtl/>
              </w:rPr>
              <w:t xml:space="preserve">או </w:t>
            </w:r>
            <w:r w:rsidR="00E53354">
              <w:rPr>
                <w:rFonts w:ascii="David" w:eastAsia="Times New Roman" w:hAnsi="David" w:hint="cs"/>
                <w:sz w:val="24"/>
                <w:rtl/>
              </w:rPr>
              <w:t>בדבר הגשת מסמכים, לפי העניין</w:t>
            </w:r>
            <w:r>
              <w:rPr>
                <w:rFonts w:ascii="David" w:hAnsi="David"/>
                <w:sz w:val="24"/>
                <w:rtl/>
              </w:rPr>
              <w:fldChar w:fldCharType="end"/>
            </w:r>
          </w:p>
        </w:tc>
        <w:tc>
          <w:tcPr>
            <w:tcW w:w="851" w:type="dxa"/>
            <w:tcBorders>
              <w:top w:val="nil"/>
              <w:bottom w:val="nil"/>
            </w:tcBorders>
            <w:shd w:val="clear" w:color="auto" w:fill="auto"/>
            <w:vAlign w:val="center"/>
          </w:tcPr>
          <w:p w14:paraId="437256A1" w14:textId="77777777" w:rsidR="00DD3870" w:rsidRPr="00EB6BEB" w:rsidRDefault="00DD3870" w:rsidP="009529B6">
            <w:pPr>
              <w:numPr>
                <w:ilvl w:val="0"/>
                <w:numId w:val="19"/>
              </w:numPr>
              <w:tabs>
                <w:tab w:val="clear" w:pos="720"/>
              </w:tabs>
              <w:spacing w:line="240" w:lineRule="auto"/>
              <w:jc w:val="left"/>
              <w:rPr>
                <w:rFonts w:ascii="David" w:hAnsi="David"/>
                <w:b/>
                <w:rtl/>
              </w:rPr>
            </w:pPr>
            <w:r w:rsidRPr="00EB6BEB">
              <w:rPr>
                <w:rFonts w:ascii="David" w:hAnsi="David"/>
                <w:b/>
                <w:rtl/>
              </w:rPr>
              <w:t>ל</w:t>
            </w:r>
          </w:p>
        </w:tc>
      </w:tr>
      <w:tr w:rsidR="00DD3870" w:rsidRPr="00EB6BEB" w14:paraId="0923FADD" w14:textId="77777777" w:rsidTr="007920C5">
        <w:trPr>
          <w:jc w:val="center"/>
        </w:trPr>
        <w:tc>
          <w:tcPr>
            <w:tcW w:w="743" w:type="dxa"/>
            <w:vMerge/>
            <w:shd w:val="clear" w:color="auto" w:fill="E0E0E0"/>
            <w:vAlign w:val="center"/>
          </w:tcPr>
          <w:p w14:paraId="7CFBDF47" w14:textId="77777777" w:rsidR="00DD3870" w:rsidRPr="00EB6BEB" w:rsidRDefault="00DD3870" w:rsidP="009529B6">
            <w:pPr>
              <w:pStyle w:val="a5"/>
              <w:numPr>
                <w:ilvl w:val="0"/>
                <w:numId w:val="20"/>
              </w:numPr>
              <w:spacing w:line="240" w:lineRule="auto"/>
              <w:jc w:val="center"/>
              <w:rPr>
                <w:rFonts w:ascii="David" w:hAnsi="David"/>
                <w:b/>
                <w:rtl/>
              </w:rPr>
            </w:pPr>
          </w:p>
        </w:tc>
        <w:tc>
          <w:tcPr>
            <w:tcW w:w="7371" w:type="dxa"/>
            <w:tcBorders>
              <w:top w:val="nil"/>
              <w:bottom w:val="nil"/>
            </w:tcBorders>
            <w:shd w:val="clear" w:color="auto" w:fill="auto"/>
          </w:tcPr>
          <w:p w14:paraId="65B1B00F" w14:textId="77777777" w:rsidR="00DD3870" w:rsidRPr="00EB6BEB" w:rsidRDefault="00DD3870" w:rsidP="009529B6">
            <w:pPr>
              <w:numPr>
                <w:ilvl w:val="0"/>
                <w:numId w:val="18"/>
              </w:numPr>
              <w:tabs>
                <w:tab w:val="clear" w:pos="720"/>
              </w:tabs>
              <w:spacing w:line="240" w:lineRule="auto"/>
              <w:ind w:left="284" w:hanging="284"/>
              <w:rPr>
                <w:rFonts w:ascii="David" w:hAnsi="David"/>
                <w:rtl/>
              </w:rPr>
            </w:pPr>
            <w:r w:rsidRPr="00EB6BEB">
              <w:rPr>
                <w:rFonts w:ascii="David" w:hAnsi="David"/>
                <w:rtl/>
              </w:rPr>
              <w:t>אם המציע הוא תאגיד – אישור עו"ד או רו"ח על היות החתומים בשמו על מסמכי המכרז רשאים לחייב את המציע בחתימתם</w:t>
            </w:r>
          </w:p>
        </w:tc>
        <w:tc>
          <w:tcPr>
            <w:tcW w:w="851" w:type="dxa"/>
            <w:tcBorders>
              <w:top w:val="nil"/>
              <w:bottom w:val="nil"/>
            </w:tcBorders>
            <w:shd w:val="clear" w:color="auto" w:fill="auto"/>
            <w:vAlign w:val="center"/>
          </w:tcPr>
          <w:p w14:paraId="6CBC26A8" w14:textId="77777777" w:rsidR="00DD3870" w:rsidRPr="00EB6BEB" w:rsidRDefault="00DD3870" w:rsidP="009529B6">
            <w:pPr>
              <w:numPr>
                <w:ilvl w:val="0"/>
                <w:numId w:val="19"/>
              </w:numPr>
              <w:tabs>
                <w:tab w:val="clear" w:pos="720"/>
              </w:tabs>
              <w:spacing w:line="240" w:lineRule="auto"/>
              <w:jc w:val="left"/>
              <w:rPr>
                <w:rFonts w:ascii="David" w:hAnsi="David"/>
                <w:b/>
                <w:rtl/>
              </w:rPr>
            </w:pPr>
          </w:p>
        </w:tc>
      </w:tr>
      <w:tr w:rsidR="00DD3870" w:rsidRPr="00EB6BEB" w14:paraId="1BBDFA3F" w14:textId="77777777" w:rsidTr="00040394">
        <w:trPr>
          <w:trHeight w:val="58"/>
          <w:jc w:val="center"/>
        </w:trPr>
        <w:tc>
          <w:tcPr>
            <w:tcW w:w="743" w:type="dxa"/>
            <w:vMerge/>
            <w:shd w:val="clear" w:color="auto" w:fill="E0E0E0"/>
            <w:vAlign w:val="center"/>
          </w:tcPr>
          <w:p w14:paraId="445B9F44" w14:textId="77777777" w:rsidR="00DD3870" w:rsidRPr="00EB6BEB" w:rsidRDefault="00DD3870" w:rsidP="009529B6">
            <w:pPr>
              <w:pStyle w:val="a5"/>
              <w:numPr>
                <w:ilvl w:val="0"/>
                <w:numId w:val="20"/>
              </w:numPr>
              <w:spacing w:line="240" w:lineRule="auto"/>
              <w:jc w:val="center"/>
              <w:rPr>
                <w:rFonts w:ascii="David" w:hAnsi="David"/>
                <w:b/>
                <w:rtl/>
              </w:rPr>
            </w:pPr>
          </w:p>
        </w:tc>
        <w:tc>
          <w:tcPr>
            <w:tcW w:w="7371" w:type="dxa"/>
            <w:tcBorders>
              <w:top w:val="nil"/>
              <w:bottom w:val="nil"/>
            </w:tcBorders>
            <w:shd w:val="clear" w:color="auto" w:fill="auto"/>
          </w:tcPr>
          <w:p w14:paraId="09F9C946" w14:textId="77777777" w:rsidR="00DD3870" w:rsidRPr="000A4349" w:rsidRDefault="00DD3870" w:rsidP="009529B6">
            <w:pPr>
              <w:numPr>
                <w:ilvl w:val="0"/>
                <w:numId w:val="18"/>
              </w:numPr>
              <w:tabs>
                <w:tab w:val="clear" w:pos="720"/>
              </w:tabs>
              <w:spacing w:line="240" w:lineRule="auto"/>
              <w:ind w:left="284" w:hanging="284"/>
              <w:rPr>
                <w:rFonts w:ascii="David" w:hAnsi="David"/>
                <w:b/>
                <w:rtl/>
              </w:rPr>
            </w:pPr>
            <w:r w:rsidRPr="000A4349">
              <w:rPr>
                <w:rFonts w:ascii="David" w:hAnsi="David"/>
                <w:b/>
                <w:rtl/>
              </w:rPr>
              <w:t>אישור לפי חוק עסקאות גופים ציבוריים, בדבר ניהול פנקסי חשבונות ורשומות, כשהוא תקף.</w:t>
            </w:r>
          </w:p>
        </w:tc>
        <w:tc>
          <w:tcPr>
            <w:tcW w:w="851" w:type="dxa"/>
            <w:tcBorders>
              <w:top w:val="nil"/>
              <w:bottom w:val="nil"/>
            </w:tcBorders>
            <w:shd w:val="clear" w:color="auto" w:fill="auto"/>
            <w:vAlign w:val="center"/>
          </w:tcPr>
          <w:p w14:paraId="4EAB468A" w14:textId="77777777" w:rsidR="00DD3870" w:rsidRPr="00EB6BEB" w:rsidRDefault="00DD3870" w:rsidP="009529B6">
            <w:pPr>
              <w:numPr>
                <w:ilvl w:val="0"/>
                <w:numId w:val="19"/>
              </w:numPr>
              <w:tabs>
                <w:tab w:val="clear" w:pos="720"/>
              </w:tabs>
              <w:spacing w:line="240" w:lineRule="auto"/>
              <w:jc w:val="left"/>
              <w:rPr>
                <w:rFonts w:ascii="David" w:hAnsi="David"/>
                <w:b/>
                <w:rtl/>
              </w:rPr>
            </w:pPr>
          </w:p>
        </w:tc>
      </w:tr>
      <w:tr w:rsidR="00DD3870" w:rsidRPr="00EB6BEB" w14:paraId="41D14204" w14:textId="77777777" w:rsidTr="007920C5">
        <w:trPr>
          <w:trHeight w:val="256"/>
          <w:jc w:val="center"/>
        </w:trPr>
        <w:tc>
          <w:tcPr>
            <w:tcW w:w="743" w:type="dxa"/>
            <w:vMerge/>
            <w:shd w:val="clear" w:color="auto" w:fill="E0E0E0"/>
            <w:vAlign w:val="center"/>
          </w:tcPr>
          <w:p w14:paraId="6235FBC1" w14:textId="77777777" w:rsidR="00DD3870" w:rsidRPr="00EB6BEB" w:rsidRDefault="00DD3870" w:rsidP="009529B6">
            <w:pPr>
              <w:pStyle w:val="a5"/>
              <w:numPr>
                <w:ilvl w:val="0"/>
                <w:numId w:val="20"/>
              </w:numPr>
              <w:spacing w:line="240" w:lineRule="auto"/>
              <w:jc w:val="center"/>
              <w:rPr>
                <w:rFonts w:ascii="David" w:hAnsi="David"/>
                <w:b/>
                <w:rtl/>
              </w:rPr>
            </w:pPr>
          </w:p>
        </w:tc>
        <w:tc>
          <w:tcPr>
            <w:tcW w:w="7371" w:type="dxa"/>
            <w:tcBorders>
              <w:top w:val="nil"/>
              <w:bottom w:val="single" w:sz="4" w:space="0" w:color="auto"/>
            </w:tcBorders>
            <w:shd w:val="clear" w:color="auto" w:fill="auto"/>
          </w:tcPr>
          <w:p w14:paraId="4C081625" w14:textId="77777777" w:rsidR="00DD3870" w:rsidRPr="000A4349" w:rsidRDefault="00DD3870" w:rsidP="009529B6">
            <w:pPr>
              <w:numPr>
                <w:ilvl w:val="0"/>
                <w:numId w:val="18"/>
              </w:numPr>
              <w:tabs>
                <w:tab w:val="clear" w:pos="720"/>
              </w:tabs>
              <w:spacing w:line="240" w:lineRule="auto"/>
              <w:ind w:left="284" w:hanging="284"/>
              <w:rPr>
                <w:rFonts w:ascii="David" w:hAnsi="David"/>
                <w:b/>
                <w:rtl/>
              </w:rPr>
            </w:pPr>
            <w:r w:rsidRPr="000A4349">
              <w:rPr>
                <w:rFonts w:ascii="David" w:hAnsi="David"/>
                <w:b/>
                <w:rtl/>
              </w:rPr>
              <w:t>מציע שהוא "עסק בשליטת אישה" – יצרף להצעתו אישור ותצהיר כמשמעותם בסעיף 2 ב' לחוק חובת המכרזים, התשנ"ב-1992.</w:t>
            </w:r>
          </w:p>
        </w:tc>
        <w:tc>
          <w:tcPr>
            <w:tcW w:w="851" w:type="dxa"/>
            <w:tcBorders>
              <w:top w:val="nil"/>
              <w:bottom w:val="single" w:sz="4" w:space="0" w:color="auto"/>
            </w:tcBorders>
            <w:shd w:val="clear" w:color="auto" w:fill="auto"/>
          </w:tcPr>
          <w:p w14:paraId="6D466D05" w14:textId="77777777" w:rsidR="00DD3870" w:rsidRPr="00EB6BEB" w:rsidRDefault="00DD3870" w:rsidP="009529B6">
            <w:pPr>
              <w:numPr>
                <w:ilvl w:val="0"/>
                <w:numId w:val="19"/>
              </w:numPr>
              <w:tabs>
                <w:tab w:val="clear" w:pos="720"/>
              </w:tabs>
              <w:spacing w:line="240" w:lineRule="auto"/>
              <w:jc w:val="left"/>
              <w:rPr>
                <w:rFonts w:ascii="David" w:hAnsi="David"/>
                <w:b/>
                <w:rtl/>
              </w:rPr>
            </w:pPr>
          </w:p>
        </w:tc>
      </w:tr>
      <w:tr w:rsidR="00DD3870" w:rsidRPr="00EB6BEB" w14:paraId="3F4CB880" w14:textId="77777777" w:rsidTr="007920C5">
        <w:trPr>
          <w:jc w:val="center"/>
        </w:trPr>
        <w:tc>
          <w:tcPr>
            <w:tcW w:w="743" w:type="dxa"/>
            <w:vMerge w:val="restart"/>
            <w:shd w:val="clear" w:color="auto" w:fill="E0E0E0"/>
            <w:vAlign w:val="center"/>
          </w:tcPr>
          <w:p w14:paraId="13DE6E32" w14:textId="77777777" w:rsidR="00DD3870" w:rsidRPr="00EB6BEB" w:rsidRDefault="00DD3870" w:rsidP="009529B6">
            <w:pPr>
              <w:pStyle w:val="a5"/>
              <w:numPr>
                <w:ilvl w:val="0"/>
                <w:numId w:val="20"/>
              </w:numPr>
              <w:spacing w:line="240" w:lineRule="auto"/>
              <w:jc w:val="center"/>
              <w:rPr>
                <w:rFonts w:ascii="David" w:hAnsi="David"/>
                <w:b/>
                <w:rtl/>
              </w:rPr>
            </w:pPr>
          </w:p>
        </w:tc>
        <w:tc>
          <w:tcPr>
            <w:tcW w:w="7371" w:type="dxa"/>
            <w:tcBorders>
              <w:bottom w:val="single" w:sz="4" w:space="0" w:color="auto"/>
            </w:tcBorders>
            <w:shd w:val="clear" w:color="auto" w:fill="auto"/>
          </w:tcPr>
          <w:p w14:paraId="5736265D" w14:textId="77777777" w:rsidR="00DD3870" w:rsidRPr="00EB6BEB" w:rsidRDefault="00DD3870" w:rsidP="00DD3870">
            <w:pPr>
              <w:spacing w:line="240" w:lineRule="auto"/>
              <w:rPr>
                <w:rFonts w:ascii="David" w:hAnsi="David"/>
                <w:b/>
                <w:rtl/>
              </w:rPr>
            </w:pPr>
            <w:r w:rsidRPr="00EB6BEB">
              <w:rPr>
                <w:rFonts w:ascii="David" w:hAnsi="David"/>
                <w:bCs/>
                <w:rtl/>
              </w:rPr>
              <w:t>מסמכים נוספים</w:t>
            </w:r>
            <w:r w:rsidRPr="00EB6BEB">
              <w:rPr>
                <w:rFonts w:ascii="David" w:hAnsi="David"/>
                <w:b/>
                <w:rtl/>
              </w:rPr>
              <w:t>:</w:t>
            </w:r>
          </w:p>
        </w:tc>
        <w:tc>
          <w:tcPr>
            <w:tcW w:w="851" w:type="dxa"/>
            <w:tcBorders>
              <w:bottom w:val="single" w:sz="4" w:space="0" w:color="auto"/>
            </w:tcBorders>
            <w:shd w:val="clear" w:color="auto" w:fill="auto"/>
          </w:tcPr>
          <w:p w14:paraId="536AB273" w14:textId="77777777" w:rsidR="00DD3870" w:rsidRPr="00EB6BEB" w:rsidRDefault="00DD3870" w:rsidP="009529B6">
            <w:pPr>
              <w:numPr>
                <w:ilvl w:val="0"/>
                <w:numId w:val="19"/>
              </w:numPr>
              <w:tabs>
                <w:tab w:val="clear" w:pos="720"/>
              </w:tabs>
              <w:spacing w:line="240" w:lineRule="auto"/>
              <w:jc w:val="left"/>
              <w:rPr>
                <w:rFonts w:ascii="David" w:hAnsi="David"/>
                <w:b/>
                <w:rtl/>
              </w:rPr>
            </w:pPr>
          </w:p>
        </w:tc>
      </w:tr>
      <w:tr w:rsidR="00DD3870" w:rsidRPr="00EB6BEB" w14:paraId="4C2B2460" w14:textId="77777777" w:rsidTr="007920C5">
        <w:trPr>
          <w:jc w:val="center"/>
        </w:trPr>
        <w:tc>
          <w:tcPr>
            <w:tcW w:w="743" w:type="dxa"/>
            <w:vMerge/>
            <w:shd w:val="clear" w:color="auto" w:fill="E0E0E0"/>
            <w:vAlign w:val="center"/>
          </w:tcPr>
          <w:p w14:paraId="7D4ECE5A" w14:textId="77777777" w:rsidR="00DD3870" w:rsidRPr="00EB6BEB" w:rsidRDefault="00DD3870" w:rsidP="009529B6">
            <w:pPr>
              <w:pStyle w:val="a5"/>
              <w:numPr>
                <w:ilvl w:val="0"/>
                <w:numId w:val="20"/>
              </w:numPr>
              <w:spacing w:line="240" w:lineRule="auto"/>
              <w:jc w:val="center"/>
              <w:rPr>
                <w:rFonts w:ascii="David" w:hAnsi="David"/>
                <w:b/>
                <w:rtl/>
              </w:rPr>
            </w:pPr>
          </w:p>
        </w:tc>
        <w:tc>
          <w:tcPr>
            <w:tcW w:w="7371" w:type="dxa"/>
            <w:tcBorders>
              <w:top w:val="single" w:sz="4" w:space="0" w:color="auto"/>
              <w:bottom w:val="nil"/>
            </w:tcBorders>
            <w:shd w:val="clear" w:color="auto" w:fill="auto"/>
          </w:tcPr>
          <w:p w14:paraId="534F5A51" w14:textId="77777777" w:rsidR="00DD3870" w:rsidRPr="000A4349" w:rsidRDefault="00DD3870" w:rsidP="009529B6">
            <w:pPr>
              <w:numPr>
                <w:ilvl w:val="0"/>
                <w:numId w:val="18"/>
              </w:numPr>
              <w:tabs>
                <w:tab w:val="clear" w:pos="720"/>
              </w:tabs>
              <w:spacing w:line="240" w:lineRule="auto"/>
              <w:ind w:left="284" w:hanging="284"/>
              <w:rPr>
                <w:rFonts w:ascii="David" w:hAnsi="David"/>
                <w:b/>
                <w:rtl/>
              </w:rPr>
            </w:pPr>
            <w:r w:rsidRPr="000A4349">
              <w:rPr>
                <w:rFonts w:ascii="David" w:hAnsi="David"/>
                <w:b/>
                <w:rtl/>
              </w:rPr>
              <w:t>מסמך המתאר את פרופיל המציע.</w:t>
            </w:r>
          </w:p>
        </w:tc>
        <w:tc>
          <w:tcPr>
            <w:tcW w:w="851" w:type="dxa"/>
            <w:tcBorders>
              <w:top w:val="single" w:sz="4" w:space="0" w:color="auto"/>
              <w:bottom w:val="nil"/>
            </w:tcBorders>
            <w:shd w:val="clear" w:color="auto" w:fill="auto"/>
            <w:vAlign w:val="center"/>
          </w:tcPr>
          <w:p w14:paraId="2648A693" w14:textId="77777777" w:rsidR="00DD3870" w:rsidRPr="00EB6BEB" w:rsidRDefault="00DD3870" w:rsidP="009529B6">
            <w:pPr>
              <w:numPr>
                <w:ilvl w:val="0"/>
                <w:numId w:val="19"/>
              </w:numPr>
              <w:tabs>
                <w:tab w:val="clear" w:pos="720"/>
              </w:tabs>
              <w:spacing w:line="240" w:lineRule="auto"/>
              <w:jc w:val="left"/>
              <w:rPr>
                <w:rFonts w:ascii="David" w:hAnsi="David"/>
                <w:b/>
                <w:rtl/>
              </w:rPr>
            </w:pPr>
          </w:p>
        </w:tc>
      </w:tr>
      <w:tr w:rsidR="00DD3870" w:rsidRPr="00EB6BEB" w14:paraId="453DD5D0" w14:textId="77777777" w:rsidTr="007920C5">
        <w:trPr>
          <w:jc w:val="center"/>
        </w:trPr>
        <w:tc>
          <w:tcPr>
            <w:tcW w:w="743" w:type="dxa"/>
            <w:vMerge/>
            <w:shd w:val="clear" w:color="auto" w:fill="E0E0E0"/>
            <w:vAlign w:val="center"/>
          </w:tcPr>
          <w:p w14:paraId="2E1F61F3" w14:textId="77777777" w:rsidR="00DD3870" w:rsidRPr="00EB6BEB" w:rsidRDefault="00DD3870" w:rsidP="009529B6">
            <w:pPr>
              <w:pStyle w:val="a5"/>
              <w:numPr>
                <w:ilvl w:val="0"/>
                <w:numId w:val="20"/>
              </w:numPr>
              <w:spacing w:line="240" w:lineRule="auto"/>
              <w:jc w:val="center"/>
              <w:rPr>
                <w:rFonts w:ascii="David" w:hAnsi="David"/>
                <w:b/>
                <w:rtl/>
              </w:rPr>
            </w:pPr>
          </w:p>
        </w:tc>
        <w:tc>
          <w:tcPr>
            <w:tcW w:w="7371" w:type="dxa"/>
            <w:tcBorders>
              <w:top w:val="nil"/>
              <w:bottom w:val="nil"/>
            </w:tcBorders>
            <w:shd w:val="clear" w:color="auto" w:fill="auto"/>
          </w:tcPr>
          <w:p w14:paraId="04FD7069" w14:textId="3CBEF7C1" w:rsidR="00DD3870" w:rsidRPr="000A4349" w:rsidRDefault="00DD3870" w:rsidP="009529B6">
            <w:pPr>
              <w:numPr>
                <w:ilvl w:val="0"/>
                <w:numId w:val="18"/>
              </w:numPr>
              <w:tabs>
                <w:tab w:val="clear" w:pos="720"/>
              </w:tabs>
              <w:spacing w:line="240" w:lineRule="auto"/>
              <w:ind w:left="284" w:hanging="284"/>
              <w:rPr>
                <w:rFonts w:ascii="David" w:hAnsi="David"/>
                <w:b/>
                <w:rtl/>
              </w:rPr>
            </w:pPr>
            <w:r w:rsidRPr="000A4349">
              <w:rPr>
                <w:rFonts w:ascii="David" w:hAnsi="David"/>
                <w:b/>
                <w:rtl/>
              </w:rPr>
              <w:t xml:space="preserve">קורות חיים של </w:t>
            </w:r>
            <w:r>
              <w:rPr>
                <w:rFonts w:ascii="David" w:hAnsi="David" w:hint="cs"/>
                <w:b/>
                <w:rtl/>
              </w:rPr>
              <w:t>הפרויקטור</w:t>
            </w:r>
            <w:r w:rsidRPr="000A4349">
              <w:rPr>
                <w:rFonts w:ascii="David" w:hAnsi="David"/>
                <w:b/>
                <w:rtl/>
              </w:rPr>
              <w:t xml:space="preserve"> המוצע.</w:t>
            </w:r>
          </w:p>
        </w:tc>
        <w:tc>
          <w:tcPr>
            <w:tcW w:w="851" w:type="dxa"/>
            <w:tcBorders>
              <w:top w:val="nil"/>
              <w:bottom w:val="nil"/>
            </w:tcBorders>
            <w:shd w:val="clear" w:color="auto" w:fill="auto"/>
            <w:vAlign w:val="center"/>
          </w:tcPr>
          <w:p w14:paraId="09CE2A6A" w14:textId="77777777" w:rsidR="00DD3870" w:rsidRPr="00EB6BEB" w:rsidRDefault="00DD3870" w:rsidP="009529B6">
            <w:pPr>
              <w:numPr>
                <w:ilvl w:val="0"/>
                <w:numId w:val="19"/>
              </w:numPr>
              <w:tabs>
                <w:tab w:val="clear" w:pos="720"/>
              </w:tabs>
              <w:spacing w:line="240" w:lineRule="auto"/>
              <w:jc w:val="left"/>
              <w:rPr>
                <w:rFonts w:ascii="David" w:hAnsi="David"/>
                <w:b/>
                <w:rtl/>
              </w:rPr>
            </w:pPr>
          </w:p>
        </w:tc>
      </w:tr>
      <w:tr w:rsidR="00DD3870" w:rsidRPr="00EB6BEB" w14:paraId="66FFA1CE" w14:textId="77777777" w:rsidTr="007920C5">
        <w:trPr>
          <w:jc w:val="center"/>
        </w:trPr>
        <w:tc>
          <w:tcPr>
            <w:tcW w:w="743" w:type="dxa"/>
            <w:vMerge/>
            <w:shd w:val="clear" w:color="auto" w:fill="E0E0E0"/>
            <w:vAlign w:val="center"/>
          </w:tcPr>
          <w:p w14:paraId="704053F7" w14:textId="77777777" w:rsidR="00DD3870" w:rsidRPr="00EB6BEB" w:rsidRDefault="00DD3870" w:rsidP="009529B6">
            <w:pPr>
              <w:pStyle w:val="a5"/>
              <w:numPr>
                <w:ilvl w:val="0"/>
                <w:numId w:val="20"/>
              </w:numPr>
              <w:spacing w:line="240" w:lineRule="auto"/>
              <w:jc w:val="center"/>
              <w:rPr>
                <w:rFonts w:ascii="David" w:hAnsi="David"/>
                <w:b/>
                <w:rtl/>
              </w:rPr>
            </w:pPr>
          </w:p>
        </w:tc>
        <w:tc>
          <w:tcPr>
            <w:tcW w:w="7371" w:type="dxa"/>
            <w:tcBorders>
              <w:top w:val="nil"/>
            </w:tcBorders>
            <w:shd w:val="clear" w:color="auto" w:fill="auto"/>
          </w:tcPr>
          <w:p w14:paraId="6EE22EE7" w14:textId="77777777" w:rsidR="00DD3870" w:rsidRPr="000A4349" w:rsidRDefault="00DD3870" w:rsidP="009529B6">
            <w:pPr>
              <w:numPr>
                <w:ilvl w:val="0"/>
                <w:numId w:val="18"/>
              </w:numPr>
              <w:tabs>
                <w:tab w:val="clear" w:pos="720"/>
              </w:tabs>
              <w:spacing w:line="240" w:lineRule="auto"/>
              <w:ind w:left="284" w:hanging="284"/>
              <w:rPr>
                <w:rFonts w:ascii="David" w:hAnsi="David"/>
                <w:b/>
                <w:rtl/>
              </w:rPr>
            </w:pPr>
            <w:r w:rsidRPr="000A4349">
              <w:rPr>
                <w:rFonts w:ascii="David" w:hAnsi="David"/>
                <w:b/>
                <w:rtl/>
              </w:rPr>
              <w:t>מסמכים נוספים, ככל הנחוץ להוכחת התקיימותם של תנאי הסף, ולהוכחת איכות המציע וההצעה.</w:t>
            </w:r>
          </w:p>
        </w:tc>
        <w:tc>
          <w:tcPr>
            <w:tcW w:w="851" w:type="dxa"/>
            <w:tcBorders>
              <w:top w:val="nil"/>
            </w:tcBorders>
            <w:shd w:val="clear" w:color="auto" w:fill="auto"/>
            <w:vAlign w:val="center"/>
          </w:tcPr>
          <w:p w14:paraId="762E3DA4" w14:textId="77777777" w:rsidR="00DD3870" w:rsidRPr="00EB6BEB" w:rsidRDefault="00DD3870" w:rsidP="009529B6">
            <w:pPr>
              <w:numPr>
                <w:ilvl w:val="0"/>
                <w:numId w:val="19"/>
              </w:numPr>
              <w:tabs>
                <w:tab w:val="clear" w:pos="720"/>
              </w:tabs>
              <w:spacing w:line="240" w:lineRule="auto"/>
              <w:jc w:val="left"/>
              <w:rPr>
                <w:rFonts w:ascii="David" w:hAnsi="David"/>
                <w:b/>
                <w:rtl/>
              </w:rPr>
            </w:pPr>
          </w:p>
        </w:tc>
      </w:tr>
    </w:tbl>
    <w:p w14:paraId="77EF44F5" w14:textId="77777777" w:rsidR="00EB1EF1" w:rsidRPr="00EB6BEB" w:rsidRDefault="00EB1EF1" w:rsidP="00EB1EF1">
      <w:pPr>
        <w:spacing w:line="240" w:lineRule="auto"/>
        <w:rPr>
          <w:rFonts w:ascii="David" w:hAnsi="David"/>
          <w:sz w:val="24"/>
          <w:rtl/>
        </w:rPr>
      </w:pPr>
    </w:p>
    <w:p w14:paraId="31356523" w14:textId="77777777" w:rsidR="00853BDC" w:rsidRPr="00EB6BEB" w:rsidRDefault="00853BDC" w:rsidP="00EB1EF1">
      <w:pPr>
        <w:spacing w:line="240" w:lineRule="auto"/>
        <w:rPr>
          <w:rFonts w:ascii="David" w:hAnsi="David"/>
          <w:sz w:val="24"/>
        </w:rPr>
      </w:pPr>
    </w:p>
    <w:p w14:paraId="6875CC8D" w14:textId="77777777" w:rsidR="005A5E99" w:rsidRPr="00EB6BEB" w:rsidRDefault="005A5E99" w:rsidP="00950BDB">
      <w:pPr>
        <w:spacing w:line="240" w:lineRule="auto"/>
        <w:rPr>
          <w:rFonts w:ascii="David" w:hAnsi="David"/>
          <w:sz w:val="24"/>
        </w:rPr>
        <w:sectPr w:rsidR="005A5E99" w:rsidRPr="00EB6BEB" w:rsidSect="00B90D4F">
          <w:pgSz w:w="11906" w:h="16838"/>
          <w:pgMar w:top="1440" w:right="1134" w:bottom="1440" w:left="1797" w:header="709" w:footer="709" w:gutter="0"/>
          <w:cols w:space="708"/>
          <w:bidi/>
          <w:rtlGutter/>
          <w:docGrid w:linePitch="360"/>
        </w:sectPr>
      </w:pPr>
    </w:p>
    <w:p w14:paraId="0A351917" w14:textId="77777777" w:rsidR="005148DB" w:rsidRPr="00EB6BEB" w:rsidRDefault="003C5AAB" w:rsidP="008108F6">
      <w:pPr>
        <w:pStyle w:val="12"/>
        <w:rPr>
          <w:rtl/>
        </w:rPr>
      </w:pPr>
      <w:bookmarkStart w:id="135" w:name="הסכם_התקשרות"/>
      <w:bookmarkStart w:id="136" w:name="_Toc288561886"/>
      <w:bookmarkStart w:id="137" w:name="_Toc168315955"/>
      <w:bookmarkEnd w:id="131"/>
      <w:r w:rsidRPr="00EB6BEB">
        <w:rPr>
          <w:rtl/>
        </w:rPr>
        <w:t>חלק ג'</w:t>
      </w:r>
      <w:bookmarkEnd w:id="135"/>
      <w:r w:rsidRPr="00EB6BEB">
        <w:rPr>
          <w:rtl/>
        </w:rPr>
        <w:t xml:space="preserve"> </w:t>
      </w:r>
      <w:r w:rsidR="005F6977" w:rsidRPr="00EB6BEB">
        <w:rPr>
          <w:rtl/>
        </w:rPr>
        <w:t>–</w:t>
      </w:r>
      <w:r w:rsidRPr="00EB6BEB">
        <w:rPr>
          <w:rtl/>
        </w:rPr>
        <w:t xml:space="preserve"> </w:t>
      </w:r>
      <w:bookmarkStart w:id="138" w:name="הסכם_התקשרות_כותרת"/>
      <w:r w:rsidRPr="00EB6BEB">
        <w:rPr>
          <w:rtl/>
        </w:rPr>
        <w:t>הסכם אספקת השירותים</w:t>
      </w:r>
      <w:bookmarkEnd w:id="136"/>
      <w:bookmarkEnd w:id="137"/>
      <w:bookmarkEnd w:id="138"/>
    </w:p>
    <w:p w14:paraId="32102EFE" w14:textId="77777777" w:rsidR="003C5AAB" w:rsidRPr="00EB6BEB" w:rsidRDefault="003C5AAB" w:rsidP="003C5AAB">
      <w:pPr>
        <w:jc w:val="center"/>
        <w:rPr>
          <w:rFonts w:ascii="David" w:hAnsi="David"/>
          <w:sz w:val="24"/>
        </w:rPr>
      </w:pPr>
    </w:p>
    <w:p w14:paraId="31E7A37C" w14:textId="77777777" w:rsidR="003C5AAB" w:rsidRPr="00EB6BEB" w:rsidRDefault="003C5AAB" w:rsidP="00DE672D">
      <w:pPr>
        <w:jc w:val="center"/>
        <w:rPr>
          <w:rFonts w:ascii="David" w:hAnsi="David"/>
          <w:sz w:val="24"/>
          <w:rtl/>
        </w:rPr>
      </w:pPr>
      <w:r w:rsidRPr="00EB6BEB">
        <w:rPr>
          <w:rFonts w:ascii="David" w:hAnsi="David"/>
          <w:sz w:val="24"/>
          <w:rtl/>
        </w:rPr>
        <w:t xml:space="preserve">שנערך </w:t>
      </w:r>
      <w:r w:rsidR="00DE672D" w:rsidRPr="00EB6BEB">
        <w:rPr>
          <w:rFonts w:ascii="David" w:hAnsi="David"/>
          <w:rtl/>
        </w:rPr>
        <w:t>ונחתם בירושלים, ביום ________ בחודש ___________ בשנת __________</w:t>
      </w:r>
    </w:p>
    <w:p w14:paraId="1E77A464" w14:textId="77777777" w:rsidR="00DB641C" w:rsidRPr="00EB6BEB" w:rsidRDefault="00DB641C" w:rsidP="00DB641C">
      <w:pPr>
        <w:widowControl w:val="0"/>
        <w:spacing w:after="120" w:line="264" w:lineRule="auto"/>
        <w:rPr>
          <w:rFonts w:ascii="David" w:hAnsi="David"/>
          <w:bCs/>
          <w:rtl/>
        </w:rPr>
      </w:pPr>
    </w:p>
    <w:p w14:paraId="6EEA49B8" w14:textId="77777777" w:rsidR="003C5AAB" w:rsidRPr="00EB6BEB" w:rsidRDefault="003C5AAB" w:rsidP="003C5AAB">
      <w:pPr>
        <w:widowControl w:val="0"/>
        <w:jc w:val="center"/>
        <w:rPr>
          <w:rFonts w:ascii="David" w:hAnsi="David"/>
          <w:b/>
          <w:bCs/>
          <w:sz w:val="24"/>
          <w:rtl/>
        </w:rPr>
      </w:pPr>
      <w:r w:rsidRPr="00EB6BEB">
        <w:rPr>
          <w:rFonts w:ascii="David" w:hAnsi="David"/>
          <w:b/>
          <w:bCs/>
          <w:sz w:val="24"/>
          <w:rtl/>
        </w:rPr>
        <w:t>בין</w:t>
      </w:r>
    </w:p>
    <w:p w14:paraId="2D1B1D4B" w14:textId="4D40B815" w:rsidR="00950BDB" w:rsidRDefault="003C5AAB" w:rsidP="00950BDB">
      <w:pPr>
        <w:jc w:val="center"/>
        <w:rPr>
          <w:rFonts w:ascii="David" w:hAnsi="David"/>
          <w:sz w:val="24"/>
          <w:rtl/>
        </w:rPr>
      </w:pPr>
      <w:r w:rsidRPr="00EB6BEB">
        <w:rPr>
          <w:rFonts w:ascii="David" w:hAnsi="David"/>
          <w:sz w:val="24"/>
          <w:rtl/>
        </w:rPr>
        <w:t>ממשלת ישראל בשם מדינת ישראל המיוצגת למטרה זו ע"י</w:t>
      </w:r>
      <w:r w:rsidR="00950BDB">
        <w:rPr>
          <w:rFonts w:ascii="David" w:hAnsi="David" w:hint="cs"/>
          <w:sz w:val="24"/>
          <w:rtl/>
        </w:rPr>
        <w:t xml:space="preserve"> </w:t>
      </w:r>
      <w:r w:rsidR="00921CA4" w:rsidRPr="00EB6BEB">
        <w:rPr>
          <w:rFonts w:ascii="David" w:hAnsi="David"/>
          <w:sz w:val="24"/>
          <w:rtl/>
        </w:rPr>
        <w:t>ראש</w:t>
      </w:r>
      <w:r w:rsidR="00DD3870">
        <w:rPr>
          <w:rFonts w:ascii="David" w:hAnsi="David" w:hint="cs"/>
          <w:sz w:val="24"/>
          <w:rtl/>
        </w:rPr>
        <w:t>ת</w:t>
      </w:r>
      <w:r w:rsidR="00921CA4" w:rsidRPr="00EB6BEB">
        <w:rPr>
          <w:rFonts w:ascii="David" w:hAnsi="David"/>
          <w:sz w:val="24"/>
          <w:rtl/>
        </w:rPr>
        <w:t xml:space="preserve"> </w:t>
      </w:r>
      <w:r w:rsidR="009118F2" w:rsidRPr="00EB6BEB">
        <w:rPr>
          <w:rFonts w:ascii="David" w:hAnsi="David"/>
          <w:sz w:val="24"/>
          <w:rtl/>
        </w:rPr>
        <w:fldChar w:fldCharType="begin"/>
      </w:r>
      <w:r w:rsidR="009118F2" w:rsidRPr="00EB6BEB">
        <w:rPr>
          <w:rFonts w:ascii="David" w:hAnsi="David"/>
          <w:sz w:val="24"/>
          <w:rtl/>
        </w:rPr>
        <w:instrText xml:space="preserve"> </w:instrText>
      </w:r>
      <w:r w:rsidR="009118F2" w:rsidRPr="00EB6BEB">
        <w:rPr>
          <w:rFonts w:ascii="David" w:hAnsi="David"/>
          <w:sz w:val="24"/>
        </w:rPr>
        <w:instrText>REF</w:instrText>
      </w:r>
      <w:r w:rsidR="009118F2" w:rsidRPr="00EB6BEB">
        <w:rPr>
          <w:rFonts w:ascii="David" w:hAnsi="David"/>
          <w:sz w:val="24"/>
          <w:rtl/>
        </w:rPr>
        <w:instrText xml:space="preserve">  שם_יחידה_מקצועית \</w:instrText>
      </w:r>
      <w:r w:rsidR="009118F2" w:rsidRPr="00EB6BEB">
        <w:rPr>
          <w:rFonts w:ascii="David" w:hAnsi="David"/>
          <w:sz w:val="24"/>
        </w:rPr>
        <w:instrText>h  \* MERGEFORMAT</w:instrText>
      </w:r>
      <w:r w:rsidR="009118F2" w:rsidRPr="00EB6BEB">
        <w:rPr>
          <w:rFonts w:ascii="David" w:hAnsi="David"/>
          <w:sz w:val="24"/>
          <w:rtl/>
        </w:rPr>
        <w:instrText xml:space="preserve"> </w:instrText>
      </w:r>
      <w:r w:rsidR="009118F2" w:rsidRPr="00EB6BEB">
        <w:rPr>
          <w:rFonts w:ascii="David" w:hAnsi="David"/>
          <w:sz w:val="24"/>
          <w:rtl/>
        </w:rPr>
      </w:r>
      <w:r w:rsidR="009118F2" w:rsidRPr="00EB6BEB">
        <w:rPr>
          <w:rFonts w:ascii="David" w:hAnsi="David"/>
          <w:sz w:val="24"/>
          <w:rtl/>
        </w:rPr>
        <w:fldChar w:fldCharType="separate"/>
      </w:r>
      <w:r w:rsidR="00E53354" w:rsidRPr="006163A1">
        <w:rPr>
          <w:rFonts w:ascii="David" w:eastAsia="Times New Roman" w:hAnsi="David" w:hint="cs"/>
          <w:sz w:val="24"/>
          <w:rtl/>
        </w:rPr>
        <w:t>מינהל הספורט</w:t>
      </w:r>
      <w:r w:rsidR="009118F2" w:rsidRPr="00EB6BEB">
        <w:rPr>
          <w:rFonts w:ascii="David" w:hAnsi="David"/>
          <w:sz w:val="24"/>
          <w:rtl/>
        </w:rPr>
        <w:fldChar w:fldCharType="end"/>
      </w:r>
      <w:r w:rsidR="00DB1588" w:rsidRPr="00EB6BEB">
        <w:rPr>
          <w:rFonts w:ascii="David" w:hAnsi="David"/>
          <w:sz w:val="24"/>
          <w:rtl/>
        </w:rPr>
        <w:t xml:space="preserve"> </w:t>
      </w:r>
    </w:p>
    <w:p w14:paraId="043F8D0F" w14:textId="0531F6A0" w:rsidR="003C5AAB" w:rsidRPr="00EB6BEB" w:rsidRDefault="00950BDB" w:rsidP="00950BDB">
      <w:pPr>
        <w:jc w:val="center"/>
        <w:rPr>
          <w:rFonts w:ascii="David" w:hAnsi="David"/>
          <w:sz w:val="24"/>
          <w:rtl/>
        </w:rPr>
      </w:pPr>
      <w:r>
        <w:rPr>
          <w:rFonts w:ascii="David" w:hAnsi="David" w:hint="cs"/>
          <w:sz w:val="24"/>
          <w:rtl/>
        </w:rPr>
        <w:t>ב</w:t>
      </w:r>
      <w:r w:rsidRPr="00EB6BEB">
        <w:rPr>
          <w:rFonts w:ascii="David" w:hAnsi="David"/>
          <w:sz w:val="24"/>
          <w:rtl/>
        </w:rPr>
        <w:fldChar w:fldCharType="begin"/>
      </w:r>
      <w:r w:rsidRPr="00EB6BEB">
        <w:rPr>
          <w:rFonts w:ascii="David" w:hAnsi="David"/>
          <w:sz w:val="24"/>
          <w:rtl/>
        </w:rPr>
        <w:instrText xml:space="preserve"> </w:instrText>
      </w:r>
      <w:r w:rsidRPr="00EB6BEB">
        <w:rPr>
          <w:rFonts w:ascii="David" w:hAnsi="David"/>
          <w:sz w:val="24"/>
        </w:rPr>
        <w:instrText>REF</w:instrText>
      </w:r>
      <w:r w:rsidRPr="00EB6BEB">
        <w:rPr>
          <w:rFonts w:ascii="David" w:hAnsi="David"/>
          <w:sz w:val="24"/>
          <w:rtl/>
        </w:rPr>
        <w:instrText xml:space="preserve">  שם_משרד \</w:instrText>
      </w:r>
      <w:r w:rsidRPr="00EB6BEB">
        <w:rPr>
          <w:rFonts w:ascii="David" w:hAnsi="David"/>
          <w:sz w:val="24"/>
        </w:rPr>
        <w:instrText>h  \* MERGEFORMAT</w:instrText>
      </w:r>
      <w:r w:rsidRPr="00EB6BEB">
        <w:rPr>
          <w:rFonts w:ascii="David" w:hAnsi="David"/>
          <w:sz w:val="24"/>
          <w:rtl/>
        </w:rPr>
        <w:instrText xml:space="preserve"> </w:instrText>
      </w:r>
      <w:r w:rsidRPr="00EB6BEB">
        <w:rPr>
          <w:rFonts w:ascii="David" w:hAnsi="David"/>
          <w:sz w:val="24"/>
          <w:rtl/>
        </w:rPr>
      </w:r>
      <w:r w:rsidRPr="00EB6BEB">
        <w:rPr>
          <w:rFonts w:ascii="David" w:hAnsi="David"/>
          <w:sz w:val="24"/>
          <w:rtl/>
        </w:rPr>
        <w:fldChar w:fldCharType="separate"/>
      </w:r>
      <w:r w:rsidR="00E53354" w:rsidRPr="006163A1">
        <w:rPr>
          <w:rFonts w:ascii="David" w:eastAsia="Times New Roman" w:hAnsi="David"/>
          <w:sz w:val="24"/>
          <w:rtl/>
        </w:rPr>
        <w:t>משרד התרבות והספורט</w:t>
      </w:r>
      <w:r w:rsidRPr="00EB6BEB">
        <w:rPr>
          <w:rFonts w:ascii="David" w:hAnsi="David"/>
          <w:sz w:val="24"/>
          <w:rtl/>
        </w:rPr>
        <w:fldChar w:fldCharType="end"/>
      </w:r>
      <w:r w:rsidRPr="00EB6BEB">
        <w:rPr>
          <w:rFonts w:ascii="David" w:hAnsi="David"/>
          <w:sz w:val="24"/>
          <w:rtl/>
        </w:rPr>
        <w:t xml:space="preserve"> (להלן:</w:t>
      </w:r>
      <w:r w:rsidRPr="00EB6BEB">
        <w:rPr>
          <w:rFonts w:ascii="David" w:hAnsi="David"/>
          <w:b/>
          <w:bCs/>
          <w:sz w:val="24"/>
          <w:rtl/>
        </w:rPr>
        <w:t xml:space="preserve"> "המשרד")</w:t>
      </w:r>
      <w:r w:rsidRPr="00EB6BEB">
        <w:rPr>
          <w:rFonts w:ascii="David" w:hAnsi="David"/>
          <w:sz w:val="24"/>
          <w:rtl/>
        </w:rPr>
        <w:t xml:space="preserve"> </w:t>
      </w:r>
      <w:r w:rsidR="00A35846" w:rsidRPr="00EB6BEB">
        <w:rPr>
          <w:rFonts w:ascii="David" w:hAnsi="David"/>
          <w:sz w:val="24"/>
          <w:rtl/>
        </w:rPr>
        <w:t>ביחד עם חשב</w:t>
      </w:r>
      <w:r w:rsidR="003C5AAB" w:rsidRPr="00EB6BEB">
        <w:rPr>
          <w:rFonts w:ascii="David" w:hAnsi="David"/>
          <w:sz w:val="24"/>
          <w:rtl/>
        </w:rPr>
        <w:t xml:space="preserve"> </w:t>
      </w:r>
      <w:r>
        <w:rPr>
          <w:rFonts w:ascii="David" w:hAnsi="David" w:hint="cs"/>
          <w:sz w:val="24"/>
          <w:rtl/>
        </w:rPr>
        <w:t xml:space="preserve">המשרד, </w:t>
      </w:r>
      <w:r w:rsidR="003C5AAB" w:rsidRPr="00EB6BEB">
        <w:rPr>
          <w:rFonts w:ascii="David" w:hAnsi="David"/>
          <w:sz w:val="24"/>
          <w:rtl/>
        </w:rPr>
        <w:t>המורשים לחתום בשם המדינה</w:t>
      </w:r>
      <w:r w:rsidR="00E2667C" w:rsidRPr="00EB6BEB">
        <w:rPr>
          <w:rFonts w:ascii="David" w:hAnsi="David"/>
          <w:sz w:val="24"/>
          <w:rtl/>
        </w:rPr>
        <w:t xml:space="preserve"> </w:t>
      </w:r>
    </w:p>
    <w:p w14:paraId="15131E84" w14:textId="77777777" w:rsidR="003C5AAB" w:rsidRPr="00EB6BEB" w:rsidRDefault="003C5AAB" w:rsidP="008D7776">
      <w:pPr>
        <w:jc w:val="center"/>
        <w:rPr>
          <w:rFonts w:ascii="David" w:hAnsi="David"/>
          <w:sz w:val="24"/>
          <w:rtl/>
        </w:rPr>
      </w:pPr>
      <w:r w:rsidRPr="00950BDB">
        <w:rPr>
          <w:rFonts w:ascii="David" w:hAnsi="David"/>
          <w:sz w:val="24"/>
          <w:u w:val="single"/>
          <w:rtl/>
        </w:rPr>
        <w:t>שכתובתם</w:t>
      </w:r>
      <w:r w:rsidRPr="00EB6BEB">
        <w:rPr>
          <w:rFonts w:ascii="David" w:hAnsi="David"/>
          <w:sz w:val="24"/>
          <w:rtl/>
        </w:rPr>
        <w:t>: ירושלים</w:t>
      </w:r>
      <w:r w:rsidR="009730AC" w:rsidRPr="00EB6BEB">
        <w:rPr>
          <w:rFonts w:ascii="David" w:hAnsi="David"/>
          <w:sz w:val="24"/>
          <w:rtl/>
        </w:rPr>
        <w:t xml:space="preserve"> </w:t>
      </w:r>
      <w:r w:rsidRPr="00EB6BEB">
        <w:rPr>
          <w:rFonts w:ascii="David" w:hAnsi="David"/>
          <w:b/>
          <w:bCs/>
          <w:sz w:val="24"/>
          <w:rtl/>
        </w:rPr>
        <w:t>(</w:t>
      </w:r>
      <w:r w:rsidRPr="00EB6BEB">
        <w:rPr>
          <w:rFonts w:ascii="David" w:hAnsi="David"/>
          <w:sz w:val="24"/>
          <w:rtl/>
        </w:rPr>
        <w:t>להלן:</w:t>
      </w:r>
      <w:r w:rsidRPr="00EB6BEB">
        <w:rPr>
          <w:rFonts w:ascii="David" w:hAnsi="David"/>
          <w:b/>
          <w:bCs/>
          <w:sz w:val="24"/>
          <w:rtl/>
        </w:rPr>
        <w:t xml:space="preserve"> "המדינה")</w:t>
      </w:r>
    </w:p>
    <w:p w14:paraId="19866BEC" w14:textId="77777777" w:rsidR="003C5AAB" w:rsidRPr="00EB6BEB" w:rsidRDefault="003C5AAB" w:rsidP="003C5AAB">
      <w:pPr>
        <w:jc w:val="right"/>
        <w:rPr>
          <w:rFonts w:ascii="David" w:hAnsi="David"/>
          <w:b/>
          <w:bCs/>
          <w:sz w:val="24"/>
          <w:rtl/>
        </w:rPr>
      </w:pPr>
      <w:r w:rsidRPr="00EB6BEB">
        <w:rPr>
          <w:rFonts w:ascii="David" w:hAnsi="David"/>
          <w:b/>
          <w:bCs/>
          <w:sz w:val="24"/>
          <w:rtl/>
        </w:rPr>
        <w:t>מצד אחד</w:t>
      </w:r>
    </w:p>
    <w:p w14:paraId="54E6F887" w14:textId="77777777" w:rsidR="00DE672D" w:rsidRPr="00EB6BEB" w:rsidRDefault="00DE672D" w:rsidP="003C5AAB">
      <w:pPr>
        <w:jc w:val="center"/>
        <w:rPr>
          <w:rFonts w:ascii="David" w:hAnsi="David"/>
          <w:b/>
          <w:bCs/>
          <w:sz w:val="24"/>
          <w:rtl/>
        </w:rPr>
      </w:pPr>
    </w:p>
    <w:p w14:paraId="3BD92AEF" w14:textId="77777777" w:rsidR="003C5AAB" w:rsidRPr="00EB6BEB" w:rsidRDefault="003C5AAB" w:rsidP="003C5AAB">
      <w:pPr>
        <w:jc w:val="center"/>
        <w:rPr>
          <w:rFonts w:ascii="David" w:hAnsi="David"/>
          <w:b/>
          <w:bCs/>
          <w:sz w:val="24"/>
          <w:rtl/>
        </w:rPr>
      </w:pPr>
      <w:r w:rsidRPr="00EB6BEB">
        <w:rPr>
          <w:rFonts w:ascii="David" w:hAnsi="David"/>
          <w:b/>
          <w:bCs/>
          <w:sz w:val="24"/>
          <w:rtl/>
        </w:rPr>
        <w:t>לבין</w:t>
      </w:r>
    </w:p>
    <w:p w14:paraId="1550EF24" w14:textId="77777777" w:rsidR="00950BDB" w:rsidRDefault="003C5AAB" w:rsidP="00950BDB">
      <w:pPr>
        <w:jc w:val="center"/>
        <w:rPr>
          <w:rFonts w:ascii="David" w:hAnsi="David"/>
          <w:sz w:val="24"/>
          <w:rtl/>
        </w:rPr>
      </w:pPr>
      <w:r w:rsidRPr="00EB6BEB">
        <w:rPr>
          <w:rFonts w:ascii="David" w:hAnsi="David"/>
          <w:sz w:val="24"/>
          <w:rtl/>
        </w:rPr>
        <w:t>___________________________</w:t>
      </w:r>
      <w:r w:rsidR="00950BDB">
        <w:rPr>
          <w:rFonts w:ascii="David" w:hAnsi="David" w:hint="cs"/>
          <w:sz w:val="24"/>
          <w:rtl/>
        </w:rPr>
        <w:t xml:space="preserve"> </w:t>
      </w:r>
      <w:r w:rsidRPr="00EB6BEB">
        <w:rPr>
          <w:rFonts w:ascii="David" w:hAnsi="David"/>
          <w:sz w:val="24"/>
          <w:rtl/>
        </w:rPr>
        <w:t>(ח.פ. ____________)</w:t>
      </w:r>
    </w:p>
    <w:p w14:paraId="5CF2E329" w14:textId="77777777" w:rsidR="003C5AAB" w:rsidRPr="00EB6BEB" w:rsidRDefault="003C5AAB" w:rsidP="00950BDB">
      <w:pPr>
        <w:jc w:val="center"/>
        <w:rPr>
          <w:rFonts w:ascii="David" w:hAnsi="David"/>
          <w:sz w:val="24"/>
          <w:rtl/>
        </w:rPr>
      </w:pPr>
      <w:r w:rsidRPr="00EB6BEB">
        <w:rPr>
          <w:rFonts w:ascii="David" w:hAnsi="David"/>
          <w:sz w:val="24"/>
          <w:rtl/>
        </w:rPr>
        <w:t xml:space="preserve">שכתובתו: _________________________________________ </w:t>
      </w:r>
    </w:p>
    <w:p w14:paraId="6D0186BD" w14:textId="77777777" w:rsidR="003C5AAB" w:rsidRPr="00EB6BEB" w:rsidRDefault="003C5AAB" w:rsidP="003C5AAB">
      <w:pPr>
        <w:jc w:val="center"/>
        <w:rPr>
          <w:rFonts w:ascii="David" w:hAnsi="David"/>
          <w:sz w:val="24"/>
          <w:rtl/>
        </w:rPr>
      </w:pPr>
      <w:r w:rsidRPr="00EB6BEB">
        <w:rPr>
          <w:rFonts w:ascii="David" w:hAnsi="David"/>
          <w:sz w:val="24"/>
          <w:rtl/>
        </w:rPr>
        <w:t xml:space="preserve">באמצעות מורשה החתימה המוסמך לחתום בשמו ______________ (ת.ז. _____________) </w:t>
      </w:r>
    </w:p>
    <w:p w14:paraId="6E9B019C" w14:textId="77777777" w:rsidR="003C5AAB" w:rsidRPr="00EB6BEB" w:rsidRDefault="003C5AAB" w:rsidP="003C5AAB">
      <w:pPr>
        <w:jc w:val="center"/>
        <w:rPr>
          <w:rFonts w:ascii="David" w:hAnsi="David"/>
          <w:b/>
          <w:bCs/>
          <w:sz w:val="24"/>
          <w:rtl/>
        </w:rPr>
      </w:pPr>
      <w:r w:rsidRPr="00EB6BEB">
        <w:rPr>
          <w:rFonts w:ascii="David" w:hAnsi="David"/>
          <w:b/>
          <w:bCs/>
          <w:sz w:val="24"/>
          <w:rtl/>
        </w:rPr>
        <w:t>(</w:t>
      </w:r>
      <w:r w:rsidRPr="00EB6BEB">
        <w:rPr>
          <w:rFonts w:ascii="David" w:hAnsi="David"/>
          <w:sz w:val="24"/>
          <w:rtl/>
        </w:rPr>
        <w:t>להלן:</w:t>
      </w:r>
      <w:r w:rsidRPr="00EB6BEB">
        <w:rPr>
          <w:rFonts w:ascii="David" w:hAnsi="David"/>
          <w:b/>
          <w:bCs/>
          <w:sz w:val="24"/>
          <w:rtl/>
        </w:rPr>
        <w:t xml:space="preserve"> "הספק")</w:t>
      </w:r>
    </w:p>
    <w:p w14:paraId="4B99AEBD" w14:textId="77777777" w:rsidR="003C5AAB" w:rsidRPr="00EB6BEB" w:rsidRDefault="003C5AAB" w:rsidP="005F6977">
      <w:pPr>
        <w:jc w:val="right"/>
        <w:rPr>
          <w:rFonts w:ascii="David" w:hAnsi="David"/>
          <w:b/>
          <w:bCs/>
          <w:sz w:val="24"/>
          <w:rtl/>
        </w:rPr>
      </w:pPr>
      <w:r w:rsidRPr="00EB6BEB">
        <w:rPr>
          <w:rFonts w:ascii="David" w:hAnsi="David"/>
          <w:b/>
          <w:bCs/>
          <w:sz w:val="24"/>
          <w:rtl/>
        </w:rPr>
        <w:t>מצד שני</w:t>
      </w:r>
    </w:p>
    <w:p w14:paraId="61D1663E" w14:textId="1504F1E7" w:rsidR="003C5AAB" w:rsidRPr="00EB6BEB" w:rsidRDefault="003C5AAB" w:rsidP="00833F72">
      <w:pPr>
        <w:spacing w:before="240"/>
        <w:ind w:left="851" w:hanging="851"/>
        <w:rPr>
          <w:rFonts w:ascii="David" w:hAnsi="David"/>
          <w:sz w:val="24"/>
          <w:rtl/>
        </w:rPr>
      </w:pPr>
      <w:r w:rsidRPr="00EB6BEB">
        <w:rPr>
          <w:rFonts w:ascii="David" w:hAnsi="David"/>
          <w:b/>
          <w:bCs/>
          <w:sz w:val="24"/>
          <w:rtl/>
        </w:rPr>
        <w:t>הואיל</w:t>
      </w:r>
      <w:r w:rsidRPr="00EB6BEB">
        <w:rPr>
          <w:rFonts w:ascii="David" w:hAnsi="David"/>
          <w:b/>
          <w:bCs/>
          <w:sz w:val="24"/>
          <w:rtl/>
        </w:rPr>
        <w:tab/>
      </w:r>
      <w:r w:rsidRPr="00EB6BEB">
        <w:rPr>
          <w:rFonts w:ascii="David" w:hAnsi="David"/>
          <w:sz w:val="24"/>
          <w:rtl/>
        </w:rPr>
        <w:t xml:space="preserve">והמשרד </w:t>
      </w:r>
      <w:r w:rsidR="00833F72">
        <w:rPr>
          <w:rFonts w:ascii="David" w:hAnsi="David" w:hint="cs"/>
          <w:sz w:val="24"/>
          <w:rtl/>
        </w:rPr>
        <w:t>נדרש</w:t>
      </w:r>
      <w:r w:rsidRPr="00EB6BEB">
        <w:rPr>
          <w:rFonts w:ascii="David" w:hAnsi="David"/>
          <w:sz w:val="24"/>
          <w:rtl/>
        </w:rPr>
        <w:t xml:space="preserve"> </w:t>
      </w:r>
      <w:r w:rsidR="00833F72">
        <w:rPr>
          <w:rFonts w:ascii="David" w:hAnsi="David" w:hint="cs"/>
          <w:sz w:val="24"/>
          <w:rtl/>
        </w:rPr>
        <w:t>ל</w:t>
      </w:r>
      <w:r w:rsidRPr="00EB6BEB">
        <w:rPr>
          <w:rFonts w:ascii="David" w:hAnsi="David"/>
          <w:sz w:val="24"/>
          <w:rtl/>
        </w:rPr>
        <w:t>קבלת שירותי</w:t>
      </w:r>
      <w:r w:rsidR="00CD1B5D" w:rsidRPr="00EB6BEB">
        <w:rPr>
          <w:rFonts w:ascii="David" w:hAnsi="David"/>
          <w:sz w:val="24"/>
          <w:rtl/>
        </w:rPr>
        <w:t>ם</w:t>
      </w:r>
      <w:r w:rsidR="00DE672D" w:rsidRPr="00EB6BEB">
        <w:rPr>
          <w:rFonts w:ascii="David" w:hAnsi="David"/>
          <w:sz w:val="24"/>
          <w:rtl/>
        </w:rPr>
        <w:t xml:space="preserve"> </w:t>
      </w:r>
      <w:r w:rsidR="00950BDB">
        <w:rPr>
          <w:rFonts w:ascii="David" w:hAnsi="David" w:hint="cs"/>
          <w:sz w:val="24"/>
          <w:rtl/>
        </w:rPr>
        <w:t>ל</w:t>
      </w:r>
      <w:r w:rsidR="00CD1B5D" w:rsidRPr="00EB6BEB">
        <w:rPr>
          <w:rFonts w:ascii="David" w:hAnsi="David"/>
          <w:sz w:val="24"/>
          <w:rtl/>
        </w:rPr>
        <w:fldChar w:fldCharType="begin"/>
      </w:r>
      <w:r w:rsidR="00CD1B5D" w:rsidRPr="00EB6BEB">
        <w:rPr>
          <w:rFonts w:ascii="David" w:hAnsi="David"/>
          <w:sz w:val="24"/>
          <w:rtl/>
        </w:rPr>
        <w:instrText xml:space="preserve"> </w:instrText>
      </w:r>
      <w:r w:rsidR="00CD1B5D" w:rsidRPr="00EB6BEB">
        <w:rPr>
          <w:rFonts w:ascii="David" w:hAnsi="David"/>
          <w:sz w:val="24"/>
        </w:rPr>
        <w:instrText>REF</w:instrText>
      </w:r>
      <w:r w:rsidR="00CD1B5D" w:rsidRPr="00EB6BEB">
        <w:rPr>
          <w:rFonts w:ascii="David" w:hAnsi="David"/>
          <w:sz w:val="24"/>
          <w:rtl/>
        </w:rPr>
        <w:instrText xml:space="preserve"> שם_המכרז \</w:instrText>
      </w:r>
      <w:r w:rsidR="00CD1B5D" w:rsidRPr="00EB6BEB">
        <w:rPr>
          <w:rFonts w:ascii="David" w:hAnsi="David"/>
          <w:sz w:val="24"/>
        </w:rPr>
        <w:instrText>h</w:instrText>
      </w:r>
      <w:r w:rsidR="00CD1B5D" w:rsidRPr="00EB6BEB">
        <w:rPr>
          <w:rFonts w:ascii="David" w:hAnsi="David"/>
          <w:sz w:val="24"/>
          <w:rtl/>
        </w:rPr>
        <w:instrText xml:space="preserve"> </w:instrText>
      </w:r>
      <w:r w:rsidR="00465BE7" w:rsidRPr="00EB6BEB">
        <w:rPr>
          <w:rFonts w:ascii="David" w:hAnsi="David"/>
          <w:sz w:val="24"/>
          <w:rtl/>
        </w:rPr>
        <w:instrText xml:space="preserve"> \* </w:instrText>
      </w:r>
      <w:r w:rsidR="00465BE7" w:rsidRPr="00EB6BEB">
        <w:rPr>
          <w:rFonts w:ascii="David" w:hAnsi="David"/>
          <w:sz w:val="24"/>
        </w:rPr>
        <w:instrText>MERGEFORMAT</w:instrText>
      </w:r>
      <w:r w:rsidR="00465BE7" w:rsidRPr="00EB6BEB">
        <w:rPr>
          <w:rFonts w:ascii="David" w:hAnsi="David"/>
          <w:sz w:val="24"/>
          <w:rtl/>
        </w:rPr>
        <w:instrText xml:space="preserve"> </w:instrText>
      </w:r>
      <w:r w:rsidR="00CD1B5D" w:rsidRPr="00EB6BEB">
        <w:rPr>
          <w:rFonts w:ascii="David" w:hAnsi="David"/>
          <w:sz w:val="24"/>
          <w:rtl/>
        </w:rPr>
      </w:r>
      <w:r w:rsidR="00CD1B5D" w:rsidRPr="00EB6BEB">
        <w:rPr>
          <w:rFonts w:ascii="David" w:hAnsi="David"/>
          <w:sz w:val="24"/>
          <w:rtl/>
        </w:rPr>
        <w:fldChar w:fldCharType="separate"/>
      </w:r>
      <w:r w:rsidR="00E53354" w:rsidRPr="00443DFB">
        <w:rPr>
          <w:rFonts w:ascii="David" w:hAnsi="David" w:hint="cs"/>
          <w:sz w:val="24"/>
          <w:rtl/>
        </w:rPr>
        <w:t>מתן שירותים מקצועיים</w:t>
      </w:r>
      <w:r w:rsidR="00E53354">
        <w:rPr>
          <w:rFonts w:ascii="David" w:hAnsi="David" w:hint="cs"/>
          <w:sz w:val="24"/>
          <w:rtl/>
        </w:rPr>
        <w:t xml:space="preserve"> ומנהליים בתחום קידום אורח חיים בריא ופעיל בחברה החרדית</w:t>
      </w:r>
      <w:r w:rsidR="00CD1B5D" w:rsidRPr="00EB6BEB">
        <w:rPr>
          <w:rFonts w:ascii="David" w:hAnsi="David"/>
          <w:sz w:val="24"/>
          <w:rtl/>
        </w:rPr>
        <w:fldChar w:fldCharType="end"/>
      </w:r>
      <w:r w:rsidR="00950BDB">
        <w:rPr>
          <w:rFonts w:ascii="David" w:hAnsi="David" w:hint="cs"/>
          <w:rtl/>
        </w:rPr>
        <w:t xml:space="preserve"> </w:t>
      </w:r>
      <w:r w:rsidRPr="00EB6BEB">
        <w:rPr>
          <w:rFonts w:ascii="David" w:hAnsi="David"/>
          <w:sz w:val="24"/>
          <w:rtl/>
        </w:rPr>
        <w:t>(להלן: "</w:t>
      </w:r>
      <w:r w:rsidRPr="00EB6BEB">
        <w:rPr>
          <w:rFonts w:ascii="David" w:hAnsi="David"/>
          <w:b/>
          <w:bCs/>
          <w:sz w:val="24"/>
          <w:rtl/>
        </w:rPr>
        <w:t>הפרויקט</w:t>
      </w:r>
      <w:r w:rsidRPr="00EB6BEB">
        <w:rPr>
          <w:rFonts w:ascii="David" w:hAnsi="David"/>
          <w:sz w:val="24"/>
          <w:rtl/>
        </w:rPr>
        <w:t>", ביצוע הפרויקט על כל הכלול בו ייקרא להלן: "</w:t>
      </w:r>
      <w:r w:rsidRPr="00EB6BEB">
        <w:rPr>
          <w:rFonts w:ascii="David" w:hAnsi="David"/>
          <w:b/>
          <w:bCs/>
          <w:sz w:val="24"/>
          <w:rtl/>
        </w:rPr>
        <w:t>השירותים</w:t>
      </w:r>
      <w:r w:rsidRPr="00EB6BEB">
        <w:rPr>
          <w:rFonts w:ascii="David" w:hAnsi="David"/>
          <w:sz w:val="24"/>
          <w:rtl/>
        </w:rPr>
        <w:t>" או</w:t>
      </w:r>
      <w:r w:rsidR="009730AC" w:rsidRPr="00EB6BEB">
        <w:rPr>
          <w:rFonts w:ascii="David" w:hAnsi="David"/>
          <w:sz w:val="24"/>
          <w:rtl/>
        </w:rPr>
        <w:t xml:space="preserve"> </w:t>
      </w:r>
      <w:r w:rsidRPr="00EB6BEB">
        <w:rPr>
          <w:rFonts w:ascii="David" w:hAnsi="David"/>
          <w:sz w:val="24"/>
          <w:rtl/>
        </w:rPr>
        <w:t>"</w:t>
      </w:r>
      <w:r w:rsidRPr="00EB6BEB">
        <w:rPr>
          <w:rFonts w:ascii="David" w:hAnsi="David"/>
          <w:b/>
          <w:bCs/>
          <w:sz w:val="24"/>
          <w:rtl/>
        </w:rPr>
        <w:t>העבודות</w:t>
      </w:r>
      <w:r w:rsidRPr="00EB6BEB">
        <w:rPr>
          <w:rFonts w:ascii="David" w:hAnsi="David"/>
          <w:sz w:val="24"/>
          <w:rtl/>
        </w:rPr>
        <w:t>");</w:t>
      </w:r>
      <w:r w:rsidR="00833F72">
        <w:rPr>
          <w:rFonts w:ascii="David" w:hAnsi="David" w:hint="cs"/>
          <w:sz w:val="24"/>
          <w:rtl/>
        </w:rPr>
        <w:t xml:space="preserve"> </w:t>
      </w:r>
      <w:r w:rsidRPr="00EB6BEB">
        <w:rPr>
          <w:rFonts w:ascii="David" w:hAnsi="David"/>
          <w:sz w:val="24"/>
          <w:rtl/>
        </w:rPr>
        <w:t xml:space="preserve">ולשם התקשרות לקבלת השירותים יצא המשרד במכרז פומבי </w:t>
      </w:r>
      <w:r w:rsidR="00DE672D" w:rsidRPr="00EB6BEB">
        <w:rPr>
          <w:rFonts w:ascii="David" w:hAnsi="David"/>
          <w:sz w:val="24"/>
          <w:rtl/>
        </w:rPr>
        <w:t xml:space="preserve">מס' </w:t>
      </w:r>
      <w:r w:rsidR="00DE672D" w:rsidRPr="00EB6BEB">
        <w:rPr>
          <w:rFonts w:ascii="David" w:hAnsi="David"/>
          <w:sz w:val="24"/>
          <w:rtl/>
        </w:rPr>
        <w:fldChar w:fldCharType="begin"/>
      </w:r>
      <w:r w:rsidR="00DE672D" w:rsidRPr="00EB6BEB">
        <w:rPr>
          <w:rFonts w:ascii="David" w:hAnsi="David"/>
          <w:sz w:val="24"/>
          <w:rtl/>
        </w:rPr>
        <w:instrText xml:space="preserve"> </w:instrText>
      </w:r>
      <w:r w:rsidR="00DE672D" w:rsidRPr="00EB6BEB">
        <w:rPr>
          <w:rFonts w:ascii="David" w:hAnsi="David"/>
          <w:sz w:val="24"/>
        </w:rPr>
        <w:instrText>REF</w:instrText>
      </w:r>
      <w:r w:rsidR="00DE672D" w:rsidRPr="00EB6BEB">
        <w:rPr>
          <w:rFonts w:ascii="David" w:hAnsi="David"/>
          <w:sz w:val="24"/>
          <w:rtl/>
        </w:rPr>
        <w:instrText xml:space="preserve"> מספר_המכרז \</w:instrText>
      </w:r>
      <w:r w:rsidR="00DE672D" w:rsidRPr="00EB6BEB">
        <w:rPr>
          <w:rFonts w:ascii="David" w:hAnsi="David"/>
          <w:sz w:val="24"/>
        </w:rPr>
        <w:instrText>h</w:instrText>
      </w:r>
      <w:r w:rsidR="00DE672D" w:rsidRPr="00EB6BEB">
        <w:rPr>
          <w:rFonts w:ascii="David" w:hAnsi="David"/>
          <w:sz w:val="24"/>
          <w:rtl/>
        </w:rPr>
        <w:instrText xml:space="preserve">  \* </w:instrText>
      </w:r>
      <w:r w:rsidR="00DE672D" w:rsidRPr="00EB6BEB">
        <w:rPr>
          <w:rFonts w:ascii="David" w:hAnsi="David"/>
          <w:sz w:val="24"/>
        </w:rPr>
        <w:instrText>MERGEFORMAT</w:instrText>
      </w:r>
      <w:r w:rsidR="00DE672D" w:rsidRPr="00EB6BEB">
        <w:rPr>
          <w:rFonts w:ascii="David" w:hAnsi="David"/>
          <w:sz w:val="24"/>
          <w:rtl/>
        </w:rPr>
        <w:instrText xml:space="preserve"> </w:instrText>
      </w:r>
      <w:r w:rsidR="00DE672D" w:rsidRPr="00EB6BEB">
        <w:rPr>
          <w:rFonts w:ascii="David" w:hAnsi="David"/>
          <w:sz w:val="24"/>
          <w:rtl/>
        </w:rPr>
      </w:r>
      <w:r w:rsidR="00DE672D" w:rsidRPr="00EB6BEB">
        <w:rPr>
          <w:rFonts w:ascii="David" w:hAnsi="David"/>
          <w:sz w:val="24"/>
          <w:rtl/>
        </w:rPr>
        <w:fldChar w:fldCharType="separate"/>
      </w:r>
      <w:r w:rsidR="00E53354" w:rsidRPr="00E53354">
        <w:rPr>
          <w:rFonts w:ascii="David" w:hAnsi="David"/>
          <w:sz w:val="24"/>
          <w:rtl/>
        </w:rPr>
        <w:t>9/2024</w:t>
      </w:r>
      <w:r w:rsidR="00DE672D" w:rsidRPr="00EB6BEB">
        <w:rPr>
          <w:rFonts w:ascii="David" w:hAnsi="David"/>
          <w:sz w:val="24"/>
          <w:rtl/>
        </w:rPr>
        <w:fldChar w:fldCharType="end"/>
      </w:r>
      <w:r w:rsidR="00210B7A" w:rsidRPr="00EB6BEB">
        <w:rPr>
          <w:rFonts w:ascii="David" w:hAnsi="David"/>
          <w:sz w:val="24"/>
          <w:rtl/>
        </w:rPr>
        <w:t xml:space="preserve"> </w:t>
      </w:r>
      <w:r w:rsidR="00C01239">
        <w:rPr>
          <w:rFonts w:ascii="David" w:hAnsi="David" w:hint="cs"/>
          <w:sz w:val="24"/>
          <w:rtl/>
        </w:rPr>
        <w:t>ל</w:t>
      </w:r>
      <w:r w:rsidR="00C8781F" w:rsidRPr="00EB6BEB">
        <w:rPr>
          <w:rFonts w:ascii="David" w:hAnsi="David"/>
          <w:sz w:val="24"/>
          <w:rtl/>
        </w:rPr>
        <w:fldChar w:fldCharType="begin"/>
      </w:r>
      <w:r w:rsidR="00C8781F" w:rsidRPr="00EB6BEB">
        <w:rPr>
          <w:rFonts w:ascii="David" w:hAnsi="David"/>
          <w:sz w:val="24"/>
          <w:rtl/>
        </w:rPr>
        <w:instrText xml:space="preserve"> </w:instrText>
      </w:r>
      <w:r w:rsidR="00C8781F" w:rsidRPr="00EB6BEB">
        <w:rPr>
          <w:rFonts w:ascii="David" w:hAnsi="David"/>
          <w:sz w:val="24"/>
        </w:rPr>
        <w:instrText>REF</w:instrText>
      </w:r>
      <w:r w:rsidR="00C8781F" w:rsidRPr="00EB6BEB">
        <w:rPr>
          <w:rFonts w:ascii="David" w:hAnsi="David"/>
          <w:sz w:val="24"/>
          <w:rtl/>
        </w:rPr>
        <w:instrText xml:space="preserve"> שם_המכרז \</w:instrText>
      </w:r>
      <w:r w:rsidR="00C8781F" w:rsidRPr="00EB6BEB">
        <w:rPr>
          <w:rFonts w:ascii="David" w:hAnsi="David"/>
          <w:sz w:val="24"/>
        </w:rPr>
        <w:instrText>h</w:instrText>
      </w:r>
      <w:r w:rsidR="00C8781F" w:rsidRPr="00EB6BEB">
        <w:rPr>
          <w:rFonts w:ascii="David" w:hAnsi="David"/>
          <w:sz w:val="24"/>
          <w:rtl/>
        </w:rPr>
        <w:instrText xml:space="preserve">  \* </w:instrText>
      </w:r>
      <w:r w:rsidR="00C8781F" w:rsidRPr="00EB6BEB">
        <w:rPr>
          <w:rFonts w:ascii="David" w:hAnsi="David"/>
          <w:sz w:val="24"/>
        </w:rPr>
        <w:instrText>MERGEFORMAT</w:instrText>
      </w:r>
      <w:r w:rsidR="00C8781F" w:rsidRPr="00EB6BEB">
        <w:rPr>
          <w:rFonts w:ascii="David" w:hAnsi="David"/>
          <w:sz w:val="24"/>
          <w:rtl/>
        </w:rPr>
        <w:instrText xml:space="preserve"> </w:instrText>
      </w:r>
      <w:r w:rsidR="00C8781F" w:rsidRPr="00EB6BEB">
        <w:rPr>
          <w:rFonts w:ascii="David" w:hAnsi="David"/>
          <w:sz w:val="24"/>
          <w:rtl/>
        </w:rPr>
      </w:r>
      <w:r w:rsidR="00C8781F" w:rsidRPr="00EB6BEB">
        <w:rPr>
          <w:rFonts w:ascii="David" w:hAnsi="David"/>
          <w:sz w:val="24"/>
          <w:rtl/>
        </w:rPr>
        <w:fldChar w:fldCharType="separate"/>
      </w:r>
      <w:r w:rsidR="00E53354" w:rsidRPr="00443DFB">
        <w:rPr>
          <w:rFonts w:ascii="David" w:hAnsi="David" w:hint="cs"/>
          <w:sz w:val="24"/>
          <w:rtl/>
        </w:rPr>
        <w:t>מתן שירותים מקצועיים</w:t>
      </w:r>
      <w:r w:rsidR="00E53354">
        <w:rPr>
          <w:rFonts w:ascii="David" w:hAnsi="David" w:hint="cs"/>
          <w:sz w:val="24"/>
          <w:rtl/>
        </w:rPr>
        <w:t xml:space="preserve"> ומנהליים בתחום קידום אורח חיים בריא ופעיל בחברה החרדית</w:t>
      </w:r>
      <w:r w:rsidR="00C8781F" w:rsidRPr="00EB6BEB">
        <w:rPr>
          <w:rFonts w:ascii="David" w:hAnsi="David"/>
          <w:sz w:val="24"/>
          <w:rtl/>
        </w:rPr>
        <w:fldChar w:fldCharType="end"/>
      </w:r>
      <w:r w:rsidR="00950BDB">
        <w:rPr>
          <w:rFonts w:ascii="David" w:hAnsi="David" w:hint="cs"/>
          <w:sz w:val="24"/>
          <w:rtl/>
        </w:rPr>
        <w:t xml:space="preserve"> (להלן </w:t>
      </w:r>
      <w:r w:rsidR="00950BDB">
        <w:rPr>
          <w:rFonts w:ascii="David" w:hAnsi="David"/>
          <w:sz w:val="24"/>
          <w:rtl/>
        </w:rPr>
        <w:t>–</w:t>
      </w:r>
      <w:r w:rsidR="00950BDB">
        <w:rPr>
          <w:rFonts w:ascii="David" w:hAnsi="David" w:hint="cs"/>
          <w:sz w:val="24"/>
          <w:rtl/>
        </w:rPr>
        <w:t xml:space="preserve"> </w:t>
      </w:r>
      <w:r w:rsidR="00950BDB" w:rsidRPr="00950BDB">
        <w:rPr>
          <w:rFonts w:ascii="David" w:hAnsi="David" w:hint="cs"/>
          <w:b/>
          <w:bCs/>
          <w:sz w:val="24"/>
          <w:rtl/>
        </w:rPr>
        <w:t>המכרז</w:t>
      </w:r>
      <w:r w:rsidR="00950BDB">
        <w:rPr>
          <w:rFonts w:ascii="David" w:hAnsi="David" w:hint="cs"/>
          <w:sz w:val="24"/>
          <w:rtl/>
        </w:rPr>
        <w:t xml:space="preserve">) </w:t>
      </w:r>
      <w:r w:rsidRPr="00EB6BEB">
        <w:rPr>
          <w:rFonts w:ascii="David" w:hAnsi="David"/>
          <w:sz w:val="24"/>
          <w:rtl/>
        </w:rPr>
        <w:t>המצור</w:t>
      </w:r>
      <w:r w:rsidR="000E01A2" w:rsidRPr="00EB6BEB">
        <w:rPr>
          <w:rFonts w:ascii="David" w:hAnsi="David"/>
          <w:sz w:val="24"/>
          <w:rtl/>
        </w:rPr>
        <w:t>ף כנספח א' להסכם זה ו</w:t>
      </w:r>
      <w:r w:rsidRPr="00EB6BEB">
        <w:rPr>
          <w:rFonts w:ascii="David" w:hAnsi="David"/>
          <w:sz w:val="24"/>
          <w:rtl/>
        </w:rPr>
        <w:t xml:space="preserve">מהווה חלק בלתי נפרד ממנו; </w:t>
      </w:r>
    </w:p>
    <w:p w14:paraId="394C53B5" w14:textId="77777777" w:rsidR="003C5AAB" w:rsidRPr="00EB6BEB" w:rsidRDefault="003C5AAB" w:rsidP="00950BDB">
      <w:pPr>
        <w:spacing w:before="240"/>
        <w:ind w:left="851" w:hanging="851"/>
        <w:rPr>
          <w:rFonts w:ascii="David" w:hAnsi="David"/>
          <w:b/>
          <w:bCs/>
          <w:sz w:val="24"/>
          <w:rtl/>
        </w:rPr>
      </w:pPr>
      <w:r w:rsidRPr="00EB6BEB">
        <w:rPr>
          <w:rFonts w:ascii="David" w:hAnsi="David"/>
          <w:b/>
          <w:bCs/>
          <w:sz w:val="24"/>
          <w:rtl/>
        </w:rPr>
        <w:t>והואיל</w:t>
      </w:r>
      <w:r w:rsidRPr="00EB6BEB">
        <w:rPr>
          <w:rFonts w:ascii="David" w:hAnsi="David"/>
          <w:b/>
          <w:bCs/>
          <w:sz w:val="24"/>
          <w:rtl/>
        </w:rPr>
        <w:tab/>
      </w:r>
      <w:r w:rsidRPr="00EB6BEB">
        <w:rPr>
          <w:rFonts w:ascii="David" w:hAnsi="David"/>
          <w:sz w:val="24"/>
          <w:rtl/>
        </w:rPr>
        <w:t>והספק הגיש הצעתו במכרז, המצורפת כנספח ב' להסכם זה והמהווה חלק בלתי נפרד ממנו;</w:t>
      </w:r>
      <w:r w:rsidRPr="00EB6BEB">
        <w:rPr>
          <w:rFonts w:ascii="David" w:hAnsi="David"/>
          <w:b/>
          <w:bCs/>
          <w:sz w:val="24"/>
          <w:rtl/>
        </w:rPr>
        <w:t xml:space="preserve"> </w:t>
      </w:r>
    </w:p>
    <w:p w14:paraId="403411E8" w14:textId="77777777" w:rsidR="00950BDB" w:rsidRPr="00655781" w:rsidRDefault="00950BDB" w:rsidP="00950BDB">
      <w:pPr>
        <w:spacing w:before="240"/>
        <w:ind w:left="851" w:hanging="851"/>
        <w:rPr>
          <w:b/>
          <w:bCs/>
          <w:rtl/>
        </w:rPr>
      </w:pPr>
      <w:r w:rsidRPr="00655781">
        <w:rPr>
          <w:rFonts w:hint="cs"/>
          <w:b/>
          <w:bCs/>
          <w:rtl/>
        </w:rPr>
        <w:t>והואיל</w:t>
      </w:r>
      <w:r w:rsidRPr="00655781">
        <w:rPr>
          <w:rFonts w:hint="cs"/>
          <w:b/>
          <w:bCs/>
          <w:rtl/>
        </w:rPr>
        <w:tab/>
      </w:r>
      <w:r w:rsidRPr="00655781">
        <w:rPr>
          <w:rFonts w:hint="cs"/>
          <w:rtl/>
        </w:rPr>
        <w:t>והספק מעוניין לספק עבור המשרד את השירותים, ו</w:t>
      </w:r>
      <w:r>
        <w:rPr>
          <w:rFonts w:hint="cs"/>
          <w:rtl/>
        </w:rPr>
        <w:t>במסגרת הצעתו ה</w:t>
      </w:r>
      <w:r w:rsidRPr="00655781">
        <w:rPr>
          <w:rFonts w:hint="cs"/>
          <w:rtl/>
        </w:rPr>
        <w:t xml:space="preserve">צהיר כי הוא </w:t>
      </w:r>
      <w:r>
        <w:rPr>
          <w:rFonts w:hint="cs"/>
          <w:rtl/>
        </w:rPr>
        <w:t xml:space="preserve">עוסק בשירותים מן הסוג הנדרש, </w:t>
      </w:r>
      <w:r w:rsidRPr="00950BDB">
        <w:rPr>
          <w:rFonts w:ascii="David" w:hAnsi="David" w:hint="cs"/>
          <w:sz w:val="24"/>
          <w:rtl/>
        </w:rPr>
        <w:t>הוא</w:t>
      </w:r>
      <w:r w:rsidRPr="00655781">
        <w:rPr>
          <w:rFonts w:hint="cs"/>
          <w:rtl/>
        </w:rPr>
        <w:t xml:space="preserve"> בעל הידע, הניסיון,</w:t>
      </w:r>
      <w:r>
        <w:rPr>
          <w:rFonts w:hint="cs"/>
          <w:rtl/>
        </w:rPr>
        <w:t xml:space="preserve"> המיומנות בביצוע שירותים אלו,</w:t>
      </w:r>
      <w:r w:rsidRPr="00655781">
        <w:rPr>
          <w:rFonts w:hint="cs"/>
          <w:rtl/>
        </w:rPr>
        <w:t xml:space="preserve"> הוא מחזיק בכל האמ</w:t>
      </w:r>
      <w:r>
        <w:rPr>
          <w:rFonts w:hint="cs"/>
          <w:rtl/>
        </w:rPr>
        <w:t>צעים הדרושים לביצוע השירותים,</w:t>
      </w:r>
      <w:r w:rsidR="00A60860">
        <w:rPr>
          <w:rFonts w:hint="cs"/>
          <w:rtl/>
        </w:rPr>
        <w:t xml:space="preserve"> </w:t>
      </w:r>
      <w:r>
        <w:rPr>
          <w:rFonts w:hint="cs"/>
          <w:rtl/>
        </w:rPr>
        <w:t>ו</w:t>
      </w:r>
      <w:r w:rsidRPr="00655781">
        <w:rPr>
          <w:rFonts w:hint="cs"/>
          <w:rtl/>
        </w:rPr>
        <w:t>הוא בעל היכולת הפיננסית לאספקת השירותים בהיקף ככל שיידרש, לצורך ביצועם והשלמתם במועד;</w:t>
      </w:r>
      <w:r>
        <w:rPr>
          <w:rFonts w:hint="cs"/>
          <w:b/>
          <w:bCs/>
          <w:rtl/>
        </w:rPr>
        <w:t xml:space="preserve"> </w:t>
      </w:r>
      <w:r w:rsidR="009E5EC2">
        <w:rPr>
          <w:rFonts w:hint="cs"/>
          <w:rtl/>
        </w:rPr>
        <w:t xml:space="preserve">כמו כן הצהיר </w:t>
      </w:r>
      <w:r w:rsidRPr="00655781">
        <w:rPr>
          <w:rFonts w:hint="cs"/>
          <w:rtl/>
        </w:rPr>
        <w:t>כי הוא רשאי על פי כל דין לספק את השירותים עבור המשרד וכי אין כל מניעה, לפי כל דין או הסכם שה</w:t>
      </w:r>
      <w:r>
        <w:rPr>
          <w:rFonts w:hint="cs"/>
          <w:rtl/>
        </w:rPr>
        <w:t>וא</w:t>
      </w:r>
      <w:r w:rsidRPr="00655781">
        <w:rPr>
          <w:rFonts w:hint="cs"/>
          <w:rtl/>
        </w:rPr>
        <w:t xml:space="preserve"> צד לו, לאספקת</w:t>
      </w:r>
      <w:r>
        <w:rPr>
          <w:rFonts w:hint="cs"/>
          <w:rtl/>
        </w:rPr>
        <w:t>ם</w:t>
      </w:r>
      <w:r w:rsidRPr="00655781">
        <w:rPr>
          <w:rFonts w:hint="cs"/>
          <w:rtl/>
        </w:rPr>
        <w:t xml:space="preserve"> וכי אין לו </w:t>
      </w:r>
      <w:r>
        <w:rPr>
          <w:rFonts w:hint="cs"/>
          <w:rtl/>
        </w:rPr>
        <w:t xml:space="preserve">או למי מטעמו ניגוד עניינים מכל מין וסוג שהוא עם המשרד </w:t>
      </w:r>
      <w:r w:rsidRPr="00655781">
        <w:rPr>
          <w:rFonts w:hint="cs"/>
          <w:rtl/>
        </w:rPr>
        <w:t xml:space="preserve">או בקשר </w:t>
      </w:r>
      <w:r>
        <w:rPr>
          <w:rFonts w:hint="cs"/>
          <w:rtl/>
        </w:rPr>
        <w:t>ל</w:t>
      </w:r>
      <w:r w:rsidRPr="00655781">
        <w:rPr>
          <w:rFonts w:hint="cs"/>
          <w:rtl/>
        </w:rPr>
        <w:t>אספקת השירותים לפי הוראות הסכם זה;</w:t>
      </w:r>
    </w:p>
    <w:p w14:paraId="289FD23D" w14:textId="77777777" w:rsidR="00950BDB" w:rsidRPr="00655781" w:rsidRDefault="00950BDB" w:rsidP="009E5EC2">
      <w:pPr>
        <w:spacing w:before="240"/>
        <w:ind w:left="851" w:hanging="851"/>
        <w:rPr>
          <w:rtl/>
        </w:rPr>
      </w:pPr>
      <w:r w:rsidRPr="00655781">
        <w:rPr>
          <w:rFonts w:hint="cs"/>
          <w:b/>
          <w:bCs/>
          <w:rtl/>
        </w:rPr>
        <w:t>והואיל</w:t>
      </w:r>
      <w:r w:rsidRPr="00655781">
        <w:rPr>
          <w:rFonts w:hint="cs"/>
          <w:b/>
          <w:bCs/>
          <w:rtl/>
        </w:rPr>
        <w:tab/>
      </w:r>
      <w:r w:rsidRPr="00655781">
        <w:rPr>
          <w:rFonts w:hint="cs"/>
          <w:rtl/>
        </w:rPr>
        <w:t>ו</w:t>
      </w:r>
      <w:r>
        <w:rPr>
          <w:rFonts w:hint="cs"/>
          <w:rtl/>
        </w:rPr>
        <w:t xml:space="preserve">בכפוף להצהרות הספק והתחייבויותיו החליטה </w:t>
      </w:r>
      <w:r w:rsidRPr="00655781">
        <w:rPr>
          <w:rFonts w:hint="cs"/>
          <w:rtl/>
        </w:rPr>
        <w:t xml:space="preserve">ועדת המכרזים של </w:t>
      </w:r>
      <w:r w:rsidRPr="007B0BD2">
        <w:rPr>
          <w:rFonts w:hint="cs"/>
          <w:rtl/>
        </w:rPr>
        <w:t xml:space="preserve">המשרד ביום </w:t>
      </w:r>
      <w:r w:rsidR="009E5EC2">
        <w:rPr>
          <w:rFonts w:hint="cs"/>
          <w:rtl/>
        </w:rPr>
        <w:t>________</w:t>
      </w:r>
      <w:r w:rsidR="00ED01A9">
        <w:rPr>
          <w:rFonts w:hint="cs"/>
          <w:rtl/>
        </w:rPr>
        <w:t xml:space="preserve"> </w:t>
      </w:r>
      <w:r w:rsidRPr="007B0BD2">
        <w:rPr>
          <w:rFonts w:hint="cs"/>
          <w:rtl/>
        </w:rPr>
        <w:t xml:space="preserve">(פנייה מס' </w:t>
      </w:r>
      <w:r w:rsidR="009E5EC2">
        <w:rPr>
          <w:rFonts w:hint="cs"/>
          <w:rtl/>
        </w:rPr>
        <w:t>________</w:t>
      </w:r>
      <w:r w:rsidRPr="007B0BD2">
        <w:rPr>
          <w:rFonts w:hint="cs"/>
          <w:rtl/>
        </w:rPr>
        <w:t>) לבחור את</w:t>
      </w:r>
      <w:r w:rsidR="009E5EC2">
        <w:rPr>
          <w:rFonts w:hint="cs"/>
          <w:rtl/>
        </w:rPr>
        <w:t xml:space="preserve"> הספק כזוכה במכרז לשם ביצוע השירותים כמפורט במכרז וע"פ הצעתו</w:t>
      </w:r>
      <w:r w:rsidRPr="00655781">
        <w:rPr>
          <w:rFonts w:hint="cs"/>
          <w:rtl/>
        </w:rPr>
        <w:t>;</w:t>
      </w:r>
    </w:p>
    <w:p w14:paraId="165149A7" w14:textId="77777777" w:rsidR="003C5AAB" w:rsidRPr="00EB6BEB" w:rsidRDefault="003C5AAB" w:rsidP="003C5AAB">
      <w:pPr>
        <w:ind w:left="851" w:hanging="851"/>
        <w:rPr>
          <w:rFonts w:ascii="David" w:hAnsi="David"/>
          <w:b/>
          <w:bCs/>
          <w:sz w:val="24"/>
          <w:rtl/>
        </w:rPr>
      </w:pPr>
    </w:p>
    <w:p w14:paraId="478336D4" w14:textId="77777777" w:rsidR="003C5AAB" w:rsidRPr="00EB6BEB" w:rsidRDefault="003C5AAB" w:rsidP="003C5AAB">
      <w:pPr>
        <w:tabs>
          <w:tab w:val="left" w:pos="720"/>
          <w:tab w:val="left" w:pos="1134"/>
          <w:tab w:val="left" w:pos="1701"/>
          <w:tab w:val="left" w:pos="2268"/>
          <w:tab w:val="left" w:pos="2835"/>
          <w:tab w:val="right" w:pos="6804"/>
          <w:tab w:val="right" w:pos="7371"/>
          <w:tab w:val="right" w:pos="7938"/>
        </w:tabs>
        <w:jc w:val="center"/>
        <w:rPr>
          <w:rFonts w:ascii="David" w:eastAsia="Times New Roman" w:hAnsi="David"/>
          <w:b/>
          <w:bCs/>
          <w:spacing w:val="6"/>
          <w:sz w:val="24"/>
          <w:u w:val="single"/>
          <w:rtl/>
          <w:lang w:eastAsia="he-IL"/>
        </w:rPr>
      </w:pPr>
      <w:r w:rsidRPr="00EB6BEB">
        <w:rPr>
          <w:rFonts w:ascii="David" w:eastAsia="Times New Roman" w:hAnsi="David"/>
          <w:b/>
          <w:bCs/>
          <w:spacing w:val="6"/>
          <w:sz w:val="24"/>
          <w:u w:val="single"/>
          <w:rtl/>
          <w:lang w:eastAsia="he-IL"/>
        </w:rPr>
        <w:t>לפיכך הוסכם והותנה בין הצדדים כדלקמן:</w:t>
      </w:r>
    </w:p>
    <w:p w14:paraId="0FDB2E79" w14:textId="77777777" w:rsidR="003C5AAB" w:rsidRPr="00EB6BEB" w:rsidRDefault="003C5AAB" w:rsidP="009529B6">
      <w:pPr>
        <w:pStyle w:val="30"/>
        <w:keepNext/>
        <w:numPr>
          <w:ilvl w:val="0"/>
          <w:numId w:val="17"/>
        </w:numPr>
        <w:ind w:left="737" w:hanging="737"/>
        <w:rPr>
          <w:rtl/>
        </w:rPr>
      </w:pPr>
      <w:bookmarkStart w:id="139" w:name="_Ref80262413"/>
      <w:r w:rsidRPr="00EB6BEB">
        <w:rPr>
          <w:rtl/>
        </w:rPr>
        <w:t>כללי</w:t>
      </w:r>
      <w:bookmarkEnd w:id="139"/>
    </w:p>
    <w:p w14:paraId="6692880F" w14:textId="77777777" w:rsidR="003C5AAB" w:rsidRPr="00EB6BEB" w:rsidRDefault="003C5AAB" w:rsidP="009529B6">
      <w:pPr>
        <w:pStyle w:val="a5"/>
        <w:keepNext/>
        <w:numPr>
          <w:ilvl w:val="1"/>
          <w:numId w:val="14"/>
        </w:numPr>
        <w:ind w:left="1474" w:hanging="737"/>
        <w:rPr>
          <w:rFonts w:ascii="David" w:hAnsi="David"/>
          <w:rtl/>
        </w:rPr>
      </w:pPr>
      <w:r w:rsidRPr="00EB6BEB">
        <w:rPr>
          <w:rFonts w:ascii="David" w:hAnsi="David"/>
          <w:rtl/>
        </w:rPr>
        <w:t>דין המבוא להסכם זה כדין ההסכם גופו.</w:t>
      </w:r>
    </w:p>
    <w:p w14:paraId="1E7A98D1" w14:textId="77777777" w:rsidR="003C5AAB" w:rsidRPr="00EB6BEB" w:rsidRDefault="003C5AAB" w:rsidP="009529B6">
      <w:pPr>
        <w:pStyle w:val="a5"/>
        <w:keepNext/>
        <w:numPr>
          <w:ilvl w:val="1"/>
          <w:numId w:val="14"/>
        </w:numPr>
        <w:ind w:left="1474" w:hanging="737"/>
        <w:rPr>
          <w:rFonts w:ascii="David" w:hAnsi="David"/>
        </w:rPr>
      </w:pPr>
      <w:r w:rsidRPr="00EB6BEB">
        <w:rPr>
          <w:rFonts w:ascii="David" w:hAnsi="David"/>
          <w:rtl/>
        </w:rPr>
        <w:t>להסכם זה מצורפים הנספחים הבאים, המהווים חלק בלתי נפרד ממנו:</w:t>
      </w:r>
    </w:p>
    <w:p w14:paraId="60455CF2" w14:textId="134F04E8" w:rsidR="00045C73" w:rsidRPr="00EB6BEB" w:rsidRDefault="00045C73" w:rsidP="009529B6">
      <w:pPr>
        <w:pStyle w:val="a5"/>
        <w:numPr>
          <w:ilvl w:val="0"/>
          <w:numId w:val="29"/>
        </w:numPr>
        <w:rPr>
          <w:rFonts w:ascii="David" w:hAnsi="David"/>
          <w:u w:val="single"/>
          <w:rtl/>
        </w:rPr>
      </w:pPr>
      <w:r w:rsidRPr="00EB6BEB">
        <w:rPr>
          <w:rFonts w:ascii="David" w:hAnsi="David"/>
          <w:u w:val="single"/>
          <w:rtl/>
        </w:rPr>
        <w:t xml:space="preserve">נספח א' להסכם </w:t>
      </w:r>
      <w:r w:rsidR="00D7196E" w:rsidRPr="00EB6BEB">
        <w:rPr>
          <w:rFonts w:ascii="David" w:hAnsi="David"/>
          <w:u w:val="single"/>
          <w:rtl/>
        </w:rPr>
        <w:t>–</w:t>
      </w:r>
      <w:r w:rsidRPr="00EB6BEB">
        <w:rPr>
          <w:rFonts w:ascii="David" w:hAnsi="David"/>
          <w:u w:val="single"/>
          <w:rtl/>
        </w:rPr>
        <w:t xml:space="preserve"> </w:t>
      </w:r>
      <w:r w:rsidR="00D7196E" w:rsidRPr="00EB6BEB">
        <w:rPr>
          <w:rFonts w:ascii="David" w:hAnsi="David"/>
          <w:u w:val="single"/>
          <w:rtl/>
        </w:rPr>
        <w:fldChar w:fldCharType="begin"/>
      </w:r>
      <w:r w:rsidR="00D7196E" w:rsidRPr="00EB6BEB">
        <w:rPr>
          <w:rFonts w:ascii="David" w:hAnsi="David"/>
          <w:u w:val="single"/>
          <w:rtl/>
        </w:rPr>
        <w:instrText xml:space="preserve"> </w:instrText>
      </w:r>
      <w:r w:rsidR="00D7196E" w:rsidRPr="00EB6BEB">
        <w:rPr>
          <w:rFonts w:ascii="David" w:hAnsi="David"/>
          <w:u w:val="single"/>
        </w:rPr>
        <w:instrText>REF</w:instrText>
      </w:r>
      <w:r w:rsidR="00D7196E" w:rsidRPr="00EB6BEB">
        <w:rPr>
          <w:rFonts w:ascii="David" w:hAnsi="David"/>
          <w:u w:val="single"/>
          <w:rtl/>
        </w:rPr>
        <w:instrText xml:space="preserve"> נוהל_המכרז \</w:instrText>
      </w:r>
      <w:r w:rsidR="00D7196E" w:rsidRPr="00EB6BEB">
        <w:rPr>
          <w:rFonts w:ascii="David" w:hAnsi="David"/>
          <w:u w:val="single"/>
        </w:rPr>
        <w:instrText>h</w:instrText>
      </w:r>
      <w:r w:rsidR="00D7196E" w:rsidRPr="00EB6BEB">
        <w:rPr>
          <w:rFonts w:ascii="David" w:hAnsi="David"/>
          <w:u w:val="single"/>
          <w:rtl/>
        </w:rPr>
        <w:instrText xml:space="preserve">  \* </w:instrText>
      </w:r>
      <w:r w:rsidR="00D7196E" w:rsidRPr="00EB6BEB">
        <w:rPr>
          <w:rFonts w:ascii="David" w:hAnsi="David"/>
          <w:u w:val="single"/>
        </w:rPr>
        <w:instrText>MERGEFORMAT</w:instrText>
      </w:r>
      <w:r w:rsidR="00D7196E" w:rsidRPr="00EB6BEB">
        <w:rPr>
          <w:rFonts w:ascii="David" w:hAnsi="David"/>
          <w:u w:val="single"/>
          <w:rtl/>
        </w:rPr>
        <w:instrText xml:space="preserve"> </w:instrText>
      </w:r>
      <w:r w:rsidR="00D7196E" w:rsidRPr="00EB6BEB">
        <w:rPr>
          <w:rFonts w:ascii="David" w:hAnsi="David"/>
          <w:u w:val="single"/>
          <w:rtl/>
        </w:rPr>
      </w:r>
      <w:r w:rsidR="00D7196E" w:rsidRPr="00EB6BEB">
        <w:rPr>
          <w:rFonts w:ascii="David" w:hAnsi="David"/>
          <w:u w:val="single"/>
          <w:rtl/>
        </w:rPr>
        <w:fldChar w:fldCharType="separate"/>
      </w:r>
      <w:r w:rsidR="00E53354" w:rsidRPr="00E53354">
        <w:rPr>
          <w:rFonts w:ascii="David" w:hAnsi="David"/>
          <w:u w:val="single"/>
          <w:rtl/>
        </w:rPr>
        <w:t>חלק א'</w:t>
      </w:r>
      <w:r w:rsidR="00D7196E" w:rsidRPr="00EB6BEB">
        <w:rPr>
          <w:rFonts w:ascii="David" w:hAnsi="David"/>
          <w:u w:val="single"/>
          <w:rtl/>
        </w:rPr>
        <w:fldChar w:fldCharType="end"/>
      </w:r>
      <w:r w:rsidR="00E7327D" w:rsidRPr="00EB6BEB">
        <w:rPr>
          <w:rFonts w:ascii="David" w:hAnsi="David"/>
          <w:u w:val="single"/>
          <w:rtl/>
        </w:rPr>
        <w:t xml:space="preserve"> למכרז</w:t>
      </w:r>
    </w:p>
    <w:p w14:paraId="600B93A4" w14:textId="043EDA36" w:rsidR="00D7196E" w:rsidRPr="00EB6BEB" w:rsidRDefault="00D7196E" w:rsidP="009529B6">
      <w:pPr>
        <w:pStyle w:val="a5"/>
        <w:numPr>
          <w:ilvl w:val="0"/>
          <w:numId w:val="29"/>
        </w:numPr>
        <w:rPr>
          <w:rFonts w:ascii="David" w:hAnsi="David"/>
          <w:u w:val="single"/>
          <w:rtl/>
        </w:rPr>
      </w:pPr>
      <w:r w:rsidRPr="00EB6BEB">
        <w:rPr>
          <w:rFonts w:ascii="David" w:hAnsi="David"/>
          <w:u w:val="single"/>
          <w:rtl/>
        </w:rPr>
        <w:t xml:space="preserve">נספח ב' להסכם – </w:t>
      </w:r>
      <w:r w:rsidRPr="00EB6BEB">
        <w:rPr>
          <w:rFonts w:ascii="David" w:hAnsi="David"/>
          <w:u w:val="single"/>
          <w:rtl/>
        </w:rPr>
        <w:fldChar w:fldCharType="begin"/>
      </w:r>
      <w:r w:rsidRPr="00EB6BEB">
        <w:rPr>
          <w:rFonts w:ascii="David" w:hAnsi="David"/>
          <w:u w:val="single"/>
          <w:rtl/>
        </w:rPr>
        <w:instrText xml:space="preserve"> </w:instrText>
      </w:r>
      <w:r w:rsidRPr="00EB6BEB">
        <w:rPr>
          <w:rFonts w:ascii="David" w:hAnsi="David"/>
          <w:u w:val="single"/>
        </w:rPr>
        <w:instrText>REF</w:instrText>
      </w:r>
      <w:r w:rsidRPr="00EB6BEB">
        <w:rPr>
          <w:rFonts w:ascii="David" w:hAnsi="David"/>
          <w:u w:val="single"/>
          <w:rtl/>
        </w:rPr>
        <w:instrText xml:space="preserve">  חוברת_הצעה_כותרת \</w:instrText>
      </w:r>
      <w:r w:rsidRPr="00EB6BEB">
        <w:rPr>
          <w:rFonts w:ascii="David" w:hAnsi="David"/>
          <w:u w:val="single"/>
        </w:rPr>
        <w:instrText>h  \* MERGEFORMAT</w:instrText>
      </w:r>
      <w:r w:rsidRPr="00EB6BEB">
        <w:rPr>
          <w:rFonts w:ascii="David" w:hAnsi="David"/>
          <w:u w:val="single"/>
          <w:rtl/>
        </w:rPr>
        <w:instrText xml:space="preserve"> </w:instrText>
      </w:r>
      <w:r w:rsidRPr="00EB6BEB">
        <w:rPr>
          <w:rFonts w:ascii="David" w:hAnsi="David"/>
          <w:u w:val="single"/>
          <w:rtl/>
        </w:rPr>
      </w:r>
      <w:r w:rsidRPr="00EB6BEB">
        <w:rPr>
          <w:rFonts w:ascii="David" w:hAnsi="David"/>
          <w:u w:val="single"/>
          <w:rtl/>
        </w:rPr>
        <w:fldChar w:fldCharType="separate"/>
      </w:r>
      <w:r w:rsidR="00E53354" w:rsidRPr="00E53354">
        <w:rPr>
          <w:rFonts w:ascii="David" w:hAnsi="David"/>
          <w:u w:val="single"/>
          <w:rtl/>
        </w:rPr>
        <w:t>חוברת ההצעה</w:t>
      </w:r>
      <w:r w:rsidRPr="00EB6BEB">
        <w:rPr>
          <w:rFonts w:ascii="David" w:hAnsi="David"/>
          <w:u w:val="single"/>
          <w:rtl/>
        </w:rPr>
        <w:fldChar w:fldCharType="end"/>
      </w:r>
      <w:r w:rsidRPr="00EB6BEB">
        <w:rPr>
          <w:rFonts w:ascii="David" w:hAnsi="David"/>
          <w:u w:val="single"/>
          <w:rtl/>
        </w:rPr>
        <w:t xml:space="preserve"> של הספק</w:t>
      </w:r>
    </w:p>
    <w:p w14:paraId="372BF1B7" w14:textId="0B1B9E87" w:rsidR="009D5228" w:rsidRPr="00EB6BEB" w:rsidRDefault="009D5228" w:rsidP="009529B6">
      <w:pPr>
        <w:pStyle w:val="a5"/>
        <w:numPr>
          <w:ilvl w:val="0"/>
          <w:numId w:val="29"/>
        </w:numPr>
        <w:rPr>
          <w:rFonts w:ascii="David" w:hAnsi="David"/>
          <w:u w:val="single"/>
          <w:rtl/>
        </w:rPr>
      </w:pPr>
      <w:r w:rsidRPr="00EB6BEB">
        <w:rPr>
          <w:rFonts w:ascii="David" w:hAnsi="David"/>
          <w:u w:val="single"/>
          <w:rtl/>
        </w:rPr>
        <w:fldChar w:fldCharType="begin"/>
      </w:r>
      <w:r w:rsidRPr="00EB6BEB">
        <w:rPr>
          <w:rFonts w:ascii="David" w:hAnsi="David"/>
          <w:u w:val="single"/>
          <w:rtl/>
        </w:rPr>
        <w:instrText xml:space="preserve"> </w:instrText>
      </w:r>
      <w:r w:rsidRPr="00EB6BEB">
        <w:rPr>
          <w:rFonts w:ascii="David" w:hAnsi="David"/>
          <w:u w:val="single"/>
        </w:rPr>
        <w:instrText>REF</w:instrText>
      </w:r>
      <w:r w:rsidRPr="00EB6BEB">
        <w:rPr>
          <w:rFonts w:ascii="David" w:hAnsi="David"/>
          <w:u w:val="single"/>
          <w:rtl/>
        </w:rPr>
        <w:instrText xml:space="preserve">  נספח_סודיות \</w:instrText>
      </w:r>
      <w:r w:rsidRPr="00EB6BEB">
        <w:rPr>
          <w:rFonts w:ascii="David" w:hAnsi="David"/>
          <w:u w:val="single"/>
        </w:rPr>
        <w:instrText>h  \* MERGEFORMAT</w:instrText>
      </w:r>
      <w:r w:rsidRPr="00EB6BEB">
        <w:rPr>
          <w:rFonts w:ascii="David" w:hAnsi="David"/>
          <w:u w:val="single"/>
          <w:rtl/>
        </w:rPr>
        <w:instrText xml:space="preserve"> </w:instrText>
      </w:r>
      <w:r w:rsidRPr="00EB6BEB">
        <w:rPr>
          <w:rFonts w:ascii="David" w:hAnsi="David"/>
          <w:u w:val="single"/>
          <w:rtl/>
        </w:rPr>
      </w:r>
      <w:r w:rsidRPr="00EB6BEB">
        <w:rPr>
          <w:rFonts w:ascii="David" w:hAnsi="David"/>
          <w:u w:val="single"/>
          <w:rtl/>
        </w:rPr>
        <w:fldChar w:fldCharType="separate"/>
      </w:r>
      <w:r w:rsidR="00E53354" w:rsidRPr="00E53354">
        <w:rPr>
          <w:rFonts w:ascii="David" w:hAnsi="David"/>
          <w:u w:val="single"/>
          <w:rtl/>
        </w:rPr>
        <w:t>נספח ג'2</w:t>
      </w:r>
      <w:r w:rsidRPr="00EB6BEB">
        <w:rPr>
          <w:rFonts w:ascii="David" w:hAnsi="David"/>
          <w:u w:val="single"/>
          <w:rtl/>
        </w:rPr>
        <w:fldChar w:fldCharType="end"/>
      </w:r>
      <w:r w:rsidRPr="00EB6BEB">
        <w:rPr>
          <w:rFonts w:ascii="David" w:hAnsi="David"/>
          <w:u w:val="single"/>
          <w:rtl/>
        </w:rPr>
        <w:t xml:space="preserve"> להסכם – </w:t>
      </w:r>
      <w:r w:rsidRPr="00EB6BEB">
        <w:rPr>
          <w:rFonts w:ascii="David" w:hAnsi="David"/>
          <w:u w:val="single"/>
          <w:rtl/>
        </w:rPr>
        <w:fldChar w:fldCharType="begin"/>
      </w:r>
      <w:r w:rsidRPr="00EB6BEB">
        <w:rPr>
          <w:rFonts w:ascii="David" w:hAnsi="David"/>
          <w:u w:val="single"/>
          <w:rtl/>
        </w:rPr>
        <w:instrText xml:space="preserve"> </w:instrText>
      </w:r>
      <w:r w:rsidRPr="00EB6BEB">
        <w:rPr>
          <w:rFonts w:ascii="David" w:hAnsi="David"/>
          <w:u w:val="single"/>
        </w:rPr>
        <w:instrText>REF</w:instrText>
      </w:r>
      <w:r w:rsidRPr="00EB6BEB">
        <w:rPr>
          <w:rFonts w:ascii="David" w:hAnsi="David"/>
          <w:u w:val="single"/>
          <w:rtl/>
        </w:rPr>
        <w:instrText xml:space="preserve">  נספח_סודיות_כותרת \</w:instrText>
      </w:r>
      <w:r w:rsidRPr="00EB6BEB">
        <w:rPr>
          <w:rFonts w:ascii="David" w:hAnsi="David"/>
          <w:u w:val="single"/>
        </w:rPr>
        <w:instrText>h  \* MERGEFORMAT</w:instrText>
      </w:r>
      <w:r w:rsidRPr="00EB6BEB">
        <w:rPr>
          <w:rFonts w:ascii="David" w:hAnsi="David"/>
          <w:u w:val="single"/>
          <w:rtl/>
        </w:rPr>
        <w:instrText xml:space="preserve"> </w:instrText>
      </w:r>
      <w:r w:rsidRPr="00EB6BEB">
        <w:rPr>
          <w:rFonts w:ascii="David" w:hAnsi="David"/>
          <w:u w:val="single"/>
          <w:rtl/>
        </w:rPr>
      </w:r>
      <w:r w:rsidRPr="00EB6BEB">
        <w:rPr>
          <w:rFonts w:ascii="David" w:hAnsi="David"/>
          <w:u w:val="single"/>
          <w:rtl/>
        </w:rPr>
        <w:fldChar w:fldCharType="separate"/>
      </w:r>
      <w:r w:rsidR="00E53354" w:rsidRPr="00E53354">
        <w:rPr>
          <w:rFonts w:ascii="David" w:hAnsi="David"/>
          <w:u w:val="single"/>
          <w:rtl/>
        </w:rPr>
        <w:t>נוסח התחייבות לשמירת סודיות ולמניעת ניגוד עניינים</w:t>
      </w:r>
      <w:r w:rsidRPr="00EB6BEB">
        <w:rPr>
          <w:rFonts w:ascii="David" w:hAnsi="David"/>
          <w:u w:val="single"/>
          <w:rtl/>
        </w:rPr>
        <w:fldChar w:fldCharType="end"/>
      </w:r>
      <w:r w:rsidRPr="00EB6BEB">
        <w:rPr>
          <w:rFonts w:ascii="David" w:hAnsi="David"/>
          <w:u w:val="single"/>
          <w:rtl/>
        </w:rPr>
        <w:t>.</w:t>
      </w:r>
    </w:p>
    <w:p w14:paraId="2BE4CBFA" w14:textId="77777777" w:rsidR="003C5AAB" w:rsidRPr="00EB6BEB" w:rsidRDefault="003C5AAB" w:rsidP="009529B6">
      <w:pPr>
        <w:pStyle w:val="a5"/>
        <w:numPr>
          <w:ilvl w:val="1"/>
          <w:numId w:val="14"/>
        </w:numPr>
        <w:ind w:left="1474" w:hanging="737"/>
        <w:rPr>
          <w:rFonts w:ascii="David" w:hAnsi="David"/>
        </w:rPr>
      </w:pPr>
      <w:r w:rsidRPr="00EB6BEB">
        <w:rPr>
          <w:rFonts w:ascii="David" w:hAnsi="David"/>
          <w:rtl/>
        </w:rPr>
        <w:t xml:space="preserve">למונחים בהסכם זה תהיה המשמעות אשר ניתנה להם במכרז </w:t>
      </w:r>
      <w:r w:rsidR="000E01A2" w:rsidRPr="00EB6BEB">
        <w:rPr>
          <w:rFonts w:ascii="David" w:hAnsi="David"/>
          <w:rtl/>
        </w:rPr>
        <w:t>(</w:t>
      </w:r>
      <w:r w:rsidRPr="00EB6BEB">
        <w:rPr>
          <w:rFonts w:ascii="David" w:hAnsi="David"/>
          <w:rtl/>
        </w:rPr>
        <w:t>נספח א'</w:t>
      </w:r>
      <w:r w:rsidR="000E01A2" w:rsidRPr="00EB6BEB">
        <w:rPr>
          <w:rFonts w:ascii="David" w:hAnsi="David"/>
          <w:rtl/>
        </w:rPr>
        <w:t xml:space="preserve"> להסכם)</w:t>
      </w:r>
      <w:r w:rsidRPr="00EB6BEB">
        <w:rPr>
          <w:rFonts w:ascii="David" w:hAnsi="David"/>
          <w:rtl/>
        </w:rPr>
        <w:t>.</w:t>
      </w:r>
    </w:p>
    <w:p w14:paraId="03720F24" w14:textId="77777777" w:rsidR="003C5AAB" w:rsidRPr="00EB6BEB" w:rsidRDefault="003C5AAB" w:rsidP="009529B6">
      <w:pPr>
        <w:pStyle w:val="a5"/>
        <w:numPr>
          <w:ilvl w:val="1"/>
          <w:numId w:val="14"/>
        </w:numPr>
        <w:ind w:left="1474" w:hanging="737"/>
        <w:rPr>
          <w:rFonts w:ascii="David" w:hAnsi="David"/>
        </w:rPr>
      </w:pPr>
      <w:r w:rsidRPr="00EB6BEB">
        <w:rPr>
          <w:rFonts w:ascii="David" w:hAnsi="David"/>
          <w:rtl/>
        </w:rPr>
        <w:t xml:space="preserve">כללי הפרשנות אשר נקבעו במכרז </w:t>
      </w:r>
      <w:r w:rsidR="000E01A2" w:rsidRPr="00EB6BEB">
        <w:rPr>
          <w:rFonts w:ascii="David" w:hAnsi="David"/>
          <w:rtl/>
        </w:rPr>
        <w:t>(</w:t>
      </w:r>
      <w:r w:rsidRPr="00EB6BEB">
        <w:rPr>
          <w:rFonts w:ascii="David" w:hAnsi="David"/>
          <w:rtl/>
        </w:rPr>
        <w:t xml:space="preserve">נספח א' </w:t>
      </w:r>
      <w:r w:rsidR="000E01A2" w:rsidRPr="00EB6BEB">
        <w:rPr>
          <w:rFonts w:ascii="David" w:hAnsi="David"/>
          <w:rtl/>
        </w:rPr>
        <w:t xml:space="preserve">להסכם) </w:t>
      </w:r>
      <w:r w:rsidRPr="00EB6BEB">
        <w:rPr>
          <w:rFonts w:ascii="David" w:hAnsi="David"/>
          <w:rtl/>
        </w:rPr>
        <w:t>יחולו גם על פרשנות הסכם זה.</w:t>
      </w:r>
    </w:p>
    <w:p w14:paraId="49BB78F9" w14:textId="77777777" w:rsidR="003C5AAB" w:rsidRPr="00EB6BEB" w:rsidRDefault="003C5AAB" w:rsidP="009529B6">
      <w:pPr>
        <w:pStyle w:val="30"/>
        <w:numPr>
          <w:ilvl w:val="0"/>
          <w:numId w:val="17"/>
        </w:numPr>
        <w:ind w:left="737" w:hanging="737"/>
        <w:rPr>
          <w:rtl/>
        </w:rPr>
      </w:pPr>
      <w:bookmarkStart w:id="140" w:name="_Ref279412183"/>
      <w:r w:rsidRPr="00EB6BEB">
        <w:rPr>
          <w:rtl/>
        </w:rPr>
        <w:t>תקופת ההתקשרות</w:t>
      </w:r>
      <w:bookmarkEnd w:id="140"/>
    </w:p>
    <w:p w14:paraId="381CB855" w14:textId="377FFFB1" w:rsidR="00335492" w:rsidRPr="00EB6BEB" w:rsidRDefault="00DE672D" w:rsidP="009529B6">
      <w:pPr>
        <w:pStyle w:val="a5"/>
        <w:numPr>
          <w:ilvl w:val="1"/>
          <w:numId w:val="14"/>
        </w:numPr>
        <w:ind w:left="1474" w:hanging="737"/>
        <w:rPr>
          <w:rFonts w:ascii="David" w:eastAsia="Times New Roman" w:hAnsi="David"/>
          <w:spacing w:val="6"/>
          <w:sz w:val="24"/>
          <w:lang w:eastAsia="he-IL"/>
        </w:rPr>
      </w:pPr>
      <w:r w:rsidRPr="00EB6BEB">
        <w:rPr>
          <w:rFonts w:ascii="David" w:eastAsia="Times New Roman" w:hAnsi="David"/>
          <w:spacing w:val="6"/>
          <w:sz w:val="24"/>
          <w:rtl/>
          <w:lang w:eastAsia="he-IL"/>
        </w:rPr>
        <w:fldChar w:fldCharType="begin"/>
      </w:r>
      <w:r w:rsidRPr="00EB6BEB">
        <w:rPr>
          <w:rFonts w:ascii="David" w:eastAsia="Times New Roman" w:hAnsi="David"/>
          <w:spacing w:val="6"/>
          <w:sz w:val="24"/>
          <w:rtl/>
          <w:lang w:eastAsia="he-IL"/>
        </w:rPr>
        <w:instrText xml:space="preserve"> </w:instrText>
      </w:r>
      <w:r w:rsidRPr="00EB6BEB">
        <w:rPr>
          <w:rFonts w:ascii="David" w:eastAsia="Times New Roman" w:hAnsi="David"/>
          <w:spacing w:val="6"/>
          <w:sz w:val="24"/>
          <w:lang w:eastAsia="he-IL"/>
        </w:rPr>
        <w:instrText>REF</w:instrText>
      </w:r>
      <w:r w:rsidRPr="00EB6BEB">
        <w:rPr>
          <w:rFonts w:ascii="David" w:eastAsia="Times New Roman" w:hAnsi="David"/>
          <w:spacing w:val="6"/>
          <w:sz w:val="24"/>
          <w:rtl/>
          <w:lang w:eastAsia="he-IL"/>
        </w:rPr>
        <w:instrText xml:space="preserve"> תקופת_התקשרות \</w:instrText>
      </w:r>
      <w:r w:rsidRPr="00EB6BEB">
        <w:rPr>
          <w:rFonts w:ascii="David" w:eastAsia="Times New Roman" w:hAnsi="David"/>
          <w:spacing w:val="6"/>
          <w:sz w:val="24"/>
          <w:lang w:eastAsia="he-IL"/>
        </w:rPr>
        <w:instrText>h</w:instrText>
      </w:r>
      <w:r w:rsidRPr="00EB6BEB">
        <w:rPr>
          <w:rFonts w:ascii="David" w:eastAsia="Times New Roman" w:hAnsi="David"/>
          <w:spacing w:val="6"/>
          <w:sz w:val="24"/>
          <w:rtl/>
          <w:lang w:eastAsia="he-IL"/>
        </w:rPr>
        <w:instrText xml:space="preserve"> </w:instrText>
      </w:r>
      <w:r w:rsidR="00D85C6E" w:rsidRPr="00EB6BEB">
        <w:rPr>
          <w:rFonts w:ascii="David" w:eastAsia="Times New Roman" w:hAnsi="David"/>
          <w:spacing w:val="6"/>
          <w:sz w:val="24"/>
          <w:rtl/>
          <w:lang w:eastAsia="he-IL"/>
        </w:rPr>
        <w:instrText xml:space="preserve"> \* </w:instrText>
      </w:r>
      <w:r w:rsidR="00D85C6E" w:rsidRPr="00EB6BEB">
        <w:rPr>
          <w:rFonts w:ascii="David" w:eastAsia="Times New Roman" w:hAnsi="David"/>
          <w:spacing w:val="6"/>
          <w:sz w:val="24"/>
          <w:lang w:eastAsia="he-IL"/>
        </w:rPr>
        <w:instrText>MERGEFORMAT</w:instrText>
      </w:r>
      <w:r w:rsidR="00D85C6E" w:rsidRPr="00EB6BEB">
        <w:rPr>
          <w:rFonts w:ascii="David" w:eastAsia="Times New Roman" w:hAnsi="David"/>
          <w:spacing w:val="6"/>
          <w:sz w:val="24"/>
          <w:rtl/>
          <w:lang w:eastAsia="he-IL"/>
        </w:rPr>
        <w:instrText xml:space="preserve"> </w:instrText>
      </w:r>
      <w:r w:rsidRPr="00EB6BEB">
        <w:rPr>
          <w:rFonts w:ascii="David" w:eastAsia="Times New Roman" w:hAnsi="David"/>
          <w:spacing w:val="6"/>
          <w:sz w:val="24"/>
          <w:rtl/>
          <w:lang w:eastAsia="he-IL"/>
        </w:rPr>
      </w:r>
      <w:r w:rsidRPr="00EB6BEB">
        <w:rPr>
          <w:rFonts w:ascii="David" w:eastAsia="Times New Roman" w:hAnsi="David"/>
          <w:spacing w:val="6"/>
          <w:sz w:val="24"/>
          <w:rtl/>
          <w:lang w:eastAsia="he-IL"/>
        </w:rPr>
        <w:fldChar w:fldCharType="separate"/>
      </w:r>
      <w:r w:rsidR="00E53354" w:rsidRPr="00E53354">
        <w:rPr>
          <w:rFonts w:ascii="David" w:hAnsi="David"/>
          <w:rtl/>
        </w:rPr>
        <w:t>תקופת ההתקשרות תהיה לשנה אחת מיום חתימת הצדדים על החוזה (להלן: תקופת</w:t>
      </w:r>
      <w:r w:rsidR="00E53354" w:rsidRPr="00E53354">
        <w:rPr>
          <w:rFonts w:ascii="David" w:hAnsi="David"/>
          <w:b/>
          <w:bCs/>
          <w:rtl/>
        </w:rPr>
        <w:t xml:space="preserve"> ההתקשרות)</w:t>
      </w:r>
      <w:r w:rsidRPr="00EB6BEB">
        <w:rPr>
          <w:rFonts w:ascii="David" w:eastAsia="Times New Roman" w:hAnsi="David"/>
          <w:spacing w:val="6"/>
          <w:sz w:val="24"/>
          <w:rtl/>
          <w:lang w:eastAsia="he-IL"/>
        </w:rPr>
        <w:fldChar w:fldCharType="end"/>
      </w:r>
      <w:r w:rsidRPr="00EB6BEB">
        <w:rPr>
          <w:rFonts w:ascii="David" w:eastAsia="Times New Roman" w:hAnsi="David"/>
          <w:spacing w:val="6"/>
          <w:sz w:val="24"/>
          <w:rtl/>
          <w:lang w:eastAsia="he-IL"/>
        </w:rPr>
        <w:t>.</w:t>
      </w:r>
    </w:p>
    <w:p w14:paraId="40D8607B" w14:textId="0DE9F7A5" w:rsidR="00D014FB" w:rsidRPr="00EB6BEB" w:rsidRDefault="007E1F0B" w:rsidP="009529B6">
      <w:pPr>
        <w:pStyle w:val="a5"/>
        <w:numPr>
          <w:ilvl w:val="1"/>
          <w:numId w:val="14"/>
        </w:numPr>
        <w:ind w:left="1474" w:hanging="737"/>
        <w:rPr>
          <w:rFonts w:ascii="David" w:eastAsia="Times New Roman" w:hAnsi="David"/>
          <w:spacing w:val="6"/>
          <w:sz w:val="24"/>
          <w:lang w:eastAsia="he-IL"/>
        </w:rPr>
      </w:pPr>
      <w:r w:rsidRPr="00EB6BEB">
        <w:rPr>
          <w:rFonts w:ascii="David" w:eastAsia="Times New Roman" w:hAnsi="David"/>
          <w:spacing w:val="6"/>
          <w:sz w:val="24"/>
          <w:rtl/>
          <w:lang w:eastAsia="he-IL"/>
        </w:rPr>
        <w:t>ה</w:t>
      </w:r>
      <w:r w:rsidR="00D014FB" w:rsidRPr="00EB6BEB">
        <w:rPr>
          <w:rFonts w:ascii="David" w:eastAsia="Times New Roman" w:hAnsi="David"/>
          <w:spacing w:val="6"/>
          <w:sz w:val="24"/>
          <w:rtl/>
          <w:lang w:eastAsia="he-IL"/>
        </w:rPr>
        <w:t xml:space="preserve">מזמין </w:t>
      </w:r>
      <w:r w:rsidRPr="00EB6BEB">
        <w:rPr>
          <w:rFonts w:ascii="David" w:eastAsia="Times New Roman" w:hAnsi="David"/>
          <w:spacing w:val="6"/>
          <w:sz w:val="24"/>
          <w:rtl/>
          <w:lang w:eastAsia="he-IL"/>
        </w:rPr>
        <w:t xml:space="preserve">רשאי </w:t>
      </w:r>
      <w:r w:rsidR="00DE3734">
        <w:rPr>
          <w:rFonts w:ascii="David" w:eastAsia="Times New Roman" w:hAnsi="David" w:hint="cs"/>
          <w:spacing w:val="6"/>
          <w:sz w:val="24"/>
          <w:rtl/>
          <w:lang w:eastAsia="he-IL"/>
        </w:rPr>
        <w:t>להאריך את</w:t>
      </w:r>
      <w:r w:rsidR="00D014FB" w:rsidRPr="00EB6BEB">
        <w:rPr>
          <w:rFonts w:ascii="David" w:eastAsia="Times New Roman" w:hAnsi="David"/>
          <w:spacing w:val="6"/>
          <w:sz w:val="24"/>
          <w:rtl/>
          <w:lang w:eastAsia="he-IL"/>
        </w:rPr>
        <w:t xml:space="preserve"> ההתקשרות </w:t>
      </w:r>
      <w:r w:rsidR="00D141DE" w:rsidRPr="00EB6BEB">
        <w:rPr>
          <w:rFonts w:ascii="David" w:eastAsia="Times New Roman" w:hAnsi="David"/>
          <w:spacing w:val="6"/>
          <w:sz w:val="24"/>
          <w:rtl/>
          <w:lang w:eastAsia="he-IL"/>
        </w:rPr>
        <w:t>ל</w:t>
      </w:r>
      <w:r w:rsidR="00DD3870">
        <w:rPr>
          <w:rFonts w:ascii="David" w:eastAsia="Times New Roman" w:hAnsi="David" w:hint="cs"/>
          <w:spacing w:val="6"/>
          <w:sz w:val="24"/>
          <w:rtl/>
          <w:lang w:eastAsia="he-IL"/>
        </w:rPr>
        <w:t>ארבע</w:t>
      </w:r>
      <w:r w:rsidR="00D141DE" w:rsidRPr="00EB6BEB">
        <w:rPr>
          <w:rFonts w:ascii="David" w:eastAsia="Times New Roman" w:hAnsi="David"/>
          <w:spacing w:val="6"/>
          <w:sz w:val="24"/>
          <w:rtl/>
          <w:lang w:eastAsia="he-IL"/>
        </w:rPr>
        <w:t xml:space="preserve"> </w:t>
      </w:r>
      <w:r w:rsidR="00D014FB" w:rsidRPr="00EB6BEB">
        <w:rPr>
          <w:rFonts w:ascii="David" w:eastAsia="Times New Roman" w:hAnsi="David"/>
          <w:spacing w:val="6"/>
          <w:sz w:val="24"/>
          <w:rtl/>
          <w:lang w:eastAsia="he-IL"/>
        </w:rPr>
        <w:t>(</w:t>
      </w:r>
      <w:r w:rsidR="00DD3870">
        <w:rPr>
          <w:rFonts w:ascii="David" w:eastAsia="Times New Roman" w:hAnsi="David" w:hint="cs"/>
          <w:spacing w:val="6"/>
          <w:sz w:val="24"/>
          <w:rtl/>
          <w:lang w:eastAsia="he-IL"/>
        </w:rPr>
        <w:t>4</w:t>
      </w:r>
      <w:r w:rsidR="00D014FB" w:rsidRPr="00EB6BEB">
        <w:rPr>
          <w:rFonts w:ascii="David" w:eastAsia="Times New Roman" w:hAnsi="David"/>
          <w:spacing w:val="6"/>
          <w:sz w:val="24"/>
          <w:rtl/>
          <w:lang w:eastAsia="he-IL"/>
        </w:rPr>
        <w:t>) תקופות נוספות בנות שנה אחת כל אחת, במידת הצורך ובהתאם לשיקול דעת</w:t>
      </w:r>
      <w:r w:rsidRPr="00EB6BEB">
        <w:rPr>
          <w:rFonts w:ascii="David" w:eastAsia="Times New Roman" w:hAnsi="David"/>
          <w:spacing w:val="6"/>
          <w:sz w:val="24"/>
          <w:rtl/>
          <w:lang w:eastAsia="he-IL"/>
        </w:rPr>
        <w:t>ו הבלעדי של</w:t>
      </w:r>
      <w:r w:rsidR="00D014FB" w:rsidRPr="00EB6BEB">
        <w:rPr>
          <w:rFonts w:ascii="David" w:eastAsia="Times New Roman" w:hAnsi="David"/>
          <w:spacing w:val="6"/>
          <w:sz w:val="24"/>
          <w:rtl/>
          <w:lang w:eastAsia="he-IL"/>
        </w:rPr>
        <w:t xml:space="preserve"> המזמין והכל בכפוף לחוק חובת מכרזים התשנ"ב-1992 התקנות על פיו, אישור תקציבי והוראות התכ"ם. (להלן: "</w:t>
      </w:r>
      <w:r w:rsidR="00D014FB" w:rsidRPr="00EB6BEB">
        <w:rPr>
          <w:rFonts w:ascii="David" w:eastAsia="Times New Roman" w:hAnsi="David"/>
          <w:b/>
          <w:bCs/>
          <w:spacing w:val="6"/>
          <w:sz w:val="24"/>
          <w:rtl/>
          <w:lang w:eastAsia="he-IL"/>
        </w:rPr>
        <w:t>תקופת התקשרות נוספת</w:t>
      </w:r>
      <w:r w:rsidR="00D014FB" w:rsidRPr="00EB6BEB">
        <w:rPr>
          <w:rFonts w:ascii="David" w:eastAsia="Times New Roman" w:hAnsi="David"/>
          <w:spacing w:val="6"/>
          <w:sz w:val="24"/>
          <w:rtl/>
          <w:lang w:eastAsia="he-IL"/>
        </w:rPr>
        <w:t>").</w:t>
      </w:r>
      <w:r w:rsidR="00D46C1B" w:rsidRPr="00EB6BEB">
        <w:rPr>
          <w:rFonts w:ascii="David" w:eastAsia="Times New Roman" w:hAnsi="David"/>
          <w:spacing w:val="6"/>
          <w:sz w:val="24"/>
          <w:rtl/>
          <w:lang w:eastAsia="he-IL"/>
        </w:rPr>
        <w:t xml:space="preserve"> </w:t>
      </w:r>
    </w:p>
    <w:p w14:paraId="47FA3316" w14:textId="77777777" w:rsidR="00335492" w:rsidRPr="00EB6BEB" w:rsidRDefault="00335492" w:rsidP="009529B6">
      <w:pPr>
        <w:pStyle w:val="a5"/>
        <w:numPr>
          <w:ilvl w:val="1"/>
          <w:numId w:val="14"/>
        </w:numPr>
        <w:ind w:left="1474" w:hanging="737"/>
        <w:rPr>
          <w:rFonts w:ascii="David" w:hAnsi="David"/>
        </w:rPr>
      </w:pPr>
      <w:r w:rsidRPr="00EB6BEB">
        <w:rPr>
          <w:rFonts w:ascii="David" w:hAnsi="David"/>
          <w:rtl/>
        </w:rPr>
        <w:t>תוקף ההתקשרות כפוף לחוק התקציב.</w:t>
      </w:r>
    </w:p>
    <w:p w14:paraId="19457C3D" w14:textId="77777777" w:rsidR="00320952" w:rsidRPr="009529B6" w:rsidRDefault="00320952" w:rsidP="009529B6">
      <w:pPr>
        <w:pStyle w:val="30"/>
        <w:numPr>
          <w:ilvl w:val="0"/>
          <w:numId w:val="17"/>
        </w:numPr>
        <w:ind w:left="737" w:hanging="737"/>
      </w:pPr>
      <w:r w:rsidRPr="009529B6">
        <w:rPr>
          <w:rFonts w:hint="cs"/>
          <w:rtl/>
        </w:rPr>
        <w:t>ביטול ההסכם והפסקת ההתקשרות</w:t>
      </w:r>
    </w:p>
    <w:p w14:paraId="19BBFE63" w14:textId="77777777" w:rsidR="00320952" w:rsidRDefault="00320952" w:rsidP="009529B6">
      <w:pPr>
        <w:pStyle w:val="a5"/>
        <w:numPr>
          <w:ilvl w:val="1"/>
          <w:numId w:val="15"/>
        </w:numPr>
        <w:ind w:left="1474" w:hanging="737"/>
        <w:rPr>
          <w:rFonts w:ascii="David" w:eastAsiaTheme="minorHAnsi" w:hAnsi="David"/>
          <w:sz w:val="24"/>
        </w:rPr>
      </w:pPr>
      <w:r>
        <w:rPr>
          <w:rFonts w:ascii="David" w:hAnsi="David"/>
          <w:sz w:val="24"/>
          <w:rtl/>
        </w:rPr>
        <w:t>המשרד יהיה רשאי להודיע לספק, בהודעה מוקדמת של 90 יום, על הפסקת ההתקשרות מכל סיבה, בהתאם לשיקול דעתו הבלעדי של המשרד.</w:t>
      </w:r>
    </w:p>
    <w:p w14:paraId="5C1AE7B7" w14:textId="77777777" w:rsidR="00320952" w:rsidRDefault="00320952" w:rsidP="009529B6">
      <w:pPr>
        <w:pStyle w:val="a5"/>
        <w:numPr>
          <w:ilvl w:val="1"/>
          <w:numId w:val="15"/>
        </w:numPr>
        <w:ind w:left="1474" w:hanging="737"/>
        <w:rPr>
          <w:rFonts w:ascii="David" w:eastAsia="Times New Roman" w:hAnsi="David"/>
          <w:sz w:val="24"/>
        </w:rPr>
      </w:pPr>
      <w:r>
        <w:rPr>
          <w:rFonts w:ascii="David" w:hAnsi="David"/>
          <w:sz w:val="24"/>
          <w:rtl/>
        </w:rPr>
        <w:t xml:space="preserve">תוקפה של ההתקשרות מותנה בקיומו של תקציב מאושר של המזמין. ככל שבמהלך תקופת ההתקשרות לא יהיה תקציב מאושר כאמור תופסק ההתקשרות לאלתר. </w:t>
      </w:r>
    </w:p>
    <w:p w14:paraId="0F3849D3" w14:textId="77777777" w:rsidR="00320952" w:rsidRDefault="00320952" w:rsidP="009529B6">
      <w:pPr>
        <w:pStyle w:val="a5"/>
        <w:numPr>
          <w:ilvl w:val="1"/>
          <w:numId w:val="15"/>
        </w:numPr>
        <w:ind w:left="1474" w:hanging="737"/>
        <w:rPr>
          <w:rFonts w:ascii="David" w:hAnsi="David"/>
          <w:szCs w:val="22"/>
        </w:rPr>
      </w:pPr>
      <w:r>
        <w:rPr>
          <w:rFonts w:ascii="David" w:hAnsi="David"/>
          <w:sz w:val="24"/>
          <w:rtl/>
        </w:rPr>
        <w:t>הובא ההסכם לידי גמר, יהא המשרד רשאי לבצע את העבודות בעצמו ו/או באמצעות אחרים.</w:t>
      </w:r>
    </w:p>
    <w:p w14:paraId="7D74DE2B" w14:textId="77777777" w:rsidR="00320952" w:rsidRDefault="00320952" w:rsidP="009529B6">
      <w:pPr>
        <w:pStyle w:val="a5"/>
        <w:numPr>
          <w:ilvl w:val="1"/>
          <w:numId w:val="15"/>
        </w:numPr>
        <w:ind w:left="1474" w:hanging="737"/>
        <w:rPr>
          <w:rFonts w:ascii="David" w:hAnsi="David"/>
          <w:sz w:val="24"/>
          <w:rtl/>
        </w:rPr>
      </w:pPr>
      <w:r>
        <w:rPr>
          <w:rFonts w:ascii="David" w:hAnsi="David"/>
          <w:sz w:val="24"/>
          <w:rtl/>
        </w:rPr>
        <w:t>הובא ההסכם לידי גמר, יהיה הספק זכאי לתשלום על אותו חלק מהעבודות שכבר ביצע, בניכוי התשלומים ששולמו לו על ידי המשרד עד לאותו המועד. לא ישולם לספק כל שכר ו/או פיצוי ו/או תשלום נוסף.</w:t>
      </w:r>
    </w:p>
    <w:p w14:paraId="077C1282" w14:textId="77777777" w:rsidR="00320952" w:rsidRDefault="00320952" w:rsidP="009529B6">
      <w:pPr>
        <w:pStyle w:val="a5"/>
        <w:numPr>
          <w:ilvl w:val="1"/>
          <w:numId w:val="15"/>
        </w:numPr>
        <w:ind w:left="1474" w:hanging="737"/>
        <w:rPr>
          <w:rFonts w:ascii="David" w:hAnsi="David"/>
          <w:sz w:val="24"/>
          <w:rtl/>
        </w:rPr>
      </w:pPr>
      <w:r>
        <w:rPr>
          <w:rFonts w:ascii="David" w:hAnsi="David"/>
          <w:sz w:val="24"/>
          <w:rtl/>
        </w:rPr>
        <w:t>בכל מקרה שההסכם יובא לידי גמר או יבוטל, ותהא הסיבה לכך אשר תהא, יהא המשרד רשאי (הוא או מי מטעמו) להשתמש בעבודות ובכל יתר המסמכים הקשורים בעבודות, שהוכנו על ידי הספק עד לאותו מועד, והמשרד יהא פטור מלשלם לספק כל שכר, תמורה או פיצוי מכל מין וסוג שהוא בעד השימוש כאמור.</w:t>
      </w:r>
    </w:p>
    <w:p w14:paraId="3DDEB482" w14:textId="77777777" w:rsidR="00320952" w:rsidRDefault="00320952" w:rsidP="009529B6">
      <w:pPr>
        <w:pStyle w:val="a5"/>
        <w:numPr>
          <w:ilvl w:val="1"/>
          <w:numId w:val="15"/>
        </w:numPr>
        <w:ind w:left="1474" w:hanging="737"/>
        <w:rPr>
          <w:rFonts w:ascii="David" w:hAnsi="David"/>
          <w:sz w:val="24"/>
        </w:rPr>
      </w:pPr>
      <w:r>
        <w:rPr>
          <w:rFonts w:ascii="David" w:hAnsi="David"/>
          <w:sz w:val="24"/>
          <w:rtl/>
        </w:rPr>
        <w:t>בכל מקרה שההסכם יובא לידי גמר או יבוטל, ותהא הסיבה לכך אשר תהא, יגיש הספק למשרד דוח המפרט את פעולותיו עד ליום האחרון של ההתקשרות בפועל.</w:t>
      </w:r>
    </w:p>
    <w:p w14:paraId="23BFAA4F" w14:textId="77777777" w:rsidR="00320952" w:rsidRDefault="00320952" w:rsidP="009529B6">
      <w:pPr>
        <w:pStyle w:val="a5"/>
        <w:numPr>
          <w:ilvl w:val="1"/>
          <w:numId w:val="15"/>
        </w:numPr>
        <w:ind w:left="1474" w:hanging="737"/>
        <w:rPr>
          <w:rFonts w:ascii="David" w:hAnsi="David"/>
          <w:szCs w:val="22"/>
          <w:rtl/>
        </w:rPr>
      </w:pPr>
      <w:r>
        <w:rPr>
          <w:rFonts w:ascii="David" w:hAnsi="David"/>
          <w:sz w:val="24"/>
          <w:rtl/>
        </w:rPr>
        <w:t>במקרה של סיום ההתקשרות הספק ישתף פעולה עם המשרד בהעברת האחריות לביצוע השירותים למשרד או לספק אחר שנבחר על ידי המשרד. הספק יעביר למשרד או לספק החדש כל מידע רלוונטי, יסייע במענה לשאלות ויהיה זמין לפניותיו. ככל שהספק לא ישתף פעולה בהעברת הפעילות, כמפורט לעיל, הוא יישא באחריות על כל נזק שיגרם למשרד או לספק החדש. לא ישולם לספק תשלום נוסף עבור שיתוף הפעולה כאמור מעבר לקבוע בהסכם זה.</w:t>
      </w:r>
    </w:p>
    <w:p w14:paraId="0AF54C54" w14:textId="77777777" w:rsidR="00320952" w:rsidRDefault="00320952" w:rsidP="009529B6">
      <w:pPr>
        <w:pStyle w:val="a5"/>
        <w:numPr>
          <w:ilvl w:val="1"/>
          <w:numId w:val="15"/>
        </w:numPr>
        <w:ind w:left="1474" w:hanging="737"/>
        <w:rPr>
          <w:rFonts w:ascii="David" w:hAnsi="David"/>
          <w:sz w:val="20"/>
          <w:szCs w:val="20"/>
          <w:rtl/>
        </w:rPr>
      </w:pPr>
      <w:r>
        <w:rPr>
          <w:rFonts w:ascii="David" w:hAnsi="David"/>
          <w:sz w:val="24"/>
          <w:rtl/>
        </w:rPr>
        <w:t>מבלי לפגוע בכלליות האמור בכל מקום בהסכם, המשרד רשאי להפסיק את ההתקשרות עם הספק, בהתראה של 30 יום, ולאחר קיום שימוע לספק, בכתב או בע"פ, בהתאם להחלטת המזמין, בהתרחש כל אחד מהמקרים הבאים:</w:t>
      </w:r>
    </w:p>
    <w:p w14:paraId="7F7DEBC2" w14:textId="77777777" w:rsidR="00320952" w:rsidRPr="00037B59" w:rsidRDefault="00320952" w:rsidP="009529B6">
      <w:pPr>
        <w:pStyle w:val="1110"/>
        <w:numPr>
          <w:ilvl w:val="2"/>
          <w:numId w:val="36"/>
        </w:numPr>
        <w:tabs>
          <w:tab w:val="left" w:pos="720"/>
        </w:tabs>
        <w:spacing w:before="0" w:after="0"/>
        <w:ind w:left="2040"/>
        <w:rPr>
          <w:sz w:val="24"/>
          <w:szCs w:val="24"/>
          <w:rtl/>
        </w:rPr>
      </w:pPr>
      <w:r w:rsidRPr="00037B59">
        <w:rPr>
          <w:rFonts w:hint="cs"/>
          <w:sz w:val="24"/>
          <w:szCs w:val="24"/>
          <w:rtl/>
        </w:rPr>
        <w:t>אם הספק פשט את הרגל, חלה במחלה אשר מונעת ממנו את היכולת לבצע את האמור בהסכם זה, או הסתלק מביצוע ההסכם מכל סיבה אחרת;</w:t>
      </w:r>
    </w:p>
    <w:p w14:paraId="1CCA68FD" w14:textId="77777777" w:rsidR="00320952" w:rsidRPr="00037B59" w:rsidRDefault="00320952" w:rsidP="009529B6">
      <w:pPr>
        <w:pStyle w:val="1110"/>
        <w:numPr>
          <w:ilvl w:val="2"/>
          <w:numId w:val="36"/>
        </w:numPr>
        <w:tabs>
          <w:tab w:val="left" w:pos="720"/>
        </w:tabs>
        <w:spacing w:before="0" w:after="0"/>
        <w:ind w:left="2040"/>
        <w:rPr>
          <w:sz w:val="24"/>
          <w:szCs w:val="24"/>
        </w:rPr>
      </w:pPr>
      <w:r w:rsidRPr="00037B59">
        <w:rPr>
          <w:rFonts w:hint="cs"/>
          <w:sz w:val="24"/>
          <w:szCs w:val="24"/>
          <w:rtl/>
        </w:rPr>
        <w:t xml:space="preserve">אם ימונה כונס נכסים או מפרק, זמני או קבוע, לספק; </w:t>
      </w:r>
    </w:p>
    <w:p w14:paraId="1C2A80F6" w14:textId="77777777" w:rsidR="00320952" w:rsidRPr="00037B59" w:rsidRDefault="00320952" w:rsidP="009529B6">
      <w:pPr>
        <w:pStyle w:val="1110"/>
        <w:numPr>
          <w:ilvl w:val="2"/>
          <w:numId w:val="36"/>
        </w:numPr>
        <w:tabs>
          <w:tab w:val="left" w:pos="720"/>
        </w:tabs>
        <w:spacing w:before="0" w:after="0"/>
        <w:ind w:left="2040"/>
        <w:rPr>
          <w:sz w:val="24"/>
          <w:szCs w:val="24"/>
        </w:rPr>
      </w:pPr>
      <w:r w:rsidRPr="00037B59">
        <w:rPr>
          <w:rFonts w:hint="cs"/>
          <w:sz w:val="24"/>
          <w:szCs w:val="24"/>
          <w:rtl/>
        </w:rPr>
        <w:t>אם יינתן צו הקפאת הליכים או צו לפתיחת הליכים לפי חוק חדלות פירעון ושיקום כלכלי, התשע"ח 2018, או צו שווה ערך במדינה אחרת;</w:t>
      </w:r>
    </w:p>
    <w:p w14:paraId="25A2290C" w14:textId="77777777" w:rsidR="00320952" w:rsidRDefault="00320952" w:rsidP="009529B6">
      <w:pPr>
        <w:pStyle w:val="a5"/>
        <w:numPr>
          <w:ilvl w:val="1"/>
          <w:numId w:val="15"/>
        </w:numPr>
        <w:ind w:left="1474" w:hanging="737"/>
        <w:rPr>
          <w:rFonts w:ascii="David" w:hAnsi="David"/>
          <w:rtl/>
        </w:rPr>
      </w:pPr>
      <w:r>
        <w:rPr>
          <w:rFonts w:ascii="David" w:hAnsi="David"/>
          <w:sz w:val="24"/>
          <w:rtl/>
        </w:rPr>
        <w:t xml:space="preserve">על הספק להודיע מידית למזמין על התרחשות אחד המקרים המפורטים בסעיף זה. </w:t>
      </w:r>
    </w:p>
    <w:p w14:paraId="590D765E" w14:textId="77777777" w:rsidR="00320952" w:rsidRDefault="00320952" w:rsidP="009529B6">
      <w:pPr>
        <w:pStyle w:val="a5"/>
        <w:numPr>
          <w:ilvl w:val="1"/>
          <w:numId w:val="15"/>
        </w:numPr>
        <w:ind w:left="1474" w:hanging="737"/>
        <w:rPr>
          <w:rFonts w:ascii="David" w:hAnsi="David"/>
          <w:sz w:val="24"/>
        </w:rPr>
      </w:pPr>
      <w:r>
        <w:rPr>
          <w:rFonts w:ascii="David" w:hAnsi="David"/>
          <w:sz w:val="24"/>
          <w:rtl/>
        </w:rPr>
        <w:t>לא תהיה לספק כל תביעה, דרישה כספית או טענה אחרת כלפי המשרד בקשר עם הפסקת ההתקשרות.</w:t>
      </w:r>
    </w:p>
    <w:p w14:paraId="7482D926" w14:textId="77777777" w:rsidR="00320952" w:rsidRDefault="00320952" w:rsidP="009529B6">
      <w:pPr>
        <w:pStyle w:val="a5"/>
        <w:numPr>
          <w:ilvl w:val="1"/>
          <w:numId w:val="15"/>
        </w:numPr>
        <w:ind w:left="1474" w:hanging="737"/>
        <w:rPr>
          <w:rFonts w:ascii="David" w:hAnsi="David"/>
          <w:szCs w:val="22"/>
          <w:rtl/>
        </w:rPr>
      </w:pPr>
      <w:r>
        <w:rPr>
          <w:rFonts w:ascii="David" w:hAnsi="David"/>
          <w:sz w:val="24"/>
          <w:rtl/>
        </w:rPr>
        <w:t>הובא ההסכם לידי גמר או בוטל עקב הפרת ההסכם על ידי הספק, יהיה המשרד זכאי לתבוע מהספק את כל ההוצאות והנזקים שייגרמו לו עקב ההפרה.</w:t>
      </w:r>
    </w:p>
    <w:p w14:paraId="004FE232" w14:textId="77777777" w:rsidR="003C5AAB" w:rsidRPr="00EB6BEB" w:rsidRDefault="003C5AAB" w:rsidP="009529B6">
      <w:pPr>
        <w:pStyle w:val="30"/>
        <w:numPr>
          <w:ilvl w:val="0"/>
          <w:numId w:val="17"/>
        </w:numPr>
        <w:ind w:left="737" w:hanging="737"/>
        <w:rPr>
          <w:rtl/>
        </w:rPr>
      </w:pPr>
      <w:bookmarkStart w:id="141" w:name="_Ref279412198"/>
      <w:r w:rsidRPr="00EB6BEB">
        <w:rPr>
          <w:rtl/>
        </w:rPr>
        <w:t>התחייבויות הספק</w:t>
      </w:r>
      <w:bookmarkEnd w:id="141"/>
    </w:p>
    <w:p w14:paraId="13A54D24" w14:textId="08B293E6" w:rsidR="003C5AAB" w:rsidRPr="00EB6BEB" w:rsidRDefault="003C5AAB" w:rsidP="009529B6">
      <w:pPr>
        <w:pStyle w:val="a5"/>
        <w:numPr>
          <w:ilvl w:val="1"/>
          <w:numId w:val="14"/>
        </w:numPr>
        <w:ind w:left="1474" w:hanging="737"/>
        <w:rPr>
          <w:rFonts w:ascii="David" w:hAnsi="David"/>
          <w:rtl/>
        </w:rPr>
      </w:pPr>
      <w:r w:rsidRPr="00EB6BEB">
        <w:rPr>
          <w:rFonts w:ascii="David" w:hAnsi="David"/>
          <w:rtl/>
        </w:rPr>
        <w:t xml:space="preserve">הספק ו/או עובדיו מתחייבים לקיים קשר מתמיד </w:t>
      </w:r>
      <w:r w:rsidR="0031626F" w:rsidRPr="00EB6BEB">
        <w:rPr>
          <w:rFonts w:ascii="David" w:hAnsi="David"/>
          <w:rtl/>
        </w:rPr>
        <w:t xml:space="preserve">עם </w:t>
      </w:r>
      <w:r w:rsidR="00914094">
        <w:rPr>
          <w:rFonts w:ascii="David" w:hAnsi="David" w:hint="cs"/>
          <w:rtl/>
        </w:rPr>
        <w:t>מנהלת האגף לקידום ספורט נשים</w:t>
      </w:r>
      <w:r w:rsidR="00CE585D">
        <w:rPr>
          <w:rFonts w:ascii="David" w:hAnsi="David" w:hint="cs"/>
          <w:rtl/>
        </w:rPr>
        <w:t xml:space="preserve"> וספורט עממי</w:t>
      </w:r>
      <w:r w:rsidR="00914094">
        <w:rPr>
          <w:rFonts w:ascii="David" w:hAnsi="David" w:hint="cs"/>
          <w:rtl/>
        </w:rPr>
        <w:t>,</w:t>
      </w:r>
      <w:r w:rsidR="009F30E1" w:rsidRPr="00EB6BEB">
        <w:rPr>
          <w:rFonts w:ascii="David" w:hAnsi="David"/>
          <w:rtl/>
        </w:rPr>
        <w:t xml:space="preserve"> או כל עובד אחר של המשרד אשר הוסמך על </w:t>
      </w:r>
      <w:r w:rsidR="00914094">
        <w:rPr>
          <w:rFonts w:ascii="David" w:hAnsi="David" w:hint="cs"/>
          <w:rtl/>
        </w:rPr>
        <w:t>ידה</w:t>
      </w:r>
      <w:r w:rsidR="009F30E1" w:rsidRPr="00EB6BEB">
        <w:rPr>
          <w:rFonts w:ascii="David" w:hAnsi="David"/>
          <w:rtl/>
        </w:rPr>
        <w:t xml:space="preserve"> (להלן - </w:t>
      </w:r>
      <w:r w:rsidR="00914094">
        <w:rPr>
          <w:rFonts w:ascii="David" w:hAnsi="David" w:hint="cs"/>
          <w:b/>
          <w:bCs/>
          <w:rtl/>
        </w:rPr>
        <w:t>האגף</w:t>
      </w:r>
      <w:r w:rsidR="009F30E1" w:rsidRPr="00EB6BEB">
        <w:rPr>
          <w:rFonts w:ascii="David" w:hAnsi="David"/>
          <w:rtl/>
        </w:rPr>
        <w:t>), לעבוד עם ה</w:t>
      </w:r>
      <w:r w:rsidR="00914094">
        <w:rPr>
          <w:rFonts w:ascii="David" w:hAnsi="David" w:hint="cs"/>
          <w:rtl/>
        </w:rPr>
        <w:t>אגף</w:t>
      </w:r>
      <w:r w:rsidR="009F30E1" w:rsidRPr="00EB6BEB">
        <w:rPr>
          <w:rFonts w:ascii="David" w:hAnsi="David"/>
          <w:rtl/>
        </w:rPr>
        <w:t xml:space="preserve"> בתיאום מלא ולהשתתף בישיבות ובהתייעצויות ככל שיידרש</w:t>
      </w:r>
      <w:r w:rsidRPr="00EB6BEB">
        <w:rPr>
          <w:rFonts w:ascii="David" w:hAnsi="David"/>
          <w:rtl/>
        </w:rPr>
        <w:t>.</w:t>
      </w:r>
    </w:p>
    <w:p w14:paraId="478D21AA" w14:textId="77777777" w:rsidR="003C5AAB" w:rsidRPr="00EB6BEB" w:rsidRDefault="003C5AAB" w:rsidP="009529B6">
      <w:pPr>
        <w:pStyle w:val="a5"/>
        <w:numPr>
          <w:ilvl w:val="1"/>
          <w:numId w:val="14"/>
        </w:numPr>
        <w:ind w:left="1474" w:hanging="737"/>
        <w:rPr>
          <w:rFonts w:ascii="David" w:hAnsi="David"/>
        </w:rPr>
      </w:pPr>
      <w:r w:rsidRPr="00EB6BEB">
        <w:rPr>
          <w:rFonts w:ascii="David" w:hAnsi="David"/>
          <w:rtl/>
        </w:rPr>
        <w:t>הספק מתחייב לבצע את כל העבודות האמורות במסמך הגדרת העבודה ולייעץ ולעזור למשרד בכל עניין הקשור לביצוע העבודות על פי הסכם זה.</w:t>
      </w:r>
    </w:p>
    <w:p w14:paraId="0C5158D3" w14:textId="77777777" w:rsidR="003C5AAB" w:rsidRPr="00EB6BEB" w:rsidRDefault="003C5AAB" w:rsidP="009529B6">
      <w:pPr>
        <w:pStyle w:val="a5"/>
        <w:numPr>
          <w:ilvl w:val="1"/>
          <w:numId w:val="14"/>
        </w:numPr>
        <w:ind w:left="1474" w:hanging="737"/>
        <w:rPr>
          <w:rFonts w:ascii="David" w:hAnsi="David"/>
          <w:rtl/>
        </w:rPr>
      </w:pPr>
      <w:r w:rsidRPr="00EB6BEB">
        <w:rPr>
          <w:rFonts w:ascii="David" w:hAnsi="David"/>
          <w:rtl/>
        </w:rPr>
        <w:t>במידה ויידרש תאום בין הספק ו/או עובדיו ובין גורמים אחרים שעובדים עבור המשרד, הספק ו/או עובדיו מתחייבים לפעול באופן שיאפשר שיתוף פעולה בינם ובין הגורמים האחרים כאמור.</w:t>
      </w:r>
    </w:p>
    <w:p w14:paraId="27C94915" w14:textId="77777777" w:rsidR="003C5AAB" w:rsidRPr="00EB6BEB" w:rsidRDefault="009F30E1" w:rsidP="009529B6">
      <w:pPr>
        <w:pStyle w:val="a5"/>
        <w:numPr>
          <w:ilvl w:val="1"/>
          <w:numId w:val="14"/>
        </w:numPr>
        <w:ind w:left="1474" w:hanging="737"/>
        <w:rPr>
          <w:rFonts w:ascii="David" w:hAnsi="David"/>
          <w:rtl/>
        </w:rPr>
      </w:pPr>
      <w:bookmarkStart w:id="142" w:name="_Toc461960577"/>
      <w:r w:rsidRPr="00EB6BEB">
        <w:rPr>
          <w:rFonts w:ascii="David" w:hAnsi="David"/>
          <w:rtl/>
        </w:rPr>
        <w:t>המשרד יבקר ויפקח, ככל שימצא לנכון, באמצעות נציגיו, על טיב ואיכות ביצוע העבודות</w:t>
      </w:r>
      <w:bookmarkEnd w:id="142"/>
      <w:r w:rsidRPr="00EB6BEB">
        <w:rPr>
          <w:rFonts w:ascii="David" w:hAnsi="David"/>
          <w:rtl/>
        </w:rPr>
        <w:t xml:space="preserve"> ויהיה רשאי להפסיק את העבודה או כל חלק ממנה, אם לפי שיקול דעתו, אין העבודה נעשית בהתאם להסכם זה, למסמכי המכרז או להוראותיו</w:t>
      </w:r>
      <w:r w:rsidR="003C5AAB" w:rsidRPr="00EB6BEB">
        <w:rPr>
          <w:rFonts w:ascii="David" w:hAnsi="David"/>
          <w:rtl/>
        </w:rPr>
        <w:t>.</w:t>
      </w:r>
    </w:p>
    <w:p w14:paraId="70056778" w14:textId="77777777" w:rsidR="003C5AAB" w:rsidRPr="00EB6BEB" w:rsidRDefault="003C5AAB" w:rsidP="009529B6">
      <w:pPr>
        <w:pStyle w:val="a5"/>
        <w:numPr>
          <w:ilvl w:val="1"/>
          <w:numId w:val="14"/>
        </w:numPr>
        <w:ind w:left="1474" w:hanging="737"/>
        <w:rPr>
          <w:rFonts w:ascii="David" w:hAnsi="David"/>
          <w:rtl/>
        </w:rPr>
      </w:pPr>
      <w:r w:rsidRPr="00EB6BEB">
        <w:rPr>
          <w:rFonts w:ascii="David" w:hAnsi="David"/>
          <w:rtl/>
        </w:rPr>
        <w:t>הספק מתחייב להעביר ל</w:t>
      </w:r>
      <w:r w:rsidR="004E420C">
        <w:rPr>
          <w:rFonts w:ascii="David" w:hAnsi="David" w:hint="cs"/>
          <w:rtl/>
        </w:rPr>
        <w:t>אגף</w:t>
      </w:r>
      <w:r w:rsidRPr="00EB6BEB">
        <w:rPr>
          <w:rFonts w:ascii="David" w:hAnsi="David"/>
          <w:rtl/>
        </w:rPr>
        <w:t xml:space="preserve"> לפי דרישת</w:t>
      </w:r>
      <w:r w:rsidR="004E420C">
        <w:rPr>
          <w:rFonts w:ascii="David" w:hAnsi="David" w:hint="cs"/>
          <w:rtl/>
        </w:rPr>
        <w:t>ו</w:t>
      </w:r>
      <w:r w:rsidRPr="00EB6BEB">
        <w:rPr>
          <w:rFonts w:ascii="David" w:hAnsi="David"/>
          <w:rtl/>
        </w:rPr>
        <w:t xml:space="preserve"> או לפי הצורך, דוח על התקדמות ביצוע העבודות ואת הדוחות הנדרשים לשם קבלת התמורה כאמור בסעיף התמורה להלן.</w:t>
      </w:r>
    </w:p>
    <w:p w14:paraId="1A5F5351" w14:textId="77777777" w:rsidR="003C5AAB" w:rsidRPr="00EB6BEB" w:rsidRDefault="003C5AAB" w:rsidP="009529B6">
      <w:pPr>
        <w:pStyle w:val="a5"/>
        <w:numPr>
          <w:ilvl w:val="1"/>
          <w:numId w:val="14"/>
        </w:numPr>
        <w:ind w:left="1474" w:hanging="737"/>
        <w:rPr>
          <w:rFonts w:ascii="David" w:hAnsi="David"/>
          <w:rtl/>
        </w:rPr>
      </w:pPr>
      <w:r w:rsidRPr="00EB6BEB">
        <w:rPr>
          <w:rFonts w:ascii="David" w:hAnsi="David"/>
          <w:rtl/>
        </w:rPr>
        <w:t>הספק מתחייב להעביר לידי המשרד באופן מיידי, ובהתאם להוראות ה</w:t>
      </w:r>
      <w:r w:rsidR="004E420C">
        <w:rPr>
          <w:rFonts w:ascii="David" w:hAnsi="David" w:hint="cs"/>
          <w:rtl/>
        </w:rPr>
        <w:t>אגף,</w:t>
      </w:r>
      <w:r w:rsidRPr="00EB6BEB">
        <w:rPr>
          <w:rFonts w:ascii="David" w:hAnsi="David"/>
          <w:rtl/>
        </w:rPr>
        <w:t xml:space="preserve"> כל מידע או חומר כלשהו אחר, או העתק מהם, אשר קשורים או כרוכים בביצוע העבודות, כך שכל אלה יהיו מצויים גם בידי המשרד.</w:t>
      </w:r>
    </w:p>
    <w:p w14:paraId="560C137B" w14:textId="77777777" w:rsidR="003C5AAB" w:rsidRPr="00EB6BEB" w:rsidRDefault="003C5AAB" w:rsidP="009529B6">
      <w:pPr>
        <w:pStyle w:val="a5"/>
        <w:numPr>
          <w:ilvl w:val="1"/>
          <w:numId w:val="14"/>
        </w:numPr>
        <w:ind w:left="1474" w:hanging="737"/>
        <w:rPr>
          <w:rFonts w:ascii="David" w:hAnsi="David"/>
          <w:rtl/>
        </w:rPr>
      </w:pPr>
      <w:r w:rsidRPr="00EB6BEB">
        <w:rPr>
          <w:rFonts w:ascii="David" w:hAnsi="David"/>
          <w:rtl/>
        </w:rPr>
        <w:t>הספק מתחייב לבצע את העבודות בזהירות, בנאמנות, במיומנות, וברמה מקצועית גבוהה לשביעות רצונ</w:t>
      </w:r>
      <w:r w:rsidR="004E420C">
        <w:rPr>
          <w:rFonts w:ascii="David" w:hAnsi="David" w:hint="cs"/>
          <w:rtl/>
        </w:rPr>
        <w:t>ו</w:t>
      </w:r>
      <w:r w:rsidRPr="00EB6BEB">
        <w:rPr>
          <w:rFonts w:ascii="David" w:hAnsi="David"/>
          <w:rtl/>
        </w:rPr>
        <w:t xml:space="preserve"> המוחלט של ה</w:t>
      </w:r>
      <w:r w:rsidR="004E420C">
        <w:rPr>
          <w:rFonts w:ascii="David" w:hAnsi="David" w:hint="cs"/>
          <w:rtl/>
        </w:rPr>
        <w:t>אגף</w:t>
      </w:r>
      <w:r w:rsidRPr="00EB6BEB">
        <w:rPr>
          <w:rFonts w:ascii="David" w:hAnsi="David"/>
          <w:rtl/>
        </w:rPr>
        <w:t>, ולשם כך למלא אחר הוראותי</w:t>
      </w:r>
      <w:r w:rsidR="004E420C">
        <w:rPr>
          <w:rFonts w:ascii="David" w:hAnsi="David" w:hint="cs"/>
          <w:rtl/>
        </w:rPr>
        <w:t>ו</w:t>
      </w:r>
      <w:r w:rsidRPr="00EB6BEB">
        <w:rPr>
          <w:rFonts w:ascii="David" w:hAnsi="David"/>
          <w:rtl/>
        </w:rPr>
        <w:t xml:space="preserve"> של ה</w:t>
      </w:r>
      <w:r w:rsidR="004E420C">
        <w:rPr>
          <w:rFonts w:ascii="David" w:hAnsi="David" w:hint="cs"/>
          <w:rtl/>
        </w:rPr>
        <w:t>אגף,</w:t>
      </w:r>
      <w:r w:rsidRPr="00EB6BEB">
        <w:rPr>
          <w:rFonts w:ascii="David" w:hAnsi="David"/>
          <w:rtl/>
        </w:rPr>
        <w:t xml:space="preserve"> בין שהן מפורטות בהסכם זה ובין שהן אינן מפורטות בו.</w:t>
      </w:r>
    </w:p>
    <w:p w14:paraId="28543359" w14:textId="77777777" w:rsidR="003C5AAB" w:rsidRPr="00EB6BEB" w:rsidRDefault="003C5AAB" w:rsidP="009529B6">
      <w:pPr>
        <w:pStyle w:val="a5"/>
        <w:numPr>
          <w:ilvl w:val="1"/>
          <w:numId w:val="14"/>
        </w:numPr>
        <w:ind w:left="1474" w:hanging="737"/>
        <w:rPr>
          <w:rFonts w:ascii="David" w:hAnsi="David"/>
          <w:rtl/>
        </w:rPr>
      </w:pPr>
      <w:r w:rsidRPr="00EB6BEB">
        <w:rPr>
          <w:rFonts w:ascii="David" w:hAnsi="David"/>
          <w:rtl/>
        </w:rPr>
        <w:t>הספק מתחייב לבצע את העבודות בהתאם לדרישות כל דין.</w:t>
      </w:r>
    </w:p>
    <w:p w14:paraId="414292C2" w14:textId="77777777" w:rsidR="009F30E1" w:rsidRPr="00EB6BEB" w:rsidRDefault="003C5AAB" w:rsidP="009529B6">
      <w:pPr>
        <w:pStyle w:val="a5"/>
        <w:numPr>
          <w:ilvl w:val="1"/>
          <w:numId w:val="14"/>
        </w:numPr>
        <w:ind w:left="1474" w:hanging="737"/>
        <w:rPr>
          <w:rFonts w:ascii="David" w:hAnsi="David"/>
        </w:rPr>
      </w:pPr>
      <w:r w:rsidRPr="00EB6BEB">
        <w:rPr>
          <w:rFonts w:ascii="David" w:hAnsi="David"/>
          <w:rtl/>
        </w:rPr>
        <w:t>הספק מתחייב כי הוא ו/או מי מטעמו לא יעשה דבר שיש בו משום ניגוד אינטרסים עם פעולותיו לפי הסכם זה ולא ימצא במצב בו קיימת אפשרות ממשית לניגוד עניינים עם פעולותיו לפי הסכם זה. במקרה בו יש לספק ו/או לעובדיו ספק או חשש כאמור, הוא יפנה למשרד לשם קבלת אישור</w:t>
      </w:r>
      <w:r w:rsidR="009F30E1" w:rsidRPr="00EB6BEB">
        <w:rPr>
          <w:rFonts w:ascii="David" w:hAnsi="David"/>
          <w:rtl/>
        </w:rPr>
        <w:t>.</w:t>
      </w:r>
    </w:p>
    <w:p w14:paraId="3204E382" w14:textId="77777777" w:rsidR="009F30E1" w:rsidRPr="00EB6BEB" w:rsidRDefault="009F30E1" w:rsidP="009529B6">
      <w:pPr>
        <w:pStyle w:val="a5"/>
        <w:numPr>
          <w:ilvl w:val="1"/>
          <w:numId w:val="14"/>
        </w:numPr>
        <w:ind w:left="1474" w:hanging="737"/>
        <w:rPr>
          <w:rFonts w:ascii="David" w:hAnsi="David"/>
        </w:rPr>
      </w:pPr>
      <w:r w:rsidRPr="00D0102D">
        <w:rPr>
          <w:rFonts w:ascii="David" w:hAnsi="David"/>
          <w:rtl/>
        </w:rPr>
        <w:t>נציג המשרד</w:t>
      </w:r>
      <w:r w:rsidRPr="00EB6BEB">
        <w:rPr>
          <w:rFonts w:ascii="David" w:hAnsi="David"/>
          <w:rtl/>
        </w:rPr>
        <w:t xml:space="preserve"> יהיה רשאי לדרוש מהספק תיקון או שינוי של איזה חלק מן השירותים אשר לא בוצע בהתאם להסכם זה, למסמכי המכרז או להוראותיו. הספק מתחייב לבצע את הוראות נציג המשרד תוך התקופה שתיקבע על-ידו וכל ההוצאות בגין ביצוען יהיו על חשבונו של הספק. לספק לא תהא כל תלונה או טענה בקשר לדרישות של נציג המשרד.</w:t>
      </w:r>
    </w:p>
    <w:p w14:paraId="0098D390" w14:textId="77777777" w:rsidR="003C5AAB" w:rsidRPr="00EB6BEB" w:rsidRDefault="009F30E1" w:rsidP="009529B6">
      <w:pPr>
        <w:pStyle w:val="a5"/>
        <w:numPr>
          <w:ilvl w:val="1"/>
          <w:numId w:val="14"/>
        </w:numPr>
        <w:ind w:left="1474" w:hanging="737"/>
        <w:rPr>
          <w:rFonts w:ascii="David" w:hAnsi="David"/>
        </w:rPr>
      </w:pPr>
      <w:r w:rsidRPr="00EB6BEB">
        <w:rPr>
          <w:rFonts w:ascii="David" w:hAnsi="David"/>
          <w:rtl/>
        </w:rPr>
        <w:t>נציג המשרד יהיה הקובע היחיד והאחרון בכל שאלה שתתעורר ביחס לטיב ביצוע השירותים והעבודות ולאופן ביצועם</w:t>
      </w:r>
      <w:r w:rsidR="003C5AAB" w:rsidRPr="00EB6BEB">
        <w:rPr>
          <w:rFonts w:ascii="David" w:hAnsi="David"/>
          <w:rtl/>
        </w:rPr>
        <w:t>.</w:t>
      </w:r>
    </w:p>
    <w:p w14:paraId="01F8ECEB" w14:textId="77777777" w:rsidR="003C5AAB" w:rsidRPr="00EB6BEB" w:rsidRDefault="003C5AAB" w:rsidP="009529B6">
      <w:pPr>
        <w:pStyle w:val="30"/>
        <w:numPr>
          <w:ilvl w:val="0"/>
          <w:numId w:val="17"/>
        </w:numPr>
        <w:ind w:left="737" w:hanging="737"/>
        <w:rPr>
          <w:rtl/>
        </w:rPr>
      </w:pPr>
      <w:bookmarkStart w:id="143" w:name="_Ref280200651"/>
      <w:r w:rsidRPr="00EB6BEB">
        <w:rPr>
          <w:rtl/>
        </w:rPr>
        <w:t>ניהול הפרויקט וביצועו:</w:t>
      </w:r>
      <w:bookmarkEnd w:id="143"/>
    </w:p>
    <w:p w14:paraId="45A5B04A" w14:textId="77777777" w:rsidR="003C5AAB" w:rsidRPr="00EB6BEB" w:rsidRDefault="003C5AAB" w:rsidP="009529B6">
      <w:pPr>
        <w:pStyle w:val="a5"/>
        <w:numPr>
          <w:ilvl w:val="1"/>
          <w:numId w:val="14"/>
        </w:numPr>
        <w:ind w:left="1474" w:hanging="737"/>
        <w:rPr>
          <w:rFonts w:ascii="David" w:eastAsia="Times New Roman" w:hAnsi="David"/>
          <w:spacing w:val="6"/>
          <w:sz w:val="24"/>
          <w:rtl/>
          <w:lang w:eastAsia="he-IL"/>
        </w:rPr>
      </w:pPr>
      <w:r w:rsidRPr="00EB6BEB">
        <w:rPr>
          <w:rFonts w:ascii="David" w:eastAsia="Times New Roman" w:hAnsi="David"/>
          <w:spacing w:val="6"/>
          <w:sz w:val="24"/>
          <w:rtl/>
          <w:lang w:eastAsia="he-IL"/>
        </w:rPr>
        <w:t xml:space="preserve">הפרויקט יבוצע בהתאם לקווי המתאר המפורטים </w:t>
      </w:r>
      <w:r w:rsidR="00133062">
        <w:rPr>
          <w:rFonts w:ascii="David" w:eastAsia="Times New Roman" w:hAnsi="David" w:hint="cs"/>
          <w:spacing w:val="6"/>
          <w:sz w:val="24"/>
          <w:rtl/>
          <w:lang w:eastAsia="he-IL"/>
        </w:rPr>
        <w:t>במכרז ו</w:t>
      </w:r>
      <w:r w:rsidRPr="00EB6BEB">
        <w:rPr>
          <w:rFonts w:ascii="David" w:eastAsia="Times New Roman" w:hAnsi="David"/>
          <w:spacing w:val="6"/>
          <w:sz w:val="24"/>
          <w:rtl/>
          <w:lang w:eastAsia="he-IL"/>
        </w:rPr>
        <w:t xml:space="preserve">בנספחים א' ו-ב' ובהתאם למתכונת ההפעלה המפורטת בהם. </w:t>
      </w:r>
    </w:p>
    <w:p w14:paraId="0068DFB6" w14:textId="74860ABD" w:rsidR="00752E2F" w:rsidRPr="00EB6BEB" w:rsidRDefault="003C5AAB" w:rsidP="009529B6">
      <w:pPr>
        <w:pStyle w:val="a5"/>
        <w:numPr>
          <w:ilvl w:val="1"/>
          <w:numId w:val="14"/>
        </w:numPr>
        <w:ind w:left="1474" w:hanging="737"/>
        <w:rPr>
          <w:rFonts w:ascii="David" w:eastAsia="Times New Roman" w:hAnsi="David"/>
          <w:spacing w:val="6"/>
          <w:sz w:val="24"/>
          <w:lang w:eastAsia="he-IL"/>
        </w:rPr>
      </w:pPr>
      <w:r w:rsidRPr="00EB6BEB">
        <w:rPr>
          <w:rFonts w:ascii="David" w:hAnsi="David"/>
          <w:rtl/>
        </w:rPr>
        <w:t>נציג</w:t>
      </w:r>
      <w:r w:rsidRPr="00EB6BEB">
        <w:rPr>
          <w:rFonts w:ascii="David" w:eastAsia="Times New Roman" w:hAnsi="David"/>
          <w:spacing w:val="6"/>
          <w:sz w:val="24"/>
          <w:rtl/>
          <w:lang w:eastAsia="he-IL"/>
        </w:rPr>
        <w:t xml:space="preserve"> המשרד לצורך ביצוע הסכם זה </w:t>
      </w:r>
      <w:r w:rsidR="00A60860">
        <w:rPr>
          <w:rFonts w:ascii="David" w:hAnsi="David" w:hint="cs"/>
          <w:rtl/>
        </w:rPr>
        <w:t>היא</w:t>
      </w:r>
      <w:r w:rsidR="00A60860" w:rsidRPr="00EB6BEB">
        <w:rPr>
          <w:rFonts w:ascii="David" w:hAnsi="David"/>
          <w:rtl/>
        </w:rPr>
        <w:t xml:space="preserve"> </w:t>
      </w:r>
      <w:r w:rsidR="00CE585D">
        <w:rPr>
          <w:rFonts w:ascii="David" w:hAnsi="David" w:hint="cs"/>
          <w:rtl/>
        </w:rPr>
        <w:t>מנהלת האגף לקידום ספורט נשים וספורט עממי</w:t>
      </w:r>
      <w:r w:rsidR="00245485" w:rsidRPr="00EB6BEB">
        <w:rPr>
          <w:rFonts w:ascii="David" w:eastAsia="Times New Roman" w:hAnsi="David"/>
          <w:spacing w:val="6"/>
          <w:sz w:val="24"/>
          <w:rtl/>
          <w:lang w:eastAsia="he-IL"/>
        </w:rPr>
        <w:t xml:space="preserve"> </w:t>
      </w:r>
      <w:r w:rsidRPr="00EB6BEB">
        <w:rPr>
          <w:rFonts w:ascii="David" w:eastAsia="Times New Roman" w:hAnsi="David"/>
          <w:spacing w:val="6"/>
          <w:sz w:val="24"/>
          <w:rtl/>
          <w:lang w:eastAsia="he-IL"/>
        </w:rPr>
        <w:t>(להלן: "</w:t>
      </w:r>
      <w:r w:rsidRPr="00EB6BEB">
        <w:rPr>
          <w:rFonts w:ascii="David" w:eastAsia="Times New Roman" w:hAnsi="David"/>
          <w:b/>
          <w:bCs/>
          <w:spacing w:val="6"/>
          <w:sz w:val="24"/>
          <w:rtl/>
          <w:lang w:eastAsia="he-IL"/>
        </w:rPr>
        <w:t>נציג המשרד</w:t>
      </w:r>
      <w:r w:rsidRPr="00EB6BEB">
        <w:rPr>
          <w:rFonts w:ascii="David" w:eastAsia="Times New Roman" w:hAnsi="David"/>
          <w:spacing w:val="6"/>
          <w:sz w:val="24"/>
          <w:rtl/>
          <w:lang w:eastAsia="he-IL"/>
        </w:rPr>
        <w:t xml:space="preserve">"). </w:t>
      </w:r>
    </w:p>
    <w:p w14:paraId="525B05A9" w14:textId="77777777" w:rsidR="00752E2F" w:rsidRPr="00EB6BEB" w:rsidRDefault="003C5AAB" w:rsidP="00752E2F">
      <w:pPr>
        <w:pStyle w:val="a5"/>
        <w:ind w:left="1474"/>
        <w:rPr>
          <w:rFonts w:ascii="David" w:eastAsia="Times New Roman" w:hAnsi="David"/>
          <w:spacing w:val="6"/>
          <w:sz w:val="24"/>
          <w:rtl/>
          <w:lang w:eastAsia="he-IL"/>
        </w:rPr>
      </w:pPr>
      <w:r w:rsidRPr="00EB6BEB">
        <w:rPr>
          <w:rFonts w:ascii="David" w:eastAsia="Times New Roman" w:hAnsi="David"/>
          <w:spacing w:val="6"/>
          <w:sz w:val="24"/>
          <w:rtl/>
          <w:lang w:eastAsia="he-IL"/>
        </w:rPr>
        <w:t>נציג הספק הוא __________________________ (להלן: "</w:t>
      </w:r>
      <w:r w:rsidRPr="00EB6BEB">
        <w:rPr>
          <w:rFonts w:ascii="David" w:eastAsia="Times New Roman" w:hAnsi="David"/>
          <w:b/>
          <w:bCs/>
          <w:spacing w:val="6"/>
          <w:sz w:val="24"/>
          <w:rtl/>
          <w:lang w:eastAsia="he-IL"/>
        </w:rPr>
        <w:t>נציג הספק</w:t>
      </w:r>
      <w:r w:rsidRPr="00EB6BEB">
        <w:rPr>
          <w:rFonts w:ascii="David" w:eastAsia="Times New Roman" w:hAnsi="David"/>
          <w:spacing w:val="6"/>
          <w:sz w:val="24"/>
          <w:rtl/>
          <w:lang w:eastAsia="he-IL"/>
        </w:rPr>
        <w:t xml:space="preserve">"). </w:t>
      </w:r>
    </w:p>
    <w:p w14:paraId="08F4F53F" w14:textId="77777777" w:rsidR="003C5AAB" w:rsidRPr="00EB6BEB" w:rsidRDefault="003C5AAB" w:rsidP="00752E2F">
      <w:pPr>
        <w:pStyle w:val="a5"/>
        <w:ind w:left="1474"/>
        <w:rPr>
          <w:rFonts w:ascii="David" w:eastAsia="Times New Roman" w:hAnsi="David"/>
          <w:spacing w:val="6"/>
          <w:sz w:val="24"/>
          <w:lang w:eastAsia="he-IL"/>
        </w:rPr>
      </w:pPr>
      <w:r w:rsidRPr="00EB6BEB">
        <w:rPr>
          <w:rFonts w:ascii="David" w:eastAsia="Times New Roman" w:hAnsi="David"/>
          <w:spacing w:val="6"/>
          <w:sz w:val="24"/>
          <w:rtl/>
          <w:lang w:eastAsia="he-IL"/>
        </w:rPr>
        <w:t>הצדדים רשאים להחליף את נציגיהם בכל עת בהודעה על כך לצד השני.</w:t>
      </w:r>
    </w:p>
    <w:p w14:paraId="38713360" w14:textId="77777777" w:rsidR="003C5AAB" w:rsidRPr="00EB6BEB" w:rsidRDefault="003C5AAB" w:rsidP="009529B6">
      <w:pPr>
        <w:pStyle w:val="30"/>
        <w:numPr>
          <w:ilvl w:val="0"/>
          <w:numId w:val="17"/>
        </w:numPr>
        <w:ind w:left="737" w:hanging="737"/>
        <w:rPr>
          <w:rtl/>
        </w:rPr>
      </w:pPr>
      <w:bookmarkStart w:id="144" w:name="_Ref279412214"/>
      <w:r w:rsidRPr="00EB6BEB">
        <w:rPr>
          <w:rtl/>
        </w:rPr>
        <w:t>התחייבות המשרד</w:t>
      </w:r>
      <w:bookmarkEnd w:id="144"/>
    </w:p>
    <w:p w14:paraId="69CCBA45" w14:textId="77777777" w:rsidR="003C5AAB" w:rsidRPr="00EB6BEB" w:rsidRDefault="003C5AAB" w:rsidP="00752E2F">
      <w:pPr>
        <w:widowControl w:val="0"/>
        <w:tabs>
          <w:tab w:val="left" w:pos="1134"/>
          <w:tab w:val="left" w:pos="1701"/>
          <w:tab w:val="left" w:pos="2268"/>
          <w:tab w:val="left" w:pos="2835"/>
          <w:tab w:val="right" w:pos="6804"/>
          <w:tab w:val="right" w:pos="7371"/>
          <w:tab w:val="right" w:pos="7938"/>
        </w:tabs>
        <w:ind w:left="737"/>
        <w:rPr>
          <w:rFonts w:ascii="David" w:eastAsia="Times New Roman" w:hAnsi="David"/>
          <w:spacing w:val="6"/>
          <w:sz w:val="24"/>
          <w:rtl/>
          <w:lang w:eastAsia="he-IL"/>
        </w:rPr>
      </w:pPr>
      <w:r w:rsidRPr="00EB6BEB">
        <w:rPr>
          <w:rFonts w:ascii="David" w:eastAsia="Times New Roman" w:hAnsi="David"/>
          <w:spacing w:val="6"/>
          <w:sz w:val="24"/>
          <w:rtl/>
          <w:lang w:eastAsia="he-IL"/>
        </w:rPr>
        <w:t>על מנת לאפשר לספק לעמוד בהתחייבויותיו על פי חוזה זה מתחייב המשרד כדלקמן:</w:t>
      </w:r>
    </w:p>
    <w:p w14:paraId="6E12E572" w14:textId="77777777" w:rsidR="009F30E1" w:rsidRPr="00EB6BEB" w:rsidRDefault="009F30E1" w:rsidP="009529B6">
      <w:pPr>
        <w:pStyle w:val="a5"/>
        <w:numPr>
          <w:ilvl w:val="1"/>
          <w:numId w:val="14"/>
        </w:numPr>
        <w:ind w:left="1474" w:hanging="737"/>
        <w:rPr>
          <w:rFonts w:ascii="David" w:hAnsi="David"/>
          <w:rtl/>
        </w:rPr>
      </w:pPr>
      <w:r w:rsidRPr="00EB6BEB">
        <w:rPr>
          <w:rFonts w:ascii="David" w:hAnsi="David"/>
          <w:rtl/>
        </w:rPr>
        <w:t>להעמיד לרשות הספק את כל המידע והנתונים הדרושים לביצוע השירותים על פי הסכם זה סמוך ליום שהתקבלה דרישתו של הספק.</w:t>
      </w:r>
    </w:p>
    <w:p w14:paraId="65F93455" w14:textId="77777777" w:rsidR="009F30E1" w:rsidRPr="00EB6BEB" w:rsidRDefault="009F30E1" w:rsidP="009529B6">
      <w:pPr>
        <w:pStyle w:val="a5"/>
        <w:numPr>
          <w:ilvl w:val="1"/>
          <w:numId w:val="14"/>
        </w:numPr>
        <w:ind w:left="1474" w:hanging="737"/>
        <w:rPr>
          <w:rFonts w:ascii="David" w:hAnsi="David"/>
        </w:rPr>
      </w:pPr>
      <w:r w:rsidRPr="00EB6BEB">
        <w:rPr>
          <w:rFonts w:ascii="David" w:hAnsi="David"/>
          <w:rtl/>
        </w:rPr>
        <w:t>לקיים פגישות בין נציגי הספק לנציג המשרד כנדרש לצורך ביצוע השירותים תוך 14 ימים מעת שנתקבלה בקשת הספק לקביעת פגישה כאמור.</w:t>
      </w:r>
    </w:p>
    <w:p w14:paraId="24598CB4" w14:textId="77777777" w:rsidR="003C5AAB" w:rsidRPr="00EB6BEB" w:rsidRDefault="009F30E1" w:rsidP="009529B6">
      <w:pPr>
        <w:pStyle w:val="a5"/>
        <w:numPr>
          <w:ilvl w:val="1"/>
          <w:numId w:val="14"/>
        </w:numPr>
        <w:ind w:left="1474" w:hanging="737"/>
        <w:rPr>
          <w:rFonts w:ascii="David" w:hAnsi="David"/>
        </w:rPr>
      </w:pPr>
      <w:r w:rsidRPr="00EB6BEB">
        <w:rPr>
          <w:rFonts w:ascii="David" w:hAnsi="David"/>
          <w:rtl/>
        </w:rPr>
        <w:t>לתת לספק אישור כי השירותים, או חלק מהם בהתאם למסגרת העבודה, בוצעו על פי הוראות ההסכם, סמוך לאחר ביצוע כאמור</w:t>
      </w:r>
      <w:r w:rsidR="003C5AAB" w:rsidRPr="00EB6BEB">
        <w:rPr>
          <w:rFonts w:ascii="David" w:hAnsi="David"/>
          <w:rtl/>
        </w:rPr>
        <w:t>.</w:t>
      </w:r>
    </w:p>
    <w:p w14:paraId="1A77977B" w14:textId="77777777" w:rsidR="003E56B3" w:rsidRPr="00EB6BEB" w:rsidRDefault="003E56B3" w:rsidP="003E56B3">
      <w:pPr>
        <w:pStyle w:val="30"/>
        <w:ind w:left="737" w:hanging="737"/>
        <w:rPr>
          <w:rtl/>
        </w:rPr>
      </w:pPr>
      <w:r w:rsidRPr="00EB6BEB">
        <w:rPr>
          <w:rtl/>
        </w:rPr>
        <w:t>פיקוח</w:t>
      </w:r>
    </w:p>
    <w:p w14:paraId="78FB0519" w14:textId="77777777" w:rsidR="003E56B3" w:rsidRPr="00EB6BEB" w:rsidRDefault="003E56B3" w:rsidP="009529B6">
      <w:pPr>
        <w:pStyle w:val="a5"/>
        <w:numPr>
          <w:ilvl w:val="1"/>
          <w:numId w:val="14"/>
        </w:numPr>
        <w:tabs>
          <w:tab w:val="left" w:pos="1473"/>
        </w:tabs>
        <w:ind w:left="1474" w:hanging="737"/>
        <w:rPr>
          <w:rFonts w:ascii="David" w:hAnsi="David"/>
          <w:rtl/>
        </w:rPr>
      </w:pPr>
      <w:r w:rsidRPr="00EB6BEB">
        <w:rPr>
          <w:rFonts w:ascii="David" w:hAnsi="David"/>
          <w:rtl/>
        </w:rPr>
        <w:t>המזמין רשאי בכל עת לבדוק את המערכת התקציבית והנהלת החשבונות של הספק, בסעיפים הנוגעים למכרז זה. על הספק להעמיד לרשותו ולעיונו של המזמין ו/או נציג מטעמו את כל החומר והמידע שיידרשו על ידי המזמין ו/או נציגו, על-פי שיקול דעתו הבלעדי של המזמין ו/או נציגו.</w:t>
      </w:r>
    </w:p>
    <w:p w14:paraId="50FF91DB" w14:textId="77777777" w:rsidR="003E56B3" w:rsidRPr="00EB6BEB" w:rsidRDefault="003E56B3" w:rsidP="009529B6">
      <w:pPr>
        <w:pStyle w:val="a5"/>
        <w:numPr>
          <w:ilvl w:val="1"/>
          <w:numId w:val="14"/>
        </w:numPr>
        <w:tabs>
          <w:tab w:val="left" w:pos="1473"/>
        </w:tabs>
        <w:spacing w:before="240"/>
        <w:ind w:left="1474" w:hanging="737"/>
        <w:rPr>
          <w:rFonts w:ascii="David" w:hAnsi="David"/>
        </w:rPr>
      </w:pPr>
      <w:r w:rsidRPr="00EB6BEB">
        <w:rPr>
          <w:rFonts w:ascii="David" w:hAnsi="David"/>
          <w:rtl/>
        </w:rPr>
        <w:t xml:space="preserve">בלי לגרוע מכל האמור, רשאים נציגיו המוסמכים של המזמין לבקר באתרי מתן השירותים ולהתרשם מהם ולהעביר את הערותיהם לנציגיו המוסמכים לעניין מכרז זה של הספק, ואף לדרוש הפסקת עבודתו של כל עובד בפרויקט הקשור למכרז. </w:t>
      </w:r>
    </w:p>
    <w:p w14:paraId="778B6F79" w14:textId="77777777" w:rsidR="003E56B3" w:rsidRPr="00EB6BEB" w:rsidRDefault="003E56B3" w:rsidP="009529B6">
      <w:pPr>
        <w:pStyle w:val="a5"/>
        <w:numPr>
          <w:ilvl w:val="1"/>
          <w:numId w:val="14"/>
        </w:numPr>
        <w:tabs>
          <w:tab w:val="left" w:pos="1473"/>
        </w:tabs>
        <w:spacing w:before="240"/>
        <w:ind w:left="1474" w:hanging="737"/>
        <w:rPr>
          <w:rFonts w:ascii="David" w:hAnsi="David"/>
          <w:rtl/>
        </w:rPr>
      </w:pPr>
      <w:r w:rsidRPr="00EB6BEB">
        <w:rPr>
          <w:rFonts w:ascii="David" w:hAnsi="David"/>
          <w:rtl/>
        </w:rPr>
        <w:t xml:space="preserve">פיקוח מטעם המזמין לא פוטר את הספק מהתחייבויותיו ואחריותו כלפי המזמין למילוי כל תנאי מכרז זה. </w:t>
      </w:r>
    </w:p>
    <w:p w14:paraId="3B406AE5" w14:textId="77777777" w:rsidR="003E56B3" w:rsidRPr="00EB6BEB" w:rsidRDefault="003E56B3" w:rsidP="009529B6">
      <w:pPr>
        <w:pStyle w:val="a5"/>
        <w:numPr>
          <w:ilvl w:val="1"/>
          <w:numId w:val="14"/>
        </w:numPr>
        <w:tabs>
          <w:tab w:val="left" w:pos="1473"/>
        </w:tabs>
        <w:spacing w:before="240"/>
        <w:ind w:left="1474" w:hanging="737"/>
        <w:rPr>
          <w:rFonts w:ascii="David" w:hAnsi="David"/>
          <w:rtl/>
        </w:rPr>
      </w:pPr>
      <w:r w:rsidRPr="00EB6BEB">
        <w:rPr>
          <w:rFonts w:ascii="David" w:hAnsi="David"/>
          <w:rtl/>
        </w:rPr>
        <w:t>בביצוע השירותים מתחייב הספק לפעול בהתאם להנחיות כלליות שיקבל מעת לעת מאת המזמין, אך מוצהר בזאת, כי אין לראות בכל זכות הניתנת על פי מכרז זה למדינה או לספק להורות או לכל אחד מהמועסקים על ידו, אלא אמצעי ביצוע הוראות מכרז זה במלואו.</w:t>
      </w:r>
    </w:p>
    <w:p w14:paraId="3151A96F" w14:textId="77777777" w:rsidR="003C5AAB" w:rsidRPr="00EB6BEB" w:rsidRDefault="003C5AAB" w:rsidP="009529B6">
      <w:pPr>
        <w:pStyle w:val="30"/>
        <w:numPr>
          <w:ilvl w:val="0"/>
          <w:numId w:val="17"/>
        </w:numPr>
        <w:ind w:left="737" w:hanging="737"/>
        <w:rPr>
          <w:rtl/>
        </w:rPr>
      </w:pPr>
      <w:bookmarkStart w:id="145" w:name="_Ref280200689"/>
      <w:r w:rsidRPr="00EB6BEB">
        <w:rPr>
          <w:rtl/>
        </w:rPr>
        <w:t>התמורה</w:t>
      </w:r>
      <w:bookmarkEnd w:id="145"/>
    </w:p>
    <w:p w14:paraId="24DDE3CA" w14:textId="77777777" w:rsidR="009121E4" w:rsidRPr="009121E4" w:rsidRDefault="009121E4" w:rsidP="009529B6">
      <w:pPr>
        <w:pStyle w:val="a5"/>
        <w:numPr>
          <w:ilvl w:val="1"/>
          <w:numId w:val="14"/>
        </w:numPr>
        <w:tabs>
          <w:tab w:val="left" w:pos="1473"/>
        </w:tabs>
        <w:spacing w:before="240"/>
        <w:ind w:left="1474" w:hanging="737"/>
        <w:rPr>
          <w:rFonts w:ascii="David" w:hAnsi="David"/>
        </w:rPr>
      </w:pPr>
      <w:bookmarkStart w:id="146" w:name="תעריפים_2"/>
      <w:bookmarkStart w:id="147" w:name="_Ref440524994"/>
      <w:bookmarkStart w:id="148" w:name="_Toc461960598"/>
      <w:r w:rsidRPr="009121E4">
        <w:rPr>
          <w:rFonts w:ascii="David" w:hAnsi="David"/>
          <w:rtl/>
        </w:rPr>
        <w:t>המחיר שישולם לספק יהיה בהתאם לאחוז ההנחה המוצע ממחיר חשכ"ל %____, ובהתאם לכללי ההפחתה המפורטים בהוראת החשב הכללי לעניין התקשרות עם נותני שירותים חיצוניים שמספרה</w:t>
      </w:r>
      <w:r w:rsidRPr="009121E4">
        <w:rPr>
          <w:rFonts w:ascii="David" w:hAnsi="David" w:hint="cs"/>
          <w:rtl/>
        </w:rPr>
        <w:t xml:space="preserve"> 8.1.1</w:t>
      </w:r>
      <w:r w:rsidRPr="009121E4">
        <w:rPr>
          <w:rFonts w:ascii="David" w:hAnsi="David"/>
          <w:rtl/>
        </w:rPr>
        <w:t>.</w:t>
      </w:r>
    </w:p>
    <w:p w14:paraId="6F787567" w14:textId="47912FA0" w:rsidR="00CD75EC" w:rsidRDefault="009121E4" w:rsidP="009529B6">
      <w:pPr>
        <w:pStyle w:val="a5"/>
        <w:numPr>
          <w:ilvl w:val="1"/>
          <w:numId w:val="14"/>
        </w:numPr>
        <w:tabs>
          <w:tab w:val="left" w:pos="1473"/>
        </w:tabs>
        <w:spacing w:before="240"/>
        <w:ind w:left="1474" w:hanging="737"/>
        <w:rPr>
          <w:rFonts w:ascii="David" w:hAnsi="David"/>
        </w:rPr>
      </w:pPr>
      <w:r w:rsidRPr="009121E4">
        <w:rPr>
          <w:rFonts w:ascii="David" w:hAnsi="David"/>
          <w:rtl/>
        </w:rPr>
        <w:t>נכון ליום חתימת ההסכם, המחיר שישולם ליועץ __ (יועץ _) הוא: ___₪ לשעה</w:t>
      </w:r>
      <w:bookmarkEnd w:id="146"/>
      <w:r w:rsidRPr="009121E4">
        <w:rPr>
          <w:rFonts w:ascii="David" w:hAnsi="David"/>
          <w:rtl/>
        </w:rPr>
        <w:t>.</w:t>
      </w:r>
    </w:p>
    <w:p w14:paraId="0F41CB0A" w14:textId="33CFADFD" w:rsidR="00DC67E9" w:rsidRDefault="00CD75EC" w:rsidP="009529B6">
      <w:pPr>
        <w:pStyle w:val="a5"/>
        <w:numPr>
          <w:ilvl w:val="1"/>
          <w:numId w:val="14"/>
        </w:numPr>
        <w:ind w:left="1474" w:hanging="737"/>
        <w:rPr>
          <w:rFonts w:ascii="David" w:eastAsia="Times New Roman" w:hAnsi="David"/>
          <w:sz w:val="24"/>
        </w:rPr>
      </w:pPr>
      <w:r>
        <w:rPr>
          <w:rFonts w:ascii="David" w:hAnsi="David" w:hint="cs"/>
          <w:rtl/>
        </w:rPr>
        <w:t xml:space="preserve">היקף השעות החודשי המקסימלי לפי הסכם זה </w:t>
      </w:r>
      <w:r w:rsidRPr="00040394">
        <w:rPr>
          <w:rFonts w:ascii="David" w:hAnsi="David" w:hint="cs"/>
          <w:sz w:val="24"/>
          <w:rtl/>
        </w:rPr>
        <w:t>הינו</w:t>
      </w:r>
      <w:r w:rsidR="00CB203E">
        <w:rPr>
          <w:rFonts w:ascii="David" w:hAnsi="David" w:hint="cs"/>
          <w:sz w:val="24"/>
          <w:rtl/>
        </w:rPr>
        <w:t xml:space="preserve"> עד</w:t>
      </w:r>
      <w:r w:rsidRPr="00040394">
        <w:rPr>
          <w:rFonts w:ascii="David" w:hAnsi="David" w:hint="cs"/>
          <w:sz w:val="24"/>
          <w:rtl/>
        </w:rPr>
        <w:t xml:space="preserve"> </w:t>
      </w:r>
      <w:r w:rsidR="0000639A" w:rsidRPr="00040394">
        <w:rPr>
          <w:rFonts w:ascii="David" w:hAnsi="David"/>
          <w:sz w:val="24"/>
        </w:rPr>
        <w:t>120</w:t>
      </w:r>
      <w:r w:rsidRPr="00040394">
        <w:rPr>
          <w:rFonts w:ascii="David" w:hAnsi="David" w:hint="cs"/>
          <w:sz w:val="24"/>
          <w:rtl/>
        </w:rPr>
        <w:t xml:space="preserve"> שעות</w:t>
      </w:r>
      <w:r>
        <w:rPr>
          <w:rFonts w:ascii="David" w:hAnsi="David" w:hint="cs"/>
          <w:rtl/>
        </w:rPr>
        <w:t>.</w:t>
      </w:r>
      <w:r w:rsidR="00DC67E9">
        <w:rPr>
          <w:rFonts w:ascii="David" w:hAnsi="David" w:hint="cs"/>
          <w:rtl/>
        </w:rPr>
        <w:t xml:space="preserve"> </w:t>
      </w:r>
      <w:r w:rsidR="00DC67E9">
        <w:rPr>
          <w:rFonts w:ascii="David" w:eastAsia="Times New Roman" w:hAnsi="David" w:hint="cs"/>
          <w:sz w:val="24"/>
          <w:rtl/>
        </w:rPr>
        <w:t>הפרויקטור יספק</w:t>
      </w:r>
      <w:r w:rsidR="00DC67E9" w:rsidRPr="00E46BCC">
        <w:rPr>
          <w:rFonts w:ascii="David" w:eastAsia="Times New Roman" w:hAnsi="David" w:hint="cs"/>
          <w:sz w:val="24"/>
          <w:rtl/>
        </w:rPr>
        <w:t xml:space="preserve"> למ</w:t>
      </w:r>
      <w:r w:rsidR="00DC67E9">
        <w:rPr>
          <w:rFonts w:ascii="David" w:eastAsia="Times New Roman" w:hAnsi="David" w:hint="cs"/>
          <w:sz w:val="24"/>
          <w:rtl/>
        </w:rPr>
        <w:t>י</w:t>
      </w:r>
      <w:r w:rsidR="00DC67E9" w:rsidRPr="00E46BCC">
        <w:rPr>
          <w:rFonts w:ascii="David" w:eastAsia="Times New Roman" w:hAnsi="David" w:hint="cs"/>
          <w:sz w:val="24"/>
          <w:rtl/>
        </w:rPr>
        <w:t xml:space="preserve">נהל </w:t>
      </w:r>
      <w:r w:rsidR="00DC67E9">
        <w:rPr>
          <w:rFonts w:ascii="David" w:eastAsia="Times New Roman" w:hAnsi="David" w:hint="cs"/>
          <w:sz w:val="24"/>
          <w:rtl/>
        </w:rPr>
        <w:t>הספורט שירותים מקצועיים ומנהליים שונים</w:t>
      </w:r>
      <w:r w:rsidR="00DC67E9" w:rsidRPr="00E46BCC">
        <w:rPr>
          <w:rFonts w:ascii="David" w:eastAsia="Times New Roman" w:hAnsi="David" w:hint="cs"/>
          <w:sz w:val="24"/>
          <w:rtl/>
        </w:rPr>
        <w:t xml:space="preserve"> ע"פ דרישתו וע"פ המפורט במפרט השירותים</w:t>
      </w:r>
      <w:r w:rsidR="00DC67E9" w:rsidRPr="0061727B">
        <w:rPr>
          <w:rFonts w:ascii="David" w:eastAsia="Times New Roman" w:hAnsi="David" w:hint="cs"/>
          <w:sz w:val="24"/>
          <w:rtl/>
        </w:rPr>
        <w:t>, בהיקף מקסימלי של</w:t>
      </w:r>
      <w:r w:rsidR="00DC67E9">
        <w:rPr>
          <w:rFonts w:ascii="David" w:eastAsia="Times New Roman" w:hAnsi="David" w:hint="cs"/>
          <w:sz w:val="24"/>
          <w:rtl/>
        </w:rPr>
        <w:t xml:space="preserve"> 1,440 שעות סה"כ לתקופת ההתקשרות וכן לכל אחת מהתקופות הנוספות, הכל על פי צרכי המשרד, בהתאם לדרישתו ובהתאם לזמינות תקציבית.</w:t>
      </w:r>
    </w:p>
    <w:p w14:paraId="7B3CD305" w14:textId="5C897162" w:rsidR="009121E4" w:rsidRDefault="00DC67E9" w:rsidP="00662C9E">
      <w:pPr>
        <w:pStyle w:val="a5"/>
        <w:numPr>
          <w:ilvl w:val="1"/>
          <w:numId w:val="14"/>
        </w:numPr>
        <w:spacing w:before="240"/>
        <w:ind w:left="1474" w:hanging="737"/>
        <w:rPr>
          <w:rFonts w:ascii="David" w:eastAsia="Times New Roman" w:hAnsi="David"/>
          <w:sz w:val="24"/>
        </w:rPr>
      </w:pPr>
      <w:r w:rsidRPr="00A86DC4">
        <w:rPr>
          <w:rFonts w:ascii="David" w:eastAsia="Times New Roman" w:hAnsi="David"/>
          <w:sz w:val="24"/>
          <w:rtl/>
        </w:rPr>
        <w:t xml:space="preserve">סטייה ממכסת השעות </w:t>
      </w:r>
      <w:r w:rsidRPr="00387B97">
        <w:rPr>
          <w:rFonts w:ascii="David" w:eastAsia="Times New Roman" w:hAnsi="David"/>
          <w:b/>
          <w:bCs/>
          <w:sz w:val="24"/>
          <w:rtl/>
        </w:rPr>
        <w:t>החודשיות</w:t>
      </w:r>
      <w:r w:rsidRPr="00A86DC4">
        <w:rPr>
          <w:rFonts w:ascii="David" w:eastAsia="Times New Roman" w:hAnsi="David"/>
          <w:sz w:val="24"/>
          <w:rtl/>
        </w:rPr>
        <w:t xml:space="preserve"> תיעשה ב</w:t>
      </w:r>
      <w:r w:rsidRPr="00A86DC4">
        <w:rPr>
          <w:rFonts w:ascii="David" w:eastAsia="Times New Roman" w:hAnsi="David" w:hint="eastAsia"/>
          <w:sz w:val="24"/>
          <w:rtl/>
        </w:rPr>
        <w:t>אופן</w:t>
      </w:r>
      <w:r w:rsidRPr="00A86DC4">
        <w:rPr>
          <w:rFonts w:ascii="David" w:eastAsia="Times New Roman" w:hAnsi="David"/>
          <w:sz w:val="24"/>
          <w:rtl/>
        </w:rPr>
        <w:t xml:space="preserve"> </w:t>
      </w:r>
      <w:r w:rsidRPr="00A86DC4">
        <w:rPr>
          <w:rFonts w:ascii="David" w:eastAsia="Times New Roman" w:hAnsi="David" w:hint="eastAsia"/>
          <w:sz w:val="24"/>
          <w:rtl/>
        </w:rPr>
        <w:t>חריג</w:t>
      </w:r>
      <w:r w:rsidRPr="00A86DC4">
        <w:rPr>
          <w:rFonts w:ascii="David" w:eastAsia="Times New Roman" w:hAnsi="David"/>
          <w:sz w:val="24"/>
          <w:rtl/>
        </w:rPr>
        <w:t xml:space="preserve"> </w:t>
      </w:r>
      <w:r w:rsidRPr="00A86DC4">
        <w:rPr>
          <w:rFonts w:ascii="David" w:eastAsia="Times New Roman" w:hAnsi="David" w:hint="eastAsia"/>
          <w:sz w:val="24"/>
          <w:rtl/>
        </w:rPr>
        <w:t>וב</w:t>
      </w:r>
      <w:r w:rsidRPr="00A86DC4">
        <w:rPr>
          <w:rFonts w:ascii="David" w:eastAsia="Times New Roman" w:hAnsi="David"/>
          <w:sz w:val="24"/>
          <w:rtl/>
        </w:rPr>
        <w:t>אישור המשרד מראש ובכתב.</w:t>
      </w:r>
      <w:r>
        <w:rPr>
          <w:rFonts w:ascii="David" w:eastAsia="Times New Roman" w:hAnsi="David" w:hint="cs"/>
          <w:sz w:val="24"/>
          <w:rtl/>
        </w:rPr>
        <w:t xml:space="preserve"> בכל מקרה לא תאושר סטייה של למעלה מ- 30 שעות חודשיות</w:t>
      </w:r>
      <w:r w:rsidR="000F2169">
        <w:rPr>
          <w:rFonts w:ascii="David" w:eastAsia="Times New Roman" w:hAnsi="David" w:hint="cs"/>
          <w:sz w:val="24"/>
          <w:rtl/>
        </w:rPr>
        <w:t>,</w:t>
      </w:r>
      <w:r>
        <w:rPr>
          <w:rFonts w:ascii="David" w:eastAsia="Times New Roman" w:hAnsi="David" w:hint="cs"/>
          <w:sz w:val="24"/>
          <w:rtl/>
        </w:rPr>
        <w:t xml:space="preserve"> </w:t>
      </w:r>
      <w:r w:rsidR="00662C9E">
        <w:rPr>
          <w:rFonts w:ascii="David" w:eastAsia="Times New Roman" w:hAnsi="David" w:hint="cs"/>
          <w:sz w:val="24"/>
          <w:rtl/>
        </w:rPr>
        <w:t xml:space="preserve">ולא תאושר סטייה מההיקף </w:t>
      </w:r>
      <w:r w:rsidR="00662C9E" w:rsidRPr="00387B97">
        <w:rPr>
          <w:rFonts w:ascii="David" w:eastAsia="Times New Roman" w:hAnsi="David" w:hint="cs"/>
          <w:b/>
          <w:bCs/>
          <w:sz w:val="24"/>
          <w:rtl/>
        </w:rPr>
        <w:t>השנתי</w:t>
      </w:r>
      <w:r w:rsidR="00662C9E">
        <w:rPr>
          <w:rFonts w:ascii="David" w:eastAsia="Times New Roman" w:hAnsi="David" w:hint="cs"/>
          <w:sz w:val="24"/>
          <w:rtl/>
        </w:rPr>
        <w:t xml:space="preserve"> ללא א</w:t>
      </w:r>
      <w:r w:rsidR="000F2169">
        <w:rPr>
          <w:rFonts w:ascii="David" w:eastAsia="Times New Roman" w:hAnsi="David" w:hint="cs"/>
          <w:sz w:val="24"/>
          <w:rtl/>
        </w:rPr>
        <w:t>י</w:t>
      </w:r>
      <w:r w:rsidR="00662C9E">
        <w:rPr>
          <w:rFonts w:ascii="David" w:eastAsia="Times New Roman" w:hAnsi="David" w:hint="cs"/>
          <w:sz w:val="24"/>
          <w:rtl/>
        </w:rPr>
        <w:t>ש</w:t>
      </w:r>
      <w:r w:rsidR="000F2169">
        <w:rPr>
          <w:rFonts w:ascii="David" w:eastAsia="Times New Roman" w:hAnsi="David" w:hint="cs"/>
          <w:sz w:val="24"/>
          <w:rtl/>
        </w:rPr>
        <w:t>ו</w:t>
      </w:r>
      <w:r w:rsidR="00662C9E">
        <w:rPr>
          <w:rFonts w:ascii="David" w:eastAsia="Times New Roman" w:hAnsi="David" w:hint="cs"/>
          <w:sz w:val="24"/>
          <w:rtl/>
        </w:rPr>
        <w:t>ר מראש של ועדת המכרזים</w:t>
      </w:r>
      <w:r w:rsidR="000F2169">
        <w:rPr>
          <w:rFonts w:ascii="David" w:eastAsia="Times New Roman" w:hAnsi="David" w:hint="cs"/>
          <w:sz w:val="24"/>
          <w:rtl/>
        </w:rPr>
        <w:t>.</w:t>
      </w:r>
    </w:p>
    <w:p w14:paraId="3680659E" w14:textId="1FCF9159" w:rsidR="0023772A" w:rsidRPr="00DC67E9" w:rsidRDefault="0023772A" w:rsidP="00662C9E">
      <w:pPr>
        <w:pStyle w:val="a5"/>
        <w:numPr>
          <w:ilvl w:val="1"/>
          <w:numId w:val="14"/>
        </w:numPr>
        <w:spacing w:before="240"/>
        <w:ind w:left="1474" w:hanging="737"/>
        <w:rPr>
          <w:rFonts w:ascii="David" w:eastAsia="Times New Roman" w:hAnsi="David"/>
          <w:sz w:val="24"/>
        </w:rPr>
      </w:pPr>
      <w:r>
        <w:rPr>
          <w:rFonts w:ascii="David" w:eastAsia="Times New Roman" w:hAnsi="David" w:hint="cs"/>
          <w:sz w:val="24"/>
          <w:rtl/>
        </w:rPr>
        <w:t xml:space="preserve">ההיקף הכספי המקסימלי של ההתקשרות הוא </w:t>
      </w:r>
      <w:r w:rsidR="00662C9E">
        <w:rPr>
          <w:rFonts w:ascii="David" w:eastAsia="Times New Roman" w:hAnsi="David" w:hint="cs"/>
          <w:sz w:val="24"/>
          <w:rtl/>
        </w:rPr>
        <w:t>-------</w:t>
      </w:r>
      <w:r w:rsidR="000F2169">
        <w:rPr>
          <w:rFonts w:ascii="David" w:eastAsia="Times New Roman" w:hAnsi="David" w:hint="cs"/>
          <w:sz w:val="24"/>
          <w:rtl/>
        </w:rPr>
        <w:t xml:space="preserve"> </w:t>
      </w:r>
      <w:r w:rsidR="00A243B5">
        <w:rPr>
          <w:rFonts w:ascii="David" w:eastAsia="Times New Roman" w:hAnsi="David" w:hint="cs"/>
          <w:sz w:val="24"/>
          <w:rtl/>
        </w:rPr>
        <w:t>₪ כולל מע"מ</w:t>
      </w:r>
      <w:r w:rsidR="000F2169">
        <w:rPr>
          <w:rFonts w:ascii="David" w:eastAsia="Times New Roman" w:hAnsi="David" w:hint="cs"/>
          <w:sz w:val="24"/>
          <w:rtl/>
        </w:rPr>
        <w:t xml:space="preserve"> ו</w:t>
      </w:r>
      <w:r w:rsidR="00662C9E">
        <w:rPr>
          <w:rFonts w:ascii="David" w:eastAsia="Times New Roman" w:hAnsi="David" w:hint="cs"/>
          <w:sz w:val="24"/>
          <w:rtl/>
        </w:rPr>
        <w:t>כולל החזר נסיעות</w:t>
      </w:r>
      <w:r w:rsidR="000F2169">
        <w:rPr>
          <w:rFonts w:ascii="David" w:eastAsia="Times New Roman" w:hAnsi="David" w:hint="cs"/>
          <w:sz w:val="24"/>
          <w:rtl/>
        </w:rPr>
        <w:t>.</w:t>
      </w:r>
    </w:p>
    <w:p w14:paraId="67786884" w14:textId="18EAC12B" w:rsidR="009121E4" w:rsidRPr="009121E4" w:rsidRDefault="009121E4" w:rsidP="009529B6">
      <w:pPr>
        <w:pStyle w:val="a5"/>
        <w:numPr>
          <w:ilvl w:val="1"/>
          <w:numId w:val="14"/>
        </w:numPr>
        <w:tabs>
          <w:tab w:val="left" w:pos="1473"/>
        </w:tabs>
        <w:spacing w:before="240"/>
        <w:ind w:left="1474" w:hanging="737"/>
        <w:rPr>
          <w:rFonts w:ascii="David" w:hAnsi="David"/>
        </w:rPr>
      </w:pPr>
      <w:r w:rsidRPr="009121E4">
        <w:rPr>
          <w:rFonts w:ascii="David" w:hAnsi="David"/>
          <w:rtl/>
        </w:rPr>
        <w:t xml:space="preserve">מובהר כי </w:t>
      </w:r>
      <w:r w:rsidRPr="009121E4">
        <w:rPr>
          <w:rFonts w:ascii="David" w:hAnsi="David"/>
          <w:rtl/>
        </w:rPr>
        <w:fldChar w:fldCharType="begin"/>
      </w:r>
      <w:r w:rsidRPr="009121E4">
        <w:rPr>
          <w:rFonts w:ascii="David" w:hAnsi="David"/>
          <w:rtl/>
        </w:rPr>
        <w:instrText xml:space="preserve"> </w:instrText>
      </w:r>
      <w:r w:rsidRPr="009121E4">
        <w:rPr>
          <w:rFonts w:ascii="David" w:hAnsi="David"/>
        </w:rPr>
        <w:instrText>REF</w:instrText>
      </w:r>
      <w:r w:rsidRPr="009121E4">
        <w:rPr>
          <w:rFonts w:ascii="David" w:hAnsi="David"/>
          <w:rtl/>
        </w:rPr>
        <w:instrText xml:space="preserve"> הבהרה_דרגת_יועץ_מקובעת \</w:instrText>
      </w:r>
      <w:r w:rsidRPr="009121E4">
        <w:rPr>
          <w:rFonts w:ascii="David" w:hAnsi="David"/>
        </w:rPr>
        <w:instrText>h</w:instrText>
      </w:r>
      <w:r w:rsidRPr="009121E4">
        <w:rPr>
          <w:rFonts w:ascii="David" w:hAnsi="David"/>
          <w:rtl/>
        </w:rPr>
        <w:instrText xml:space="preserve">  \* </w:instrText>
      </w:r>
      <w:r w:rsidRPr="009121E4">
        <w:rPr>
          <w:rFonts w:ascii="David" w:hAnsi="David"/>
        </w:rPr>
        <w:instrText>MERGEFORMAT</w:instrText>
      </w:r>
      <w:r w:rsidRPr="009121E4">
        <w:rPr>
          <w:rFonts w:ascii="David" w:hAnsi="David"/>
          <w:rtl/>
        </w:rPr>
        <w:instrText xml:space="preserve"> </w:instrText>
      </w:r>
      <w:r w:rsidRPr="009121E4">
        <w:rPr>
          <w:rFonts w:ascii="David" w:hAnsi="David"/>
          <w:rtl/>
        </w:rPr>
      </w:r>
      <w:r w:rsidRPr="009121E4">
        <w:rPr>
          <w:rFonts w:ascii="David" w:hAnsi="David"/>
          <w:rtl/>
        </w:rPr>
        <w:fldChar w:fldCharType="separate"/>
      </w:r>
      <w:r w:rsidR="00E53354" w:rsidRPr="002423CE">
        <w:rPr>
          <w:rFonts w:ascii="David" w:hAnsi="David"/>
          <w:rtl/>
        </w:rPr>
        <w:t>דרגתו של היועץ כפי שחלה במועד הגשת ההצעה, וששימשה לשקלול הצעת המחיר, תהיה קבועה ולא תעודכן לאורך כל תקופת ההתקשרות, גם במקרה שעל פי ניסיון היועץ ו/או השכלתו יחול שינוי בדרגתו של היועץ על פי הוראות תכ"ם לעניין זה</w:t>
      </w:r>
      <w:r w:rsidRPr="009121E4">
        <w:rPr>
          <w:rFonts w:ascii="David" w:hAnsi="David"/>
          <w:rtl/>
        </w:rPr>
        <w:fldChar w:fldCharType="end"/>
      </w:r>
      <w:r w:rsidRPr="009121E4">
        <w:rPr>
          <w:rFonts w:ascii="David" w:hAnsi="David"/>
          <w:rtl/>
        </w:rPr>
        <w:t>.</w:t>
      </w:r>
    </w:p>
    <w:p w14:paraId="114E79FB" w14:textId="66AA7A2C" w:rsidR="009121E4" w:rsidRDefault="009121E4" w:rsidP="009529B6">
      <w:pPr>
        <w:pStyle w:val="a5"/>
        <w:numPr>
          <w:ilvl w:val="1"/>
          <w:numId w:val="14"/>
        </w:numPr>
        <w:tabs>
          <w:tab w:val="left" w:pos="1473"/>
        </w:tabs>
        <w:spacing w:before="240"/>
        <w:ind w:left="1474" w:hanging="737"/>
        <w:rPr>
          <w:rFonts w:ascii="David" w:hAnsi="David"/>
        </w:rPr>
      </w:pPr>
      <w:r w:rsidRPr="009121E4">
        <w:rPr>
          <w:rFonts w:ascii="David" w:hAnsi="David" w:hint="cs"/>
          <w:rtl/>
        </w:rPr>
        <w:t>עוד יובהר כי התמורה המשולמת ליועץ תעודכן בהתאם לעדכוני התעריפים של החשכ"ל</w:t>
      </w:r>
      <w:r w:rsidR="001D6D29">
        <w:rPr>
          <w:rFonts w:ascii="David" w:hAnsi="David" w:hint="cs"/>
          <w:rtl/>
        </w:rPr>
        <w:t xml:space="preserve"> כפי שנעשה מעת לעת</w:t>
      </w:r>
      <w:r w:rsidR="006B5AF1">
        <w:rPr>
          <w:rFonts w:ascii="David" w:hAnsi="David" w:hint="cs"/>
          <w:rtl/>
        </w:rPr>
        <w:t>, וזאת בהתאם לה</w:t>
      </w:r>
      <w:r w:rsidR="00DC67E9">
        <w:rPr>
          <w:rFonts w:ascii="David" w:hAnsi="David" w:hint="cs"/>
          <w:rtl/>
        </w:rPr>
        <w:t>ודעת תכ"ם 8.1.1.4</w:t>
      </w:r>
      <w:r w:rsidRPr="009121E4">
        <w:rPr>
          <w:rFonts w:ascii="David" w:hAnsi="David" w:hint="cs"/>
          <w:rtl/>
        </w:rPr>
        <w:t>.</w:t>
      </w:r>
    </w:p>
    <w:p w14:paraId="0177DB8D" w14:textId="402B09EF" w:rsidR="00D12993" w:rsidRPr="00D12993" w:rsidRDefault="00D12993" w:rsidP="009529B6">
      <w:pPr>
        <w:pStyle w:val="a5"/>
        <w:numPr>
          <w:ilvl w:val="1"/>
          <w:numId w:val="14"/>
        </w:numPr>
        <w:tabs>
          <w:tab w:val="left" w:pos="1473"/>
        </w:tabs>
        <w:spacing w:before="240"/>
        <w:ind w:left="1474" w:hanging="737"/>
        <w:rPr>
          <w:rFonts w:ascii="David" w:hAnsi="David"/>
        </w:rPr>
      </w:pPr>
      <w:bookmarkStart w:id="149" w:name="_Hlk84162638"/>
      <w:r w:rsidRPr="00D12993">
        <w:rPr>
          <w:rFonts w:ascii="David" w:hAnsi="David"/>
          <w:rtl/>
        </w:rPr>
        <w:t xml:space="preserve">הוצאות נסיעה ישולמו בהתאם להוראת תכ"ם </w:t>
      </w:r>
      <w:r w:rsidRPr="00D12993">
        <w:rPr>
          <w:rFonts w:ascii="David" w:hAnsi="David" w:hint="cs"/>
          <w:rtl/>
        </w:rPr>
        <w:t>8.1.1</w:t>
      </w:r>
      <w:r w:rsidR="00372B90">
        <w:rPr>
          <w:rFonts w:ascii="David" w:hAnsi="David" w:hint="cs"/>
          <w:rtl/>
        </w:rPr>
        <w:t xml:space="preserve"> ולהודעת תכ"ם 8.1.1.2</w:t>
      </w:r>
      <w:r w:rsidR="0021400A">
        <w:rPr>
          <w:rFonts w:ascii="David" w:hAnsi="David" w:hint="cs"/>
          <w:rtl/>
        </w:rPr>
        <w:t>, וזאת עד למקסימום חודשי של 500 ק"מ</w:t>
      </w:r>
      <w:r w:rsidR="003F39C5">
        <w:rPr>
          <w:rFonts w:ascii="David" w:hAnsi="David" w:hint="cs"/>
          <w:rtl/>
        </w:rPr>
        <w:t xml:space="preserve"> לחודש</w:t>
      </w:r>
      <w:r w:rsidR="0021400A">
        <w:rPr>
          <w:rFonts w:ascii="David" w:hAnsi="David" w:hint="cs"/>
          <w:rtl/>
        </w:rPr>
        <w:t>.</w:t>
      </w:r>
    </w:p>
    <w:bookmarkEnd w:id="149"/>
    <w:p w14:paraId="0D20AA38" w14:textId="543AE017" w:rsidR="00D12993" w:rsidRPr="00D12993" w:rsidRDefault="00D12993" w:rsidP="009529B6">
      <w:pPr>
        <w:pStyle w:val="a5"/>
        <w:numPr>
          <w:ilvl w:val="1"/>
          <w:numId w:val="14"/>
        </w:numPr>
        <w:tabs>
          <w:tab w:val="left" w:pos="1473"/>
        </w:tabs>
        <w:spacing w:before="240"/>
        <w:ind w:left="1474" w:hanging="737"/>
        <w:rPr>
          <w:rFonts w:ascii="David" w:hAnsi="David"/>
        </w:rPr>
      </w:pPr>
      <w:r w:rsidRPr="00D12993">
        <w:rPr>
          <w:rFonts w:ascii="David" w:hAnsi="David"/>
          <w:rtl/>
        </w:rPr>
        <w:t>לא תשולם לספק כל תמורה עבור ביטול זמנו עקב נסיעה</w:t>
      </w:r>
      <w:r>
        <w:rPr>
          <w:rFonts w:ascii="David" w:hAnsi="David" w:hint="cs"/>
          <w:rtl/>
        </w:rPr>
        <w:t>.</w:t>
      </w:r>
    </w:p>
    <w:p w14:paraId="0AAA467D" w14:textId="756DD0B4" w:rsidR="009121E4" w:rsidRPr="009121E4" w:rsidRDefault="009121E4" w:rsidP="009529B6">
      <w:pPr>
        <w:pStyle w:val="a5"/>
        <w:numPr>
          <w:ilvl w:val="1"/>
          <w:numId w:val="14"/>
        </w:numPr>
        <w:tabs>
          <w:tab w:val="left" w:pos="1473"/>
        </w:tabs>
        <w:spacing w:before="240"/>
        <w:ind w:left="1474" w:hanging="737"/>
        <w:rPr>
          <w:rFonts w:ascii="David" w:hAnsi="David"/>
        </w:rPr>
      </w:pPr>
      <w:r w:rsidRPr="009121E4">
        <w:rPr>
          <w:rFonts w:ascii="David" w:hAnsi="David"/>
          <w:rtl/>
        </w:rPr>
        <w:t>אחת לחודש במהלך תקופת הסכם זה יצרף הספק בפורטל את מסמכי חשבונית מס או חשבון, בהתאם לדין החל על הספק (להלן: דרישת תשלום), חתום אלקטרונית ואת המסמכים הנלווים המשמשים כאסמכתא, כולל דין וחשבון על הפעילות שבוצעה במהלך החודש החולף</w:t>
      </w:r>
      <w:bookmarkEnd w:id="147"/>
      <w:r w:rsidR="0021400A">
        <w:rPr>
          <w:rFonts w:ascii="David" w:hAnsi="David" w:hint="cs"/>
          <w:rtl/>
        </w:rPr>
        <w:t xml:space="preserve"> (בנוסח </w:t>
      </w:r>
      <w:r w:rsidR="0021400A">
        <w:rPr>
          <w:rFonts w:ascii="David" w:hAnsi="David"/>
          <w:rtl/>
        </w:rPr>
        <w:fldChar w:fldCharType="begin"/>
      </w:r>
      <w:r w:rsidR="0021400A">
        <w:rPr>
          <w:rFonts w:ascii="David" w:hAnsi="David"/>
          <w:rtl/>
        </w:rPr>
        <w:instrText xml:space="preserve"> </w:instrText>
      </w:r>
      <w:r w:rsidR="0021400A">
        <w:rPr>
          <w:rFonts w:ascii="David" w:hAnsi="David" w:hint="cs"/>
        </w:rPr>
        <w:instrText>REF</w:instrText>
      </w:r>
      <w:r w:rsidR="0021400A">
        <w:rPr>
          <w:rFonts w:ascii="David" w:hAnsi="David" w:hint="cs"/>
          <w:rtl/>
        </w:rPr>
        <w:instrText xml:space="preserve"> נספח_נסיעות \</w:instrText>
      </w:r>
      <w:r w:rsidR="0021400A">
        <w:rPr>
          <w:rFonts w:ascii="David" w:hAnsi="David" w:hint="cs"/>
        </w:rPr>
        <w:instrText>h</w:instrText>
      </w:r>
      <w:r w:rsidR="0021400A">
        <w:rPr>
          <w:rFonts w:ascii="David" w:hAnsi="David"/>
          <w:rtl/>
        </w:rPr>
        <w:instrText xml:space="preserve"> </w:instrText>
      </w:r>
      <w:r w:rsidR="0021400A">
        <w:rPr>
          <w:rFonts w:ascii="David" w:hAnsi="David"/>
          <w:rtl/>
        </w:rPr>
      </w:r>
      <w:r w:rsidR="0021400A">
        <w:rPr>
          <w:rFonts w:ascii="David" w:hAnsi="David"/>
          <w:rtl/>
        </w:rPr>
        <w:fldChar w:fldCharType="separate"/>
      </w:r>
      <w:r w:rsidR="00E53354" w:rsidRPr="00EB6BEB">
        <w:rPr>
          <w:rtl/>
        </w:rPr>
        <w:t>נספח ג'</w:t>
      </w:r>
      <w:r w:rsidR="00E53354">
        <w:rPr>
          <w:rFonts w:hint="cs"/>
          <w:rtl/>
        </w:rPr>
        <w:t>3</w:t>
      </w:r>
      <w:r w:rsidR="0021400A">
        <w:rPr>
          <w:rFonts w:ascii="David" w:hAnsi="David"/>
          <w:rtl/>
        </w:rPr>
        <w:fldChar w:fldCharType="end"/>
      </w:r>
      <w:r w:rsidR="0021400A">
        <w:rPr>
          <w:rFonts w:ascii="David" w:hAnsi="David" w:hint="cs"/>
          <w:rtl/>
        </w:rPr>
        <w:t xml:space="preserve"> להסכם)</w:t>
      </w:r>
      <w:r w:rsidRPr="009121E4">
        <w:rPr>
          <w:rFonts w:ascii="David" w:hAnsi="David" w:hint="cs"/>
          <w:rtl/>
        </w:rPr>
        <w:t>, לרבות:</w:t>
      </w:r>
    </w:p>
    <w:p w14:paraId="415ED4A5" w14:textId="4B84DE5D" w:rsidR="009121E4" w:rsidRPr="001B3A92" w:rsidRDefault="009121E4" w:rsidP="0000639A">
      <w:pPr>
        <w:pStyle w:val="DCHeading3"/>
        <w:tabs>
          <w:tab w:val="clear" w:pos="1304"/>
        </w:tabs>
        <w:ind w:left="2182"/>
        <w:rPr>
          <w:rFonts w:ascii="David" w:hAnsi="David" w:cs="David"/>
          <w:sz w:val="24"/>
          <w:szCs w:val="24"/>
          <w:u w:val="none"/>
        </w:rPr>
      </w:pPr>
      <w:r w:rsidRPr="001B3A92">
        <w:rPr>
          <w:rFonts w:ascii="David" w:hAnsi="David" w:cs="David"/>
          <w:sz w:val="24"/>
          <w:szCs w:val="24"/>
          <w:u w:val="none"/>
          <w:rtl/>
        </w:rPr>
        <w:t>פירוט סך התשומות אשר בגינן מוגש החשבון לתשלום.</w:t>
      </w:r>
    </w:p>
    <w:p w14:paraId="6E10905C" w14:textId="77777777" w:rsidR="009121E4" w:rsidRPr="001B3A92" w:rsidRDefault="009121E4" w:rsidP="001B3A92">
      <w:pPr>
        <w:pStyle w:val="DCHeading3"/>
        <w:tabs>
          <w:tab w:val="clear" w:pos="1304"/>
        </w:tabs>
        <w:ind w:left="2182"/>
        <w:rPr>
          <w:rFonts w:ascii="David" w:hAnsi="David" w:cs="David"/>
          <w:sz w:val="24"/>
          <w:szCs w:val="24"/>
          <w:u w:val="none"/>
        </w:rPr>
      </w:pPr>
      <w:r w:rsidRPr="001B3A92">
        <w:rPr>
          <w:rFonts w:ascii="David" w:hAnsi="David" w:cs="David"/>
          <w:sz w:val="24"/>
          <w:szCs w:val="24"/>
          <w:u w:val="none"/>
          <w:rtl/>
        </w:rPr>
        <w:t>פירוט השעות שהושקעו בכל משימה/פרויקט/פעילות:</w:t>
      </w:r>
    </w:p>
    <w:p w14:paraId="0C7F1223" w14:textId="77777777" w:rsidR="009121E4" w:rsidRPr="00AA491D" w:rsidRDefault="009121E4" w:rsidP="009529B6">
      <w:pPr>
        <w:pStyle w:val="afff7"/>
        <w:numPr>
          <w:ilvl w:val="4"/>
          <w:numId w:val="33"/>
        </w:numPr>
        <w:tabs>
          <w:tab w:val="clear" w:pos="3277"/>
        </w:tabs>
        <w:ind w:left="2608" w:hanging="425"/>
        <w:rPr>
          <w:rFonts w:ascii="David" w:hAnsi="David" w:cs="David"/>
          <w:sz w:val="24"/>
        </w:rPr>
      </w:pPr>
      <w:r w:rsidRPr="00AA491D">
        <w:rPr>
          <w:rFonts w:ascii="David" w:hAnsi="David" w:cs="David"/>
          <w:sz w:val="24"/>
          <w:rtl/>
        </w:rPr>
        <w:t>המקום בו ניתנו השירותים.</w:t>
      </w:r>
    </w:p>
    <w:p w14:paraId="01E76DCF" w14:textId="77777777" w:rsidR="009121E4" w:rsidRPr="00AA491D" w:rsidRDefault="009121E4" w:rsidP="009529B6">
      <w:pPr>
        <w:pStyle w:val="afff7"/>
        <w:numPr>
          <w:ilvl w:val="4"/>
          <w:numId w:val="33"/>
        </w:numPr>
        <w:tabs>
          <w:tab w:val="clear" w:pos="3277"/>
        </w:tabs>
        <w:ind w:left="2608" w:hanging="425"/>
        <w:rPr>
          <w:rFonts w:ascii="David" w:hAnsi="David" w:cs="David"/>
          <w:sz w:val="24"/>
        </w:rPr>
      </w:pPr>
      <w:r w:rsidRPr="00AA491D">
        <w:rPr>
          <w:rFonts w:ascii="David" w:hAnsi="David" w:cs="David"/>
          <w:sz w:val="24"/>
          <w:rtl/>
        </w:rPr>
        <w:t>מועד מתן השירותים.</w:t>
      </w:r>
    </w:p>
    <w:p w14:paraId="266C4E4E" w14:textId="77777777" w:rsidR="009121E4" w:rsidRPr="00AA491D" w:rsidRDefault="009121E4" w:rsidP="009529B6">
      <w:pPr>
        <w:pStyle w:val="afff7"/>
        <w:numPr>
          <w:ilvl w:val="4"/>
          <w:numId w:val="33"/>
        </w:numPr>
        <w:tabs>
          <w:tab w:val="clear" w:pos="3277"/>
        </w:tabs>
        <w:ind w:left="2608" w:hanging="425"/>
        <w:rPr>
          <w:rFonts w:ascii="David" w:hAnsi="David" w:cs="David"/>
          <w:sz w:val="24"/>
        </w:rPr>
      </w:pPr>
      <w:r w:rsidRPr="00AA491D">
        <w:rPr>
          <w:rFonts w:ascii="David" w:hAnsi="David" w:cs="David"/>
          <w:sz w:val="24"/>
          <w:rtl/>
        </w:rPr>
        <w:t>שעת תחילה ושעת סיום של השירותים שניתנו.</w:t>
      </w:r>
    </w:p>
    <w:p w14:paraId="2404D158" w14:textId="77777777" w:rsidR="009121E4" w:rsidRPr="00AA491D" w:rsidRDefault="009121E4" w:rsidP="009529B6">
      <w:pPr>
        <w:pStyle w:val="afff7"/>
        <w:numPr>
          <w:ilvl w:val="4"/>
          <w:numId w:val="33"/>
        </w:numPr>
        <w:tabs>
          <w:tab w:val="clear" w:pos="3277"/>
        </w:tabs>
        <w:ind w:left="2608" w:hanging="425"/>
        <w:rPr>
          <w:rFonts w:ascii="David" w:hAnsi="David" w:cs="David"/>
          <w:sz w:val="24"/>
        </w:rPr>
      </w:pPr>
      <w:r w:rsidRPr="00AA491D">
        <w:rPr>
          <w:rFonts w:ascii="David" w:hAnsi="David" w:cs="David"/>
          <w:sz w:val="24"/>
          <w:rtl/>
        </w:rPr>
        <w:t>מספר שעות עבודה שבוצעו.</w:t>
      </w:r>
    </w:p>
    <w:p w14:paraId="67DFE0A0" w14:textId="77777777" w:rsidR="009121E4" w:rsidRPr="00AA491D" w:rsidRDefault="009121E4" w:rsidP="009529B6">
      <w:pPr>
        <w:pStyle w:val="afff7"/>
        <w:numPr>
          <w:ilvl w:val="4"/>
          <w:numId w:val="33"/>
        </w:numPr>
        <w:tabs>
          <w:tab w:val="clear" w:pos="3277"/>
        </w:tabs>
        <w:ind w:left="2608" w:hanging="425"/>
        <w:rPr>
          <w:rFonts w:ascii="David" w:hAnsi="David" w:cs="David"/>
          <w:sz w:val="24"/>
        </w:rPr>
      </w:pPr>
      <w:r w:rsidRPr="00AA491D">
        <w:rPr>
          <w:rFonts w:ascii="David" w:hAnsi="David" w:cs="David"/>
          <w:sz w:val="24"/>
          <w:rtl/>
        </w:rPr>
        <w:t>מהות השירותים שניתנו.</w:t>
      </w:r>
    </w:p>
    <w:p w14:paraId="12B95B28" w14:textId="77777777" w:rsidR="009121E4" w:rsidRPr="00AA491D" w:rsidRDefault="009121E4" w:rsidP="009529B6">
      <w:pPr>
        <w:pStyle w:val="afff7"/>
        <w:numPr>
          <w:ilvl w:val="4"/>
          <w:numId w:val="33"/>
        </w:numPr>
        <w:tabs>
          <w:tab w:val="clear" w:pos="3277"/>
        </w:tabs>
        <w:ind w:left="2608" w:hanging="425"/>
        <w:rPr>
          <w:rFonts w:ascii="David" w:hAnsi="David" w:cs="David"/>
          <w:sz w:val="24"/>
        </w:rPr>
      </w:pPr>
      <w:r w:rsidRPr="00AA491D">
        <w:rPr>
          <w:rFonts w:ascii="David" w:hAnsi="David" w:cs="David"/>
          <w:sz w:val="24"/>
          <w:rtl/>
        </w:rPr>
        <w:t>שם וחתימת המבצע.</w:t>
      </w:r>
    </w:p>
    <w:p w14:paraId="6BEAB8C3" w14:textId="764906D2" w:rsidR="00A55195" w:rsidRDefault="00A55195" w:rsidP="009529B6">
      <w:pPr>
        <w:pStyle w:val="a5"/>
        <w:numPr>
          <w:ilvl w:val="1"/>
          <w:numId w:val="14"/>
        </w:numPr>
        <w:spacing w:before="120"/>
        <w:ind w:left="1474" w:hanging="737"/>
        <w:rPr>
          <w:rFonts w:ascii="David" w:hAnsi="David"/>
        </w:rPr>
      </w:pPr>
      <w:r w:rsidRPr="00EB6BEB">
        <w:rPr>
          <w:rFonts w:ascii="David" w:hAnsi="David"/>
          <w:rtl/>
        </w:rPr>
        <w:t xml:space="preserve">התמורה כוללת את כל התשלום הנדרש לצורך ביצוע הפרויקט והשירותים, כהגדרתם </w:t>
      </w:r>
      <w:r w:rsidR="00463EC1">
        <w:rPr>
          <w:rFonts w:ascii="David" w:hAnsi="David" w:hint="cs"/>
          <w:sz w:val="24"/>
          <w:rtl/>
        </w:rPr>
        <w:t>ב</w:t>
      </w:r>
      <w:r w:rsidR="00463EC1">
        <w:rPr>
          <w:rFonts w:ascii="David" w:hAnsi="David"/>
          <w:sz w:val="24"/>
          <w:rtl/>
        </w:rPr>
        <w:fldChar w:fldCharType="begin"/>
      </w:r>
      <w:r w:rsidR="00463EC1">
        <w:rPr>
          <w:rFonts w:ascii="David" w:hAnsi="David"/>
          <w:sz w:val="24"/>
          <w:rtl/>
        </w:rPr>
        <w:instrText xml:space="preserve"> </w:instrText>
      </w:r>
      <w:r w:rsidR="00463EC1">
        <w:rPr>
          <w:rFonts w:ascii="David" w:hAnsi="David" w:hint="cs"/>
          <w:sz w:val="24"/>
        </w:rPr>
        <w:instrText>REF</w:instrText>
      </w:r>
      <w:r w:rsidR="00463EC1">
        <w:rPr>
          <w:rFonts w:ascii="David" w:hAnsi="David" w:hint="cs"/>
          <w:sz w:val="24"/>
          <w:rtl/>
        </w:rPr>
        <w:instrText xml:space="preserve"> נספח_מפרט_השירותים_ב \</w:instrText>
      </w:r>
      <w:r w:rsidR="00463EC1">
        <w:rPr>
          <w:rFonts w:ascii="David" w:hAnsi="David" w:hint="cs"/>
          <w:sz w:val="24"/>
        </w:rPr>
        <w:instrText>h</w:instrText>
      </w:r>
      <w:r w:rsidR="00463EC1">
        <w:rPr>
          <w:rFonts w:ascii="David" w:hAnsi="David"/>
          <w:sz w:val="24"/>
          <w:rtl/>
        </w:rPr>
        <w:instrText xml:space="preserve"> </w:instrText>
      </w:r>
      <w:r w:rsidR="00463EC1">
        <w:rPr>
          <w:rFonts w:ascii="David" w:hAnsi="David"/>
          <w:sz w:val="24"/>
          <w:rtl/>
        </w:rPr>
      </w:r>
      <w:r w:rsidR="00463EC1">
        <w:rPr>
          <w:rFonts w:ascii="David" w:hAnsi="David"/>
          <w:sz w:val="24"/>
          <w:rtl/>
        </w:rPr>
        <w:fldChar w:fldCharType="separate"/>
      </w:r>
      <w:r w:rsidR="00E53354" w:rsidRPr="00EB6BEB">
        <w:rPr>
          <w:rtl/>
        </w:rPr>
        <w:t>נספח א</w:t>
      </w:r>
      <w:r w:rsidR="00E53354">
        <w:rPr>
          <w:rFonts w:hint="cs"/>
          <w:rtl/>
        </w:rPr>
        <w:t>'</w:t>
      </w:r>
      <w:r w:rsidR="00463EC1">
        <w:rPr>
          <w:rFonts w:ascii="David" w:hAnsi="David"/>
          <w:sz w:val="24"/>
          <w:rtl/>
        </w:rPr>
        <w:fldChar w:fldCharType="end"/>
      </w:r>
      <w:r w:rsidR="00463EC1">
        <w:rPr>
          <w:rFonts w:ascii="David" w:hAnsi="David" w:hint="cs"/>
          <w:sz w:val="24"/>
          <w:rtl/>
        </w:rPr>
        <w:t xml:space="preserve"> </w:t>
      </w:r>
      <w:r w:rsidRPr="00EB6BEB">
        <w:rPr>
          <w:rFonts w:ascii="David" w:hAnsi="David"/>
          <w:sz w:val="24"/>
          <w:rtl/>
        </w:rPr>
        <w:t>למכר</w:t>
      </w:r>
      <w:bookmarkEnd w:id="148"/>
      <w:r w:rsidR="00EE5AA7">
        <w:rPr>
          <w:rFonts w:ascii="David" w:hAnsi="David" w:hint="cs"/>
          <w:sz w:val="24"/>
          <w:rtl/>
        </w:rPr>
        <w:t>ז</w:t>
      </w:r>
      <w:r w:rsidR="00463EC1">
        <w:rPr>
          <w:rFonts w:ascii="David" w:hAnsi="David" w:hint="cs"/>
          <w:rtl/>
        </w:rPr>
        <w:t>.</w:t>
      </w:r>
    </w:p>
    <w:p w14:paraId="26BF09A0" w14:textId="3C76BE9D" w:rsidR="00133062" w:rsidRPr="00133062" w:rsidRDefault="00133062" w:rsidP="009529B6">
      <w:pPr>
        <w:pStyle w:val="a5"/>
        <w:numPr>
          <w:ilvl w:val="1"/>
          <w:numId w:val="14"/>
        </w:numPr>
        <w:pBdr>
          <w:top w:val="single" w:sz="4" w:space="1" w:color="auto"/>
          <w:left w:val="single" w:sz="4" w:space="4" w:color="auto"/>
          <w:bottom w:val="single" w:sz="4" w:space="1" w:color="auto"/>
          <w:right w:val="single" w:sz="4" w:space="4" w:color="auto"/>
        </w:pBdr>
        <w:spacing w:before="240" w:after="240"/>
        <w:ind w:left="1474" w:hanging="737"/>
        <w:contextualSpacing w:val="0"/>
      </w:pPr>
      <w:r>
        <w:rPr>
          <w:rFonts w:hint="cs"/>
          <w:rtl/>
        </w:rPr>
        <w:t>לצורך קבלת התמורה נדרש הספק להגיש דיווחים וחשבונות באמצעות פורטל הספקים הממשלתי (ה"</w:t>
      </w:r>
      <w:r w:rsidRPr="00A34445">
        <w:rPr>
          <w:rFonts w:hint="cs"/>
          <w:b/>
          <w:bCs/>
          <w:rtl/>
        </w:rPr>
        <w:t>פורטל</w:t>
      </w:r>
      <w:r>
        <w:rPr>
          <w:rFonts w:hint="cs"/>
          <w:rtl/>
        </w:rPr>
        <w:t xml:space="preserve">"), בשים לב להוראות החשכ"ל הרלוונטיות. לפיכך עליו להירשם לפורטל </w:t>
      </w:r>
      <w:r w:rsidRPr="00133062">
        <w:rPr>
          <w:rFonts w:hint="cs"/>
          <w:b/>
          <w:bCs/>
          <w:rtl/>
        </w:rPr>
        <w:t>כתנאי להתקשרות ולקבלת התמורה</w:t>
      </w:r>
      <w:r>
        <w:rPr>
          <w:rFonts w:hint="cs"/>
          <w:rtl/>
        </w:rPr>
        <w:t xml:space="preserve">. לפרטים ולהרשמה יש לפנות לאתר משרד האוצר בכתובת: </w:t>
      </w:r>
      <w:hyperlink r:id="rId21" w:history="1">
        <w:r w:rsidRPr="0019416D">
          <w:rPr>
            <w:rStyle w:val="Hyperlink"/>
          </w:rPr>
          <w:t>https://www.gov.il/he/departments/guides/merkava-portal-sapakim</w:t>
        </w:r>
      </w:hyperlink>
      <w:r w:rsidR="00A60860">
        <w:rPr>
          <w:rtl/>
        </w:rPr>
        <w:t xml:space="preserve"> </w:t>
      </w:r>
      <w:r>
        <w:rPr>
          <w:rFonts w:hint="cs"/>
          <w:rtl/>
        </w:rPr>
        <w:t>יודגש כי הספק יישא בכלל העלויות הכרוכות בהתחברות לפורטל.</w:t>
      </w:r>
    </w:p>
    <w:p w14:paraId="09E1117A" w14:textId="77777777" w:rsidR="00A55195" w:rsidRPr="00EB6BEB" w:rsidRDefault="00A55195" w:rsidP="009529B6">
      <w:pPr>
        <w:pStyle w:val="a5"/>
        <w:numPr>
          <w:ilvl w:val="1"/>
          <w:numId w:val="14"/>
        </w:numPr>
        <w:ind w:left="1474" w:hanging="737"/>
        <w:rPr>
          <w:rFonts w:ascii="David" w:hAnsi="David"/>
        </w:rPr>
      </w:pPr>
      <w:r w:rsidRPr="00EB6BEB">
        <w:rPr>
          <w:rFonts w:ascii="David" w:hAnsi="David"/>
          <w:rtl/>
        </w:rPr>
        <w:t>אגף הכספים במשרד ישלם לספק עפ"י הורא</w:t>
      </w:r>
      <w:r w:rsidR="00133062">
        <w:rPr>
          <w:rFonts w:ascii="David" w:hAnsi="David" w:hint="cs"/>
          <w:rtl/>
        </w:rPr>
        <w:t>ו</w:t>
      </w:r>
      <w:r w:rsidRPr="00EB6BEB">
        <w:rPr>
          <w:rFonts w:ascii="David" w:hAnsi="David"/>
          <w:rtl/>
        </w:rPr>
        <w:t xml:space="preserve">ת התכ"ם </w:t>
      </w:r>
      <w:r w:rsidR="00133062">
        <w:rPr>
          <w:rFonts w:ascii="David" w:hAnsi="David" w:hint="cs"/>
          <w:rtl/>
        </w:rPr>
        <w:t>בעניין "מועדי תשלום"</w:t>
      </w:r>
      <w:r w:rsidRPr="00EB6BEB">
        <w:rPr>
          <w:rFonts w:ascii="David" w:hAnsi="David"/>
          <w:rtl/>
        </w:rPr>
        <w:t xml:space="preserve">. בכפוף לאישור היחידה המקצועית שהשירות המפורט אכן בוצע. </w:t>
      </w:r>
    </w:p>
    <w:p w14:paraId="1A681A56" w14:textId="77777777" w:rsidR="00A55195" w:rsidRPr="00EB6BEB" w:rsidRDefault="00A55195" w:rsidP="009529B6">
      <w:pPr>
        <w:pStyle w:val="a5"/>
        <w:numPr>
          <w:ilvl w:val="1"/>
          <w:numId w:val="14"/>
        </w:numPr>
        <w:ind w:left="1474" w:hanging="737"/>
        <w:rPr>
          <w:rFonts w:ascii="David" w:hAnsi="David"/>
          <w:rtl/>
        </w:rPr>
      </w:pPr>
      <w:r w:rsidRPr="00EB6BEB">
        <w:rPr>
          <w:rFonts w:ascii="David" w:hAnsi="David"/>
          <w:rtl/>
        </w:rPr>
        <w:t>כדי למנוע עיכובים בתשלום, ידאג הספק שהחשבונית המוגשת על ידו תהיה כתובה</w:t>
      </w:r>
      <w:r w:rsidR="00DB1588" w:rsidRPr="00EB6BEB">
        <w:rPr>
          <w:rFonts w:ascii="David" w:hAnsi="David"/>
          <w:rtl/>
        </w:rPr>
        <w:t xml:space="preserve"> </w:t>
      </w:r>
      <w:r w:rsidRPr="00EB6BEB">
        <w:rPr>
          <w:rFonts w:ascii="David" w:hAnsi="David"/>
          <w:rtl/>
        </w:rPr>
        <w:t>בכתב ברור וקריא, ותכלול את כל הפריטים הנדרשים כפי שיסוכם עם ההמשרד.</w:t>
      </w:r>
    </w:p>
    <w:p w14:paraId="26C724BE" w14:textId="77777777" w:rsidR="00A55195" w:rsidRPr="00EB6BEB" w:rsidRDefault="00A55195" w:rsidP="009529B6">
      <w:pPr>
        <w:pStyle w:val="a5"/>
        <w:numPr>
          <w:ilvl w:val="1"/>
          <w:numId w:val="14"/>
        </w:numPr>
        <w:ind w:left="1474" w:hanging="737"/>
        <w:rPr>
          <w:rFonts w:ascii="David" w:hAnsi="David"/>
        </w:rPr>
      </w:pPr>
      <w:r w:rsidRPr="00EB6BEB">
        <w:rPr>
          <w:rFonts w:ascii="David" w:hAnsi="David"/>
          <w:rtl/>
        </w:rPr>
        <w:t>לספק לא תהיינה כל דרישות או טענות למשרד בגלל עיכובים בתשלום הנובעים ממחדליו כגון חוסר פרטים בחשבונית, פרטים לא נכונים, חוסר במסמכים, איחור בהגשת חשבונית, וכיו"ב.</w:t>
      </w:r>
    </w:p>
    <w:p w14:paraId="40D95C26" w14:textId="77777777" w:rsidR="00A55195" w:rsidRPr="00EB6BEB" w:rsidRDefault="00A55195" w:rsidP="009529B6">
      <w:pPr>
        <w:pStyle w:val="a5"/>
        <w:numPr>
          <w:ilvl w:val="1"/>
          <w:numId w:val="14"/>
        </w:numPr>
        <w:ind w:left="1474" w:hanging="737"/>
        <w:rPr>
          <w:rFonts w:ascii="David" w:hAnsi="David"/>
        </w:rPr>
      </w:pPr>
      <w:r w:rsidRPr="00EB6BEB">
        <w:rPr>
          <w:rFonts w:ascii="David" w:hAnsi="David"/>
          <w:rtl/>
        </w:rPr>
        <w:t>הספק אינו רשאי להתנות תשלום כלשהו לספקיו או לעובדיו או לכל גורם אחר שעליו לשלם, בקבלת תשלומים מהמשרד.</w:t>
      </w:r>
    </w:p>
    <w:p w14:paraId="6DB0F073" w14:textId="77777777" w:rsidR="00A55195" w:rsidRPr="00EB6BEB" w:rsidRDefault="00A55195" w:rsidP="009529B6">
      <w:pPr>
        <w:pStyle w:val="a5"/>
        <w:numPr>
          <w:ilvl w:val="1"/>
          <w:numId w:val="14"/>
        </w:numPr>
        <w:ind w:left="1474" w:hanging="737"/>
        <w:rPr>
          <w:rFonts w:ascii="David" w:hAnsi="David"/>
        </w:rPr>
      </w:pPr>
      <w:r w:rsidRPr="00EB6BEB">
        <w:rPr>
          <w:rFonts w:ascii="David" w:hAnsi="David"/>
          <w:rtl/>
        </w:rPr>
        <w:t>תנאי ההצמדה ביחס לתמורה בהסכם זה יהיו בהתאם לקבוע בהוראות התכ"מ בעניין זה.</w:t>
      </w:r>
    </w:p>
    <w:p w14:paraId="38055308" w14:textId="77777777" w:rsidR="00A55195" w:rsidRPr="00EB6BEB" w:rsidRDefault="00A55195" w:rsidP="009529B6">
      <w:pPr>
        <w:pStyle w:val="a5"/>
        <w:numPr>
          <w:ilvl w:val="1"/>
          <w:numId w:val="14"/>
        </w:numPr>
        <w:ind w:left="1474" w:hanging="737"/>
        <w:rPr>
          <w:rFonts w:ascii="David" w:hAnsi="David"/>
        </w:rPr>
      </w:pPr>
      <w:r w:rsidRPr="00EB6BEB">
        <w:rPr>
          <w:rFonts w:ascii="David" w:hAnsi="David"/>
          <w:rtl/>
        </w:rPr>
        <w:t>למשרד תהיה זכות עיכבון לגבי תשלומים לספק בגין חוב שהספק חב לו. לספק לא תהיה זכות עיכבון בגין חוב שהמשרד חב לו.</w:t>
      </w:r>
    </w:p>
    <w:p w14:paraId="3F4F1912" w14:textId="77777777" w:rsidR="00A55195" w:rsidRPr="00EB6BEB" w:rsidRDefault="00A55195" w:rsidP="009529B6">
      <w:pPr>
        <w:pStyle w:val="a5"/>
        <w:numPr>
          <w:ilvl w:val="1"/>
          <w:numId w:val="14"/>
        </w:numPr>
        <w:ind w:left="1474" w:hanging="737"/>
        <w:rPr>
          <w:rFonts w:ascii="David" w:hAnsi="David"/>
          <w:rtl/>
        </w:rPr>
      </w:pPr>
      <w:r w:rsidRPr="00EB6BEB">
        <w:rPr>
          <w:rFonts w:ascii="David" w:hAnsi="David"/>
          <w:rtl/>
        </w:rPr>
        <w:t xml:space="preserve">מובהר בזאת במפורש, למען הסר כל ספק, כי לספק אין ולא תהיה כל זכות ו/או עילה, מכל מין וסוג שהוא, לעכב בידו איזה מן השירותים כלפי המשרד. </w:t>
      </w:r>
    </w:p>
    <w:p w14:paraId="5881A619" w14:textId="77777777" w:rsidR="003C5AAB" w:rsidRDefault="00A55195" w:rsidP="009529B6">
      <w:pPr>
        <w:pStyle w:val="a5"/>
        <w:numPr>
          <w:ilvl w:val="1"/>
          <w:numId w:val="14"/>
        </w:numPr>
        <w:ind w:left="1474" w:hanging="737"/>
        <w:rPr>
          <w:rFonts w:ascii="David" w:hAnsi="David"/>
        </w:rPr>
      </w:pPr>
      <w:r w:rsidRPr="00EB6BEB">
        <w:rPr>
          <w:rFonts w:ascii="David" w:hAnsi="David"/>
          <w:rtl/>
        </w:rPr>
        <w:t>המשרד רשאי לקזז את הסכומים המגיעים או שיגיעו לו מהספק לפי הסכם זה או כתוצאה ממנו, מכל סכום המגיע לספק מהמשרד, והספק מוותר מראש על כל טענה המתייחסת לקיזוז כאמור</w:t>
      </w:r>
      <w:r w:rsidR="00DB1588" w:rsidRPr="00EB6BEB">
        <w:rPr>
          <w:rFonts w:ascii="David" w:hAnsi="David"/>
          <w:rtl/>
        </w:rPr>
        <w:t>.</w:t>
      </w:r>
    </w:p>
    <w:p w14:paraId="00CDEFC4" w14:textId="77777777" w:rsidR="00CE43F5" w:rsidRPr="00CE43F5" w:rsidRDefault="00CE43F5" w:rsidP="009529B6">
      <w:pPr>
        <w:pStyle w:val="a5"/>
        <w:numPr>
          <w:ilvl w:val="1"/>
          <w:numId w:val="14"/>
        </w:numPr>
        <w:ind w:left="1474" w:hanging="737"/>
        <w:rPr>
          <w:rFonts w:ascii="David" w:hAnsi="David"/>
          <w:rtl/>
        </w:rPr>
      </w:pPr>
      <w:r w:rsidRPr="00CE43F5">
        <w:rPr>
          <w:rFonts w:ascii="David" w:hAnsi="David"/>
          <w:rtl/>
        </w:rPr>
        <w:t>התמורה הינה קבועה, מוחלטת וסופית והספק לא יהיה רשאי לדרוש מהמשרד העלאות או שינויים בתמורה בגין ביצוע חיוביו על פי חוזה זה מכל סיבה שהיא.</w:t>
      </w:r>
    </w:p>
    <w:p w14:paraId="7773EE25" w14:textId="77777777" w:rsidR="00CE43F5" w:rsidRDefault="00CE43F5" w:rsidP="009529B6">
      <w:pPr>
        <w:pStyle w:val="a5"/>
        <w:numPr>
          <w:ilvl w:val="1"/>
          <w:numId w:val="14"/>
        </w:numPr>
        <w:ind w:left="1474" w:hanging="737"/>
        <w:rPr>
          <w:rFonts w:ascii="David" w:hAnsi="David"/>
        </w:rPr>
      </w:pPr>
      <w:r w:rsidRPr="00CE43F5">
        <w:rPr>
          <w:rFonts w:ascii="David" w:hAnsi="David"/>
          <w:rtl/>
        </w:rPr>
        <w:t>בתום תקופת חוזה זה יבדקו הצדדים את התשלומים שביצעה המדינה לאור דו"חות וחשבונות הספק שאושרו. אם יתברר שהמדינה שילמה סכומי יתר יחזירם הספק למדינה תוך חודש ימים כשהם צמודים כאמור בהוראות חוזה זה.</w:t>
      </w:r>
    </w:p>
    <w:p w14:paraId="3583E745" w14:textId="77777777" w:rsidR="00616314" w:rsidRPr="00616314" w:rsidRDefault="00616314" w:rsidP="009529B6">
      <w:pPr>
        <w:pStyle w:val="30"/>
        <w:keepNext/>
        <w:numPr>
          <w:ilvl w:val="0"/>
          <w:numId w:val="17"/>
        </w:numPr>
        <w:ind w:left="737" w:hanging="737"/>
      </w:pPr>
      <w:bookmarkStart w:id="150" w:name="_Ref362358335"/>
      <w:r w:rsidRPr="00EB6BEB">
        <w:rPr>
          <w:rtl/>
        </w:rPr>
        <w:t>תנאי תשלום</w:t>
      </w:r>
    </w:p>
    <w:p w14:paraId="204C21C1" w14:textId="77777777" w:rsidR="00D300F4" w:rsidRPr="00D300F4" w:rsidRDefault="00D300F4" w:rsidP="009529B6">
      <w:pPr>
        <w:pStyle w:val="a5"/>
        <w:numPr>
          <w:ilvl w:val="1"/>
          <w:numId w:val="14"/>
        </w:numPr>
        <w:ind w:left="1474" w:hanging="737"/>
        <w:rPr>
          <w:rFonts w:ascii="David" w:hAnsi="David"/>
        </w:rPr>
      </w:pPr>
      <w:bookmarkStart w:id="151" w:name="_Ref279412244"/>
      <w:bookmarkEnd w:id="150"/>
      <w:r w:rsidRPr="00D300F4">
        <w:rPr>
          <w:rFonts w:ascii="David" w:hAnsi="David"/>
          <w:rtl/>
        </w:rPr>
        <w:t>מועד התשלום יהיה לא יאוחר מ-45 ימים מהמועד שבו הומצא החשבון למשרד.</w:t>
      </w:r>
    </w:p>
    <w:p w14:paraId="23B79ADE" w14:textId="77777777" w:rsidR="00D300F4" w:rsidRPr="00D300F4" w:rsidRDefault="00D300F4" w:rsidP="009529B6">
      <w:pPr>
        <w:pStyle w:val="a5"/>
        <w:numPr>
          <w:ilvl w:val="1"/>
          <w:numId w:val="14"/>
        </w:numPr>
        <w:ind w:left="1474" w:hanging="737"/>
        <w:rPr>
          <w:rFonts w:ascii="David" w:hAnsi="David"/>
        </w:rPr>
      </w:pPr>
      <w:r w:rsidRPr="00D300F4">
        <w:rPr>
          <w:rFonts w:ascii="David" w:hAnsi="David"/>
          <w:rtl/>
        </w:rPr>
        <w:t xml:space="preserve">ספירת ימי האשראי לתשלום לספק תחל ממועד הזנת חשבון תקין בפורטל ובכלל זה כל המסמכים הנלווים הנדרשים. </w:t>
      </w:r>
    </w:p>
    <w:p w14:paraId="55BD0180" w14:textId="77777777" w:rsidR="00D300F4" w:rsidRPr="00D300F4" w:rsidRDefault="00D300F4" w:rsidP="009529B6">
      <w:pPr>
        <w:pStyle w:val="a5"/>
        <w:numPr>
          <w:ilvl w:val="1"/>
          <w:numId w:val="14"/>
        </w:numPr>
        <w:ind w:left="1474" w:hanging="737"/>
        <w:rPr>
          <w:rFonts w:ascii="David" w:hAnsi="David"/>
        </w:rPr>
      </w:pPr>
      <w:r w:rsidRPr="00D300F4">
        <w:rPr>
          <w:rFonts w:ascii="David" w:hAnsi="David"/>
          <w:rtl/>
        </w:rPr>
        <w:t xml:space="preserve">במקרה שהחשבון נמצא לא תקין ונדחה על ידי המשרד יידרש הספק להגיש את הדיווח והמסמכים מחדש. מניין ימי האשראי יתחיל ממועד דיווח החשבון המתוקן. </w:t>
      </w:r>
    </w:p>
    <w:p w14:paraId="4EEF76F2" w14:textId="77777777" w:rsidR="00D300F4" w:rsidRPr="00D300F4" w:rsidRDefault="00D300F4" w:rsidP="009529B6">
      <w:pPr>
        <w:pStyle w:val="a5"/>
        <w:numPr>
          <w:ilvl w:val="1"/>
          <w:numId w:val="14"/>
        </w:numPr>
        <w:ind w:left="1474" w:hanging="737"/>
        <w:rPr>
          <w:rFonts w:ascii="David" w:hAnsi="David"/>
        </w:rPr>
      </w:pPr>
      <w:r w:rsidRPr="00D300F4">
        <w:rPr>
          <w:rFonts w:ascii="David" w:hAnsi="David"/>
          <w:rtl/>
        </w:rPr>
        <w:t xml:space="preserve">במקרה שנשלחה לספק דרישה להשלמת מסמכים, מניין ימי האשראי יוקפא בהתאם ליום בו נדרשה השלמת המסמכים. לאחר השלמת המסמכים תמשיך ספירת ימי האשראי. </w:t>
      </w:r>
    </w:p>
    <w:p w14:paraId="53B30DE3" w14:textId="77777777" w:rsidR="00D300F4" w:rsidRPr="00D300F4" w:rsidRDefault="00D300F4" w:rsidP="009529B6">
      <w:pPr>
        <w:pStyle w:val="a5"/>
        <w:numPr>
          <w:ilvl w:val="1"/>
          <w:numId w:val="14"/>
        </w:numPr>
        <w:ind w:left="1474" w:hanging="737"/>
        <w:rPr>
          <w:rFonts w:ascii="David" w:hAnsi="David"/>
        </w:rPr>
      </w:pPr>
      <w:r w:rsidRPr="00D300F4">
        <w:rPr>
          <w:rFonts w:ascii="David" w:hAnsi="David"/>
          <w:rtl/>
        </w:rPr>
        <w:t xml:space="preserve">לא תינתן תמורה נוספת מעבר לאמור לעיל. התשלומים לעיל יהוו תמורה מלאה לכל הוצאותיו של הספק בגין מתן השירותים לפי הסכם זה. </w:t>
      </w:r>
    </w:p>
    <w:p w14:paraId="17288D7E" w14:textId="77777777" w:rsidR="00D300F4" w:rsidRPr="00D300F4" w:rsidRDefault="00D300F4" w:rsidP="009529B6">
      <w:pPr>
        <w:pStyle w:val="a5"/>
        <w:numPr>
          <w:ilvl w:val="1"/>
          <w:numId w:val="14"/>
        </w:numPr>
        <w:ind w:left="1474" w:hanging="737"/>
        <w:rPr>
          <w:rFonts w:ascii="David" w:hAnsi="David"/>
        </w:rPr>
      </w:pPr>
      <w:r w:rsidRPr="00D300F4">
        <w:rPr>
          <w:rFonts w:ascii="David" w:hAnsi="David"/>
          <w:rtl/>
        </w:rPr>
        <w:t xml:space="preserve">למען הסר ספק מוסכם בין הצדדים כי המשרד לא יהא אחראי לכיסוי גרעון כלשהו שייגרם לספק עקב מתן השירותים. </w:t>
      </w:r>
    </w:p>
    <w:p w14:paraId="09C8CDF4" w14:textId="77777777" w:rsidR="00D300F4" w:rsidRPr="00D300F4" w:rsidRDefault="00D300F4" w:rsidP="009529B6">
      <w:pPr>
        <w:pStyle w:val="a5"/>
        <w:numPr>
          <w:ilvl w:val="1"/>
          <w:numId w:val="14"/>
        </w:numPr>
        <w:ind w:left="1474" w:hanging="737"/>
        <w:rPr>
          <w:rFonts w:ascii="David" w:hAnsi="David"/>
        </w:rPr>
      </w:pPr>
      <w:r w:rsidRPr="00D300F4">
        <w:rPr>
          <w:rFonts w:ascii="David" w:hAnsi="David"/>
          <w:rtl/>
        </w:rPr>
        <w:t xml:space="preserve">מהתמורה ינוכו כל התשלומים שחלה החובה לנכותם על פי כל דין, ויתווסף אליה מס ערך מוסף כשיעורו ביום הוצאת החשבונית, ככל שהתשלום מחויב במע"מ. </w:t>
      </w:r>
    </w:p>
    <w:p w14:paraId="7791BF70" w14:textId="77777777" w:rsidR="00D300F4" w:rsidRPr="00D300F4" w:rsidRDefault="00D300F4" w:rsidP="009529B6">
      <w:pPr>
        <w:pStyle w:val="a5"/>
        <w:numPr>
          <w:ilvl w:val="1"/>
          <w:numId w:val="14"/>
        </w:numPr>
        <w:ind w:left="1474" w:hanging="737"/>
        <w:rPr>
          <w:rFonts w:ascii="David" w:hAnsi="David"/>
        </w:rPr>
      </w:pPr>
      <w:r w:rsidRPr="00D300F4">
        <w:rPr>
          <w:rFonts w:ascii="David" w:hAnsi="David"/>
          <w:rtl/>
        </w:rPr>
        <w:t xml:space="preserve">באחריות הספק להעביר למשרד אישור ניהול </w:t>
      </w:r>
      <w:r w:rsidRPr="00D300F4">
        <w:rPr>
          <w:rFonts w:ascii="David" w:hAnsi="David" w:hint="cs"/>
          <w:rtl/>
        </w:rPr>
        <w:t>ספרים</w:t>
      </w:r>
      <w:r w:rsidRPr="00D300F4">
        <w:rPr>
          <w:rFonts w:ascii="David" w:hAnsi="David"/>
          <w:rtl/>
        </w:rPr>
        <w:t xml:space="preserve"> ואישור לצורך ניכוי מס במקור בתוקף ליום התשלום. יובהר כי המשרד יהא רשאי שלא להעביר לספק את התמורה המגיעה לו בגין מתן השירות עד לקבלת האישורים כאמור.</w:t>
      </w:r>
    </w:p>
    <w:p w14:paraId="2D6A1590" w14:textId="77777777" w:rsidR="003C5AAB" w:rsidRPr="00EB6BEB" w:rsidRDefault="003C5AAB" w:rsidP="009529B6">
      <w:pPr>
        <w:pStyle w:val="30"/>
        <w:keepNext/>
        <w:numPr>
          <w:ilvl w:val="0"/>
          <w:numId w:val="17"/>
        </w:numPr>
        <w:ind w:left="737" w:hanging="737"/>
      </w:pPr>
      <w:r w:rsidRPr="00EB6BEB">
        <w:rPr>
          <w:rtl/>
        </w:rPr>
        <w:t>ערבות ביצוע</w:t>
      </w:r>
      <w:bookmarkEnd w:id="151"/>
    </w:p>
    <w:p w14:paraId="399EFDFA" w14:textId="6216F3BB" w:rsidR="00206126" w:rsidRPr="00206126" w:rsidRDefault="00206126" w:rsidP="009529B6">
      <w:pPr>
        <w:pStyle w:val="a5"/>
        <w:numPr>
          <w:ilvl w:val="1"/>
          <w:numId w:val="14"/>
        </w:numPr>
        <w:ind w:left="1474" w:hanging="737"/>
        <w:rPr>
          <w:rFonts w:ascii="David" w:hAnsi="David"/>
        </w:rPr>
      </w:pPr>
      <w:bookmarkStart w:id="152" w:name="_Ref279320937"/>
      <w:r w:rsidRPr="00206126">
        <w:rPr>
          <w:rFonts w:ascii="David" w:hAnsi="David"/>
          <w:rtl/>
        </w:rPr>
        <w:t xml:space="preserve">עם החתימה על הסכם זה, יפקיד הספק ערבות </w:t>
      </w:r>
      <w:r w:rsidRPr="00206126">
        <w:rPr>
          <w:rFonts w:ascii="David" w:hAnsi="David" w:hint="cs"/>
          <w:rtl/>
        </w:rPr>
        <w:t xml:space="preserve">ביצוע דיגיטלית </w:t>
      </w:r>
      <w:r w:rsidRPr="00206126">
        <w:rPr>
          <w:rFonts w:ascii="David" w:hAnsi="David"/>
          <w:rtl/>
        </w:rPr>
        <w:t>בשיעור 5% מהיקף ההתקשרות</w:t>
      </w:r>
      <w:r w:rsidRPr="00206126">
        <w:rPr>
          <w:rFonts w:ascii="David" w:hAnsi="David" w:hint="cs"/>
          <w:rtl/>
        </w:rPr>
        <w:t xml:space="preserve"> כולל מע"מ</w:t>
      </w:r>
      <w:r w:rsidRPr="00206126">
        <w:rPr>
          <w:rFonts w:ascii="David" w:hAnsi="David"/>
          <w:rtl/>
        </w:rPr>
        <w:t xml:space="preserve">, כבטחון למילוי התחייבויות המוסד לפי הסכם זה. הערבות תהיה </w:t>
      </w:r>
      <w:r w:rsidRPr="00206126">
        <w:rPr>
          <w:rFonts w:ascii="David" w:hAnsi="David" w:hint="cs"/>
          <w:rtl/>
        </w:rPr>
        <w:t>בהתאמה לתקן ערבויות דיגיטליות הקבוע בהוראות התכ"מ</w:t>
      </w:r>
      <w:r w:rsidRPr="00206126">
        <w:rPr>
          <w:rFonts w:ascii="David" w:hAnsi="David"/>
          <w:rtl/>
        </w:rPr>
        <w:t>. הערבות תהיה ערבות בנקאית או של חברת ביטוח ישראלית בעלת רישיון לעסוק בביטוח לפי חוק הפיקוח על עסקי ביטוח, התשמ"א – 1981 המאושרת על ידי החשב הכללי.</w:t>
      </w:r>
      <w:bookmarkEnd w:id="152"/>
    </w:p>
    <w:p w14:paraId="35BFF358" w14:textId="77777777" w:rsidR="003C5AAB" w:rsidRPr="00EB6BEB" w:rsidRDefault="003C5AAB" w:rsidP="009529B6">
      <w:pPr>
        <w:pStyle w:val="a5"/>
        <w:numPr>
          <w:ilvl w:val="1"/>
          <w:numId w:val="14"/>
        </w:numPr>
        <w:ind w:left="1474" w:hanging="737"/>
        <w:rPr>
          <w:rFonts w:ascii="David" w:hAnsi="David"/>
        </w:rPr>
      </w:pPr>
      <w:r w:rsidRPr="00EB6BEB">
        <w:rPr>
          <w:rFonts w:ascii="David" w:hAnsi="David"/>
          <w:rtl/>
        </w:rPr>
        <w:t>הערבות תישאר בתוקף משך כל תקופת ההתקשרות ולמשך שלושה (3) חודשים לאחר תום תקופת ההתקשרות. המשרד רשאי לדרוש מהספק את הארכת ערבות הביצוע עד למועד שיקבע על ידו.</w:t>
      </w:r>
    </w:p>
    <w:p w14:paraId="1FE74486" w14:textId="77777777" w:rsidR="003C5AAB" w:rsidRPr="00EB6BEB" w:rsidRDefault="009E5EC2" w:rsidP="009529B6">
      <w:pPr>
        <w:pStyle w:val="a5"/>
        <w:numPr>
          <w:ilvl w:val="1"/>
          <w:numId w:val="14"/>
        </w:numPr>
        <w:ind w:left="1474" w:hanging="737"/>
        <w:rPr>
          <w:rFonts w:ascii="David" w:hAnsi="David"/>
        </w:rPr>
      </w:pPr>
      <w:r>
        <w:rPr>
          <w:rFonts w:ascii="David" w:hAnsi="David" w:hint="cs"/>
          <w:rtl/>
        </w:rPr>
        <w:t xml:space="preserve">אם </w:t>
      </w:r>
      <w:r w:rsidR="003C5AAB" w:rsidRPr="00EB6BEB">
        <w:rPr>
          <w:rFonts w:ascii="David" w:hAnsi="David"/>
          <w:rtl/>
        </w:rPr>
        <w:t>תוארך תקופת ההתקשרות בשנה נוספת, יחדש הספק את הערבות הבנקאית, בתנאי הערבות המקורית, וזאת לא יאוחר מ-7 ימים מתחילת שנת ההתקשרות הנוספת.</w:t>
      </w:r>
    </w:p>
    <w:p w14:paraId="063C7C16" w14:textId="77777777" w:rsidR="003C5AAB" w:rsidRPr="00EB6BEB" w:rsidRDefault="003C5AAB" w:rsidP="009529B6">
      <w:pPr>
        <w:pStyle w:val="a5"/>
        <w:numPr>
          <w:ilvl w:val="1"/>
          <w:numId w:val="14"/>
        </w:numPr>
        <w:ind w:left="1474" w:hanging="737"/>
        <w:rPr>
          <w:rFonts w:ascii="David" w:hAnsi="David"/>
        </w:rPr>
      </w:pPr>
      <w:r w:rsidRPr="00EB6BEB">
        <w:rPr>
          <w:rFonts w:ascii="David" w:hAnsi="David"/>
          <w:rtl/>
        </w:rPr>
        <w:t>המשרד יהיה רשאי לחלט את הערבות, כולה או חלקה, אם סבר המשרד כי הספק לא מילא את התחייבויותיו לפי הסכם זה.</w:t>
      </w:r>
    </w:p>
    <w:p w14:paraId="5970FC55" w14:textId="5573B1C3" w:rsidR="003C5AAB" w:rsidRPr="00EB6BEB" w:rsidRDefault="003C5AAB" w:rsidP="009529B6">
      <w:pPr>
        <w:pStyle w:val="a5"/>
        <w:numPr>
          <w:ilvl w:val="1"/>
          <w:numId w:val="14"/>
        </w:numPr>
        <w:ind w:left="1474" w:hanging="737"/>
        <w:rPr>
          <w:rFonts w:ascii="David" w:hAnsi="David"/>
        </w:rPr>
      </w:pPr>
      <w:r w:rsidRPr="00EB6BEB">
        <w:rPr>
          <w:rFonts w:ascii="David" w:hAnsi="David"/>
          <w:rtl/>
        </w:rPr>
        <w:t>חולטה הערבות או חלקה</w:t>
      </w:r>
      <w:r w:rsidRPr="00EB6BEB">
        <w:rPr>
          <w:rFonts w:ascii="David" w:hAnsi="David"/>
          <w:sz w:val="24"/>
          <w:rtl/>
        </w:rPr>
        <w:t xml:space="preserve">, ולא בוטלה ההתקשרות על-ידי המשרד, יפקיד הספק ערבות נוספת, בגובה הערבות המפורט בסעיף </w:t>
      </w:r>
      <w:r w:rsidRPr="00EB6BEB">
        <w:rPr>
          <w:rFonts w:ascii="David" w:hAnsi="David"/>
          <w:sz w:val="24"/>
          <w:rtl/>
        </w:rPr>
        <w:fldChar w:fldCharType="begin"/>
      </w:r>
      <w:r w:rsidRPr="00EB6BEB">
        <w:rPr>
          <w:rFonts w:ascii="David" w:hAnsi="David"/>
          <w:sz w:val="24"/>
        </w:rPr>
        <w:instrText xml:space="preserve"> REF _Ref279320937 \r \h  \* MERGEFORMAT </w:instrText>
      </w:r>
      <w:r w:rsidRPr="00EB6BEB">
        <w:rPr>
          <w:rFonts w:ascii="David" w:hAnsi="David"/>
          <w:sz w:val="24"/>
          <w:rtl/>
        </w:rPr>
      </w:r>
      <w:r w:rsidRPr="00EB6BEB">
        <w:rPr>
          <w:rFonts w:ascii="David" w:hAnsi="David"/>
          <w:sz w:val="24"/>
          <w:rtl/>
        </w:rPr>
        <w:fldChar w:fldCharType="separate"/>
      </w:r>
      <w:r w:rsidR="00E53354">
        <w:rPr>
          <w:rFonts w:ascii="David" w:hAnsi="David"/>
          <w:sz w:val="24"/>
          <w:cs/>
        </w:rPr>
        <w:t>‎</w:t>
      </w:r>
      <w:r w:rsidR="00E53354">
        <w:rPr>
          <w:rFonts w:ascii="David" w:hAnsi="David"/>
          <w:sz w:val="24"/>
        </w:rPr>
        <w:t>10.1</w:t>
      </w:r>
      <w:r w:rsidRPr="00EB6BEB">
        <w:rPr>
          <w:rFonts w:ascii="David" w:hAnsi="David"/>
          <w:sz w:val="24"/>
          <w:rtl/>
        </w:rPr>
        <w:fldChar w:fldCharType="end"/>
      </w:r>
      <w:r w:rsidRPr="00EB6BEB">
        <w:rPr>
          <w:rFonts w:ascii="David" w:hAnsi="David"/>
          <w:sz w:val="24"/>
          <w:rtl/>
        </w:rPr>
        <w:t xml:space="preserve"> לעיל,</w:t>
      </w:r>
      <w:r w:rsidRPr="00EB6BEB">
        <w:rPr>
          <w:rFonts w:ascii="David" w:hAnsi="David"/>
          <w:rtl/>
        </w:rPr>
        <w:t xml:space="preserve"> כך שבכל עת עד תום תקופת ההתקשרות, לרבות הארכותיה, תהיה בידי המשרד ערבות בגובה הסכום האמור.</w:t>
      </w:r>
    </w:p>
    <w:p w14:paraId="5E8D2663" w14:textId="77777777" w:rsidR="003C5AAB" w:rsidRPr="00EB6BEB" w:rsidRDefault="003C5AAB" w:rsidP="009529B6">
      <w:pPr>
        <w:pStyle w:val="a5"/>
        <w:numPr>
          <w:ilvl w:val="1"/>
          <w:numId w:val="14"/>
        </w:numPr>
        <w:ind w:left="1474" w:hanging="737"/>
        <w:rPr>
          <w:rFonts w:ascii="David" w:hAnsi="David"/>
        </w:rPr>
      </w:pPr>
      <w:r w:rsidRPr="00EB6BEB">
        <w:rPr>
          <w:rFonts w:ascii="David" w:hAnsi="David"/>
          <w:rtl/>
        </w:rPr>
        <w:t>אין בכל האמור לעיל כדי לשחרר את הספק ממילוי מלא ומדויק של כל התחייבויותיו על-פי הסכם זה ואין בו להטיל על המשרד חובה כלשהי.</w:t>
      </w:r>
    </w:p>
    <w:p w14:paraId="6806982D" w14:textId="77777777" w:rsidR="003C5AAB" w:rsidRPr="00EB6BEB" w:rsidRDefault="004A2F30" w:rsidP="009529B6">
      <w:pPr>
        <w:pStyle w:val="30"/>
        <w:numPr>
          <w:ilvl w:val="0"/>
          <w:numId w:val="17"/>
        </w:numPr>
        <w:ind w:left="737" w:hanging="737"/>
        <w:rPr>
          <w:rtl/>
        </w:rPr>
      </w:pPr>
      <w:bookmarkStart w:id="153" w:name="_Ref86665146"/>
      <w:r w:rsidRPr="00EB6BEB">
        <w:rPr>
          <w:rtl/>
        </w:rPr>
        <w:t>יחסי עובד מעביד</w:t>
      </w:r>
      <w:r w:rsidR="003C5AAB" w:rsidRPr="00EB6BEB">
        <w:rPr>
          <w:rtl/>
        </w:rPr>
        <w:t xml:space="preserve"> </w:t>
      </w:r>
      <w:r w:rsidRPr="00EB6BEB">
        <w:rPr>
          <w:rtl/>
        </w:rPr>
        <w:t>ואחריות</w:t>
      </w:r>
      <w:bookmarkEnd w:id="153"/>
    </w:p>
    <w:p w14:paraId="6008EBFC" w14:textId="77777777" w:rsidR="003C5AAB" w:rsidRPr="00EB6BEB" w:rsidRDefault="003C5AAB" w:rsidP="009529B6">
      <w:pPr>
        <w:pStyle w:val="a5"/>
        <w:numPr>
          <w:ilvl w:val="1"/>
          <w:numId w:val="14"/>
        </w:numPr>
        <w:ind w:left="1474" w:hanging="737"/>
        <w:rPr>
          <w:rFonts w:ascii="David" w:eastAsia="Times New Roman" w:hAnsi="David"/>
          <w:spacing w:val="6"/>
          <w:sz w:val="24"/>
          <w:rtl/>
          <w:lang w:eastAsia="he-IL"/>
        </w:rPr>
      </w:pPr>
      <w:r w:rsidRPr="00EB6BEB">
        <w:rPr>
          <w:rFonts w:ascii="David" w:eastAsia="Times New Roman" w:hAnsi="David"/>
          <w:spacing w:val="6"/>
          <w:sz w:val="24"/>
          <w:rtl/>
          <w:lang w:eastAsia="he-IL"/>
        </w:rPr>
        <w:t>בין הצדדים ו/או הפועלים בשמם ו/או מטעמם ו/או למענם בביצוע הסכם זה (להלן ביחד: "</w:t>
      </w:r>
      <w:r w:rsidRPr="00EB6BEB">
        <w:rPr>
          <w:rFonts w:ascii="David" w:eastAsia="Times New Roman" w:hAnsi="David"/>
          <w:b/>
          <w:bCs/>
          <w:spacing w:val="6"/>
          <w:sz w:val="24"/>
          <w:rtl/>
          <w:lang w:eastAsia="he-IL"/>
        </w:rPr>
        <w:t>העובדים</w:t>
      </w:r>
      <w:r w:rsidRPr="00EB6BEB">
        <w:rPr>
          <w:rFonts w:ascii="David" w:eastAsia="Times New Roman" w:hAnsi="David"/>
          <w:spacing w:val="6"/>
          <w:sz w:val="24"/>
          <w:rtl/>
          <w:lang w:eastAsia="he-IL"/>
        </w:rPr>
        <w:t>") אין ולא יהיו יחסי עובד ומעביד ו/או יחסים משפטיים אחרים מכל סוג שהוא מלבד היחסים כאמור בהסכם זה.</w:t>
      </w:r>
    </w:p>
    <w:p w14:paraId="51520321" w14:textId="77777777" w:rsidR="003C5AAB" w:rsidRPr="00EB6BEB" w:rsidRDefault="003C5AAB" w:rsidP="009529B6">
      <w:pPr>
        <w:pStyle w:val="a5"/>
        <w:numPr>
          <w:ilvl w:val="1"/>
          <w:numId w:val="14"/>
        </w:numPr>
        <w:ind w:left="1474" w:hanging="737"/>
        <w:rPr>
          <w:rFonts w:ascii="David" w:hAnsi="David"/>
        </w:rPr>
      </w:pPr>
      <w:r w:rsidRPr="00EB6BEB">
        <w:rPr>
          <w:rFonts w:ascii="David" w:hAnsi="David"/>
          <w:rtl/>
        </w:rPr>
        <w:t>הספק מצהיר בזה כי הוא ספק עצמאי וכי הוא מבצע את חיוביו על פי חוזה זה כספק עצמאי וכי לא קיימים יחסי עובד-מעביד בינו ובין מי המועסק מטעמו בביצוע חוזה זה ובין המשרד.</w:t>
      </w:r>
    </w:p>
    <w:p w14:paraId="524EE7FF" w14:textId="77777777" w:rsidR="003C5AAB" w:rsidRPr="00EB6BEB" w:rsidRDefault="003C5AAB" w:rsidP="009529B6">
      <w:pPr>
        <w:pStyle w:val="a5"/>
        <w:numPr>
          <w:ilvl w:val="1"/>
          <w:numId w:val="14"/>
        </w:numPr>
        <w:ind w:left="1474" w:hanging="737"/>
        <w:rPr>
          <w:rFonts w:ascii="David" w:hAnsi="David"/>
        </w:rPr>
      </w:pPr>
      <w:r w:rsidRPr="00EB6BEB">
        <w:rPr>
          <w:rFonts w:ascii="David" w:hAnsi="David"/>
          <w:rtl/>
        </w:rPr>
        <w:t>הספק מצהיר בזאת כי יודיע ויבהיר לכל מי מהמועסקים על ידו בביצוע חוזה זה, כי בינם ובין המשרד לא יתקיימו כל יחסי עובד-מעביד.</w:t>
      </w:r>
    </w:p>
    <w:p w14:paraId="382707C4" w14:textId="77777777" w:rsidR="003C5AAB" w:rsidRPr="00EB6BEB" w:rsidRDefault="003C5AAB" w:rsidP="009529B6">
      <w:pPr>
        <w:pStyle w:val="a5"/>
        <w:numPr>
          <w:ilvl w:val="1"/>
          <w:numId w:val="14"/>
        </w:numPr>
        <w:ind w:left="1474" w:hanging="737"/>
        <w:rPr>
          <w:rFonts w:ascii="David" w:hAnsi="David"/>
        </w:rPr>
      </w:pPr>
      <w:r w:rsidRPr="00EB6BEB">
        <w:rPr>
          <w:rFonts w:ascii="David" w:hAnsi="David"/>
          <w:rtl/>
        </w:rPr>
        <w:t>אין לראות בכל זכות הניתנת לפי הסכם זה למשרד להדריך את הספק או להורות לו או לעובדיו או הפועלים בשמו, אלא אמצעי להבטיח ביצוע הוראות הסכם זה, ואין בה כדי ליצור בין המשרד לבין הספק או עובדיו או הפועלים בשמו יחסי עובד ומעביד. לא יהיו לספק או לעובדיו או הפועלים בשמו כל זכות של עובד מדינה, והם לא יהיו זכאים לקבל תשלומים, פיצויים או הטבות אחרות בקשר עם ביצוע הסכם זה או הוראה שניתנה על פיו או בקשר עם סיום הסכם זה בכל דרך או מכל סיבה שהם.</w:t>
      </w:r>
    </w:p>
    <w:p w14:paraId="4C61B3C8" w14:textId="77777777" w:rsidR="004A2F30" w:rsidRPr="00EB6BEB" w:rsidRDefault="004A2F30" w:rsidP="009529B6">
      <w:pPr>
        <w:pStyle w:val="a5"/>
        <w:numPr>
          <w:ilvl w:val="1"/>
          <w:numId w:val="14"/>
        </w:numPr>
        <w:ind w:left="1474" w:hanging="737"/>
        <w:rPr>
          <w:rFonts w:ascii="David" w:hAnsi="David"/>
        </w:rPr>
      </w:pPr>
      <w:r w:rsidRPr="00EB6BEB">
        <w:rPr>
          <w:rFonts w:ascii="David" w:hAnsi="David"/>
          <w:rtl/>
        </w:rPr>
        <w:t>השירותים האמורים בהסכם זה יינתנו במסגרות ארגוניות של הספק בלבד. לעניין זה "מסגרת ארגונית" –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אצל הספק.</w:t>
      </w:r>
    </w:p>
    <w:p w14:paraId="5B3AE7BB" w14:textId="77777777" w:rsidR="00297D4E" w:rsidRPr="00EB6BEB" w:rsidRDefault="00297D4E" w:rsidP="009529B6">
      <w:pPr>
        <w:pStyle w:val="a5"/>
        <w:numPr>
          <w:ilvl w:val="1"/>
          <w:numId w:val="14"/>
        </w:numPr>
        <w:tabs>
          <w:tab w:val="left" w:pos="1473"/>
        </w:tabs>
        <w:spacing w:before="240"/>
        <w:ind w:left="1474" w:hanging="737"/>
        <w:rPr>
          <w:rFonts w:ascii="David" w:hAnsi="David"/>
          <w:rtl/>
        </w:rPr>
      </w:pPr>
      <w:r w:rsidRPr="00EB6BEB">
        <w:rPr>
          <w:rFonts w:ascii="David" w:hAnsi="David"/>
          <w:rtl/>
        </w:rPr>
        <w:t xml:space="preserve">בכל הקשור למערכת היחסים בין המשרד לבין </w:t>
      </w:r>
      <w:r>
        <w:rPr>
          <w:rFonts w:ascii="David" w:hAnsi="David" w:hint="cs"/>
          <w:rtl/>
        </w:rPr>
        <w:t>הספק</w:t>
      </w:r>
      <w:r w:rsidRPr="00EB6BEB">
        <w:rPr>
          <w:rFonts w:ascii="David" w:hAnsi="David"/>
          <w:rtl/>
        </w:rPr>
        <w:t xml:space="preserve">, ייחשב </w:t>
      </w:r>
      <w:r>
        <w:rPr>
          <w:rFonts w:ascii="David" w:hAnsi="David" w:hint="cs"/>
          <w:rtl/>
        </w:rPr>
        <w:t>הספק</w:t>
      </w:r>
      <w:r w:rsidRPr="00EB6BEB">
        <w:rPr>
          <w:rFonts w:ascii="David" w:hAnsi="David"/>
          <w:rtl/>
        </w:rPr>
        <w:t xml:space="preserve"> כקבלן עצמאי לכל דבר ועניין. </w:t>
      </w:r>
    </w:p>
    <w:p w14:paraId="7DD8D63C" w14:textId="77777777" w:rsidR="004A2F30" w:rsidRPr="00EB6BEB" w:rsidRDefault="004A2F30" w:rsidP="009529B6">
      <w:pPr>
        <w:pStyle w:val="a5"/>
        <w:numPr>
          <w:ilvl w:val="1"/>
          <w:numId w:val="14"/>
        </w:numPr>
        <w:ind w:left="1474" w:hanging="737"/>
        <w:rPr>
          <w:rFonts w:ascii="David" w:hAnsi="David"/>
        </w:rPr>
      </w:pPr>
      <w:r w:rsidRPr="00EB6BEB">
        <w:rPr>
          <w:rFonts w:ascii="David" w:hAnsi="David"/>
          <w:rtl/>
        </w:rPr>
        <w:t>הספק מתחייב לא להציג את השירותים הניתנים, לא כלפי עובדיו ומעסיקיו, לא כלפי ציבור הנהנים משירותים אלה, כפעולות שלמשרד יש חלק בארגונן, אולם הספק רשאי להציג את השירותים כניתנים לפי בקשת המשרד, תחת פיקוחו, בעידודו, או כנהנים מתמיכתו, הכל לפי העניין.</w:t>
      </w:r>
    </w:p>
    <w:p w14:paraId="029FABD2" w14:textId="0A10BB3F" w:rsidR="004A2F30" w:rsidRDefault="004A2F30" w:rsidP="009529B6">
      <w:pPr>
        <w:pStyle w:val="a5"/>
        <w:numPr>
          <w:ilvl w:val="1"/>
          <w:numId w:val="14"/>
        </w:numPr>
        <w:ind w:left="1474" w:hanging="737"/>
        <w:rPr>
          <w:rFonts w:ascii="David" w:hAnsi="David"/>
        </w:rPr>
      </w:pPr>
      <w:r w:rsidRPr="00EB6BEB">
        <w:rPr>
          <w:rFonts w:ascii="David" w:hAnsi="David"/>
          <w:rtl/>
        </w:rPr>
        <w:t>הספק בלבד יהיה אחראי כלפי כל המועסקים על ידיו לפי דיני העבודה והנזיקין. כן יהיה הספק לבדו אחראי לכל נזק שיגרם על ידיו, או בגין רכושו ונכסיו ועל ידי המועסקים על ידו למטרות חוזה זה. אם על אף האמור יחוייב המשרד כדין, לשאת חבות, או לעשות מעשה כלשהו, יפצה אותו על כך הספק באורח מלא.</w:t>
      </w:r>
    </w:p>
    <w:p w14:paraId="428F39AE" w14:textId="77777777" w:rsidR="00297D4E" w:rsidRPr="00EB6BEB" w:rsidRDefault="00297D4E" w:rsidP="009529B6">
      <w:pPr>
        <w:pStyle w:val="a5"/>
        <w:numPr>
          <w:ilvl w:val="1"/>
          <w:numId w:val="14"/>
        </w:numPr>
        <w:tabs>
          <w:tab w:val="left" w:pos="1473"/>
        </w:tabs>
        <w:spacing w:before="240"/>
        <w:ind w:left="1474" w:hanging="737"/>
        <w:rPr>
          <w:rFonts w:ascii="David" w:hAnsi="David"/>
          <w:rtl/>
        </w:rPr>
      </w:pPr>
      <w:r w:rsidRPr="00EB6BEB">
        <w:rPr>
          <w:rFonts w:ascii="David" w:hAnsi="David"/>
          <w:rtl/>
        </w:rPr>
        <w:t xml:space="preserve">הספק אחראי לעובדים, לאיכות העבודה, לגיבוי, למילוי מקום, להכשרת עובדים בהתאם לצרכים ובכלל זה השתלמויות וקורסים על חשבונו על פי צרכי השירותים במכרז. </w:t>
      </w:r>
    </w:p>
    <w:p w14:paraId="0BA4B05E" w14:textId="77777777" w:rsidR="00297D4E" w:rsidRPr="00EB6BEB" w:rsidRDefault="00297D4E" w:rsidP="009529B6">
      <w:pPr>
        <w:pStyle w:val="a5"/>
        <w:numPr>
          <w:ilvl w:val="1"/>
          <w:numId w:val="14"/>
        </w:numPr>
        <w:tabs>
          <w:tab w:val="left" w:pos="1473"/>
        </w:tabs>
        <w:spacing w:before="240"/>
        <w:ind w:left="1474" w:hanging="737"/>
        <w:rPr>
          <w:rFonts w:ascii="David" w:hAnsi="David"/>
        </w:rPr>
      </w:pPr>
      <w:r w:rsidRPr="00EB6BEB">
        <w:rPr>
          <w:rFonts w:ascii="David" w:hAnsi="David"/>
          <w:rtl/>
        </w:rPr>
        <w:t xml:space="preserve">חובת הספק היא כחובת קבלן כמשמעותו בחוק חוזה קבלנות תשל"ד – 1974, בכפוף לאמור בתנאי המכרז ובכל חוזה התקשרות שיחתם על פי מכרז זה. </w:t>
      </w:r>
    </w:p>
    <w:p w14:paraId="480EBCB2" w14:textId="77777777" w:rsidR="00297D4E" w:rsidRPr="00EB6BEB" w:rsidRDefault="00297D4E" w:rsidP="009529B6">
      <w:pPr>
        <w:pStyle w:val="a5"/>
        <w:numPr>
          <w:ilvl w:val="1"/>
          <w:numId w:val="14"/>
        </w:numPr>
        <w:tabs>
          <w:tab w:val="left" w:pos="1473"/>
        </w:tabs>
        <w:spacing w:before="240"/>
        <w:ind w:left="1474" w:hanging="737"/>
        <w:rPr>
          <w:rFonts w:ascii="David" w:hAnsi="David"/>
          <w:rtl/>
        </w:rPr>
      </w:pPr>
      <w:r w:rsidRPr="00EB6BEB">
        <w:rPr>
          <w:rFonts w:ascii="David" w:hAnsi="David"/>
          <w:rtl/>
        </w:rPr>
        <w:t>הספק אינו רשאי להמחות (להעביר) לזולת את זכויותיו או את חובותיו לפי תנאי מכרז זה, כולן או חלקן, ללא הסכמה בכתב ומראש של המשרד.</w:t>
      </w:r>
    </w:p>
    <w:p w14:paraId="7869DB7E" w14:textId="77777777" w:rsidR="00297D4E" w:rsidRDefault="00297D4E" w:rsidP="009529B6">
      <w:pPr>
        <w:pStyle w:val="a5"/>
        <w:numPr>
          <w:ilvl w:val="1"/>
          <w:numId w:val="14"/>
        </w:numPr>
        <w:ind w:left="1474" w:hanging="737"/>
        <w:rPr>
          <w:rFonts w:ascii="David" w:hAnsi="David"/>
        </w:rPr>
      </w:pPr>
      <w:r w:rsidRPr="00EB6BEB">
        <w:rPr>
          <w:rFonts w:ascii="David" w:hAnsi="David"/>
          <w:rtl/>
        </w:rPr>
        <w:t>אין הספק רשאי להעביר את ביצוע החוזה כולו או חלקו במישרין או בעקיפין לאחר, ללא הסכמה בכתב מהמשרד. הסכמה כאמור, אם ניתנה לא תיצור יחסי חוזה כלשהם בין המשרד לבין ספק אחר, והספק הזוכה יהיה בכל מקרה אחראי כלפי המשרד לביצוע השירותים</w:t>
      </w:r>
      <w:r>
        <w:rPr>
          <w:rFonts w:ascii="David" w:hAnsi="David" w:hint="cs"/>
          <w:rtl/>
        </w:rPr>
        <w:t>.</w:t>
      </w:r>
    </w:p>
    <w:p w14:paraId="10166105" w14:textId="77777777" w:rsidR="00133062" w:rsidRPr="00133062" w:rsidRDefault="00133062" w:rsidP="009529B6">
      <w:pPr>
        <w:pStyle w:val="a5"/>
        <w:numPr>
          <w:ilvl w:val="1"/>
          <w:numId w:val="14"/>
        </w:numPr>
        <w:ind w:left="1474" w:hanging="737"/>
        <w:rPr>
          <w:rFonts w:ascii="David" w:hAnsi="David"/>
          <w:b/>
          <w:bCs/>
        </w:rPr>
      </w:pPr>
      <w:r w:rsidRPr="00133062">
        <w:rPr>
          <w:rFonts w:ascii="David" w:hAnsi="David" w:hint="cs"/>
          <w:b/>
          <w:bCs/>
          <w:rtl/>
        </w:rPr>
        <w:t>סעיף זה הוא סעיף יסודי ומהותי בהסכם.</w:t>
      </w:r>
    </w:p>
    <w:p w14:paraId="4594B430" w14:textId="77777777" w:rsidR="003C5AAB" w:rsidRPr="00EB6BEB" w:rsidRDefault="003C5AAB" w:rsidP="009529B6">
      <w:pPr>
        <w:pStyle w:val="30"/>
        <w:numPr>
          <w:ilvl w:val="0"/>
          <w:numId w:val="17"/>
        </w:numPr>
        <w:ind w:left="737" w:hanging="737"/>
        <w:rPr>
          <w:rtl/>
        </w:rPr>
      </w:pPr>
      <w:r w:rsidRPr="00EB6BEB">
        <w:rPr>
          <w:rtl/>
        </w:rPr>
        <w:t>תשלומים בגין המועסקים</w:t>
      </w:r>
    </w:p>
    <w:p w14:paraId="74D17831" w14:textId="77777777" w:rsidR="003C5AAB" w:rsidRPr="00EB6BEB" w:rsidRDefault="003C5AAB" w:rsidP="009529B6">
      <w:pPr>
        <w:pStyle w:val="a5"/>
        <w:numPr>
          <w:ilvl w:val="1"/>
          <w:numId w:val="14"/>
        </w:numPr>
        <w:ind w:left="1474" w:hanging="737"/>
        <w:rPr>
          <w:rFonts w:ascii="David" w:hAnsi="David"/>
          <w:rtl/>
        </w:rPr>
      </w:pPr>
      <w:r w:rsidRPr="00EB6BEB">
        <w:rPr>
          <w:rFonts w:ascii="David" w:hAnsi="David"/>
          <w:rtl/>
        </w:rPr>
        <w:t>הספק אחראי לתשלום שכר עבודה, זכויות סוציאליות וכל התשלומים שחובת תשלומם מוטלת על המעביד לפי כל דין או הסכם וכן תנכה את כל הניכויים שיש לבצעם על פי דין או הסכם משכרם של עובדיו ועליו בלבד תחול האחריות לביצוע כל התשלומים שמעביד מתחייב בהם כלפי עובדיו.</w:t>
      </w:r>
    </w:p>
    <w:p w14:paraId="22FCD914" w14:textId="77777777" w:rsidR="003C5AAB" w:rsidRDefault="003C5AAB" w:rsidP="009529B6">
      <w:pPr>
        <w:pStyle w:val="a5"/>
        <w:numPr>
          <w:ilvl w:val="1"/>
          <w:numId w:val="14"/>
        </w:numPr>
        <w:ind w:left="1474" w:hanging="737"/>
        <w:rPr>
          <w:rFonts w:ascii="David" w:hAnsi="David"/>
        </w:rPr>
      </w:pPr>
      <w:r w:rsidRPr="00EB6BEB">
        <w:rPr>
          <w:rFonts w:ascii="David" w:hAnsi="David"/>
          <w:rtl/>
        </w:rPr>
        <w:t>חויב המשרד לשלם סכום כלשהו מהסכומים האמורים לעיל, בגין מי מהמועסקים על ידי הספק בביצוע חוזה זה, ישפה הספק את המשרד</w:t>
      </w:r>
      <w:r w:rsidR="009730AC" w:rsidRPr="00EB6BEB">
        <w:rPr>
          <w:rFonts w:ascii="David" w:hAnsi="David"/>
          <w:rtl/>
        </w:rPr>
        <w:t xml:space="preserve"> </w:t>
      </w:r>
      <w:r w:rsidRPr="00EB6BEB">
        <w:rPr>
          <w:rFonts w:ascii="David" w:hAnsi="David"/>
          <w:rtl/>
        </w:rPr>
        <w:t>עם דרישה ראשונה בגין כל סכום שחויב לשלם כאמור ולרבות כל תביעה או הוצאה שנגרמה למשרד, כולל שכר טרחת עורך דין והודעת המשרד ביחס להוצאות כאמור תהיה נאמנה על הספק.</w:t>
      </w:r>
    </w:p>
    <w:p w14:paraId="59208FAF" w14:textId="77777777" w:rsidR="00133062" w:rsidRPr="00133062" w:rsidRDefault="00133062" w:rsidP="009529B6">
      <w:pPr>
        <w:pStyle w:val="a5"/>
        <w:numPr>
          <w:ilvl w:val="1"/>
          <w:numId w:val="14"/>
        </w:numPr>
        <w:ind w:left="1474" w:hanging="737"/>
        <w:rPr>
          <w:rFonts w:ascii="David" w:hAnsi="David"/>
          <w:b/>
          <w:bCs/>
          <w:rtl/>
        </w:rPr>
      </w:pPr>
      <w:r w:rsidRPr="00133062">
        <w:rPr>
          <w:rFonts w:ascii="David" w:hAnsi="David" w:hint="cs"/>
          <w:b/>
          <w:bCs/>
          <w:rtl/>
        </w:rPr>
        <w:t>סעיף זה הוא סעיף יסודי ומהותי בהסכם.</w:t>
      </w:r>
    </w:p>
    <w:p w14:paraId="513507FC" w14:textId="1ACC06AD" w:rsidR="002641DD" w:rsidRPr="00037B59" w:rsidRDefault="003C5AAB" w:rsidP="009529B6">
      <w:pPr>
        <w:pStyle w:val="30"/>
        <w:numPr>
          <w:ilvl w:val="0"/>
          <w:numId w:val="17"/>
        </w:numPr>
        <w:ind w:left="737" w:hanging="737"/>
        <w:rPr>
          <w:rtl/>
        </w:rPr>
      </w:pPr>
      <w:bookmarkStart w:id="154" w:name="_Ref73956796"/>
      <w:r w:rsidRPr="00037B59">
        <w:rPr>
          <w:rtl/>
        </w:rPr>
        <w:t>ביטוח</w:t>
      </w:r>
      <w:bookmarkEnd w:id="154"/>
    </w:p>
    <w:p w14:paraId="25025E0B" w14:textId="115731A9" w:rsidR="00C131EF" w:rsidRDefault="00C131EF" w:rsidP="009529B6">
      <w:pPr>
        <w:pStyle w:val="a5"/>
        <w:numPr>
          <w:ilvl w:val="1"/>
          <w:numId w:val="14"/>
        </w:numPr>
        <w:ind w:left="1474" w:hanging="737"/>
        <w:rPr>
          <w:rFonts w:ascii="David" w:hAnsi="David"/>
          <w:spacing w:val="-4"/>
          <w:sz w:val="24"/>
        </w:rPr>
      </w:pPr>
      <w:r w:rsidRPr="00C131EF">
        <w:rPr>
          <w:rFonts w:ascii="David" w:hAnsi="David"/>
          <w:rtl/>
        </w:rPr>
        <w:t>הספק</w:t>
      </w:r>
      <w:r>
        <w:rPr>
          <w:rFonts w:ascii="David" w:hAnsi="David"/>
          <w:spacing w:val="-4"/>
          <w:rtl/>
        </w:rPr>
        <w:t xml:space="preserve"> מתחייב לערוך ולקיים ביטוחים הולמים, ככל שנהוגים בתחום פעילותו (לפי העניין: ביטוח חבות מעבידים, ביטוח אחריות כלפי צד שלישי, ביטוח רכוש, ביטוח אחריות מקצועית, ביטוח חבות מוצר, ביטוח עבודות קבלניות, ביטוח משולב אחריות מקצועית/ מוצר, ביטוחי כלי רכב), בגבולות אחריות סבירים בהתאם לאופיים והיקפם של השירותים המבוצעים על ידו. </w:t>
      </w:r>
    </w:p>
    <w:p w14:paraId="66DE97AC" w14:textId="77777777" w:rsidR="00C131EF" w:rsidRDefault="00C131EF" w:rsidP="009529B6">
      <w:pPr>
        <w:pStyle w:val="a5"/>
        <w:numPr>
          <w:ilvl w:val="1"/>
          <w:numId w:val="14"/>
        </w:numPr>
        <w:ind w:left="1474" w:hanging="737"/>
        <w:rPr>
          <w:rFonts w:ascii="David" w:hAnsi="David"/>
          <w:spacing w:val="-4"/>
          <w:rtl/>
        </w:rPr>
      </w:pPr>
      <w:r>
        <w:rPr>
          <w:rFonts w:ascii="David" w:hAnsi="David"/>
          <w:spacing w:val="-4"/>
          <w:rtl/>
        </w:rPr>
        <w:t xml:space="preserve">ככל </w:t>
      </w:r>
      <w:r>
        <w:rPr>
          <w:rFonts w:ascii="David" w:hAnsi="David"/>
          <w:rtl/>
        </w:rPr>
        <w:t>שיועסקו</w:t>
      </w:r>
      <w:r>
        <w:rPr>
          <w:rFonts w:ascii="David" w:hAnsi="David"/>
          <w:spacing w:val="-4"/>
          <w:rtl/>
        </w:rPr>
        <w:t xml:space="preserve"> על ידי הספק קבלני משנה, עליו לדרוש כי הללו יערכו ביטוחים כנ"ל או לחילופין לכלול בביטוחיו כיסוי לפעילותם.</w:t>
      </w:r>
    </w:p>
    <w:p w14:paraId="046D8CDC" w14:textId="77777777" w:rsidR="00C131EF" w:rsidRDefault="00C131EF" w:rsidP="009529B6">
      <w:pPr>
        <w:pStyle w:val="a5"/>
        <w:numPr>
          <w:ilvl w:val="1"/>
          <w:numId w:val="14"/>
        </w:numPr>
        <w:ind w:left="1474" w:hanging="737"/>
        <w:rPr>
          <w:rFonts w:ascii="David" w:hAnsi="David"/>
          <w:spacing w:val="-4"/>
        </w:rPr>
      </w:pPr>
      <w:r>
        <w:rPr>
          <w:rFonts w:ascii="David" w:hAnsi="David"/>
          <w:spacing w:val="-4"/>
          <w:rtl/>
        </w:rPr>
        <w:t xml:space="preserve">הספק </w:t>
      </w:r>
      <w:r>
        <w:rPr>
          <w:rFonts w:ascii="David" w:hAnsi="David"/>
          <w:rtl/>
        </w:rPr>
        <w:t>יוודא</w:t>
      </w:r>
      <w:r>
        <w:rPr>
          <w:rFonts w:ascii="David" w:hAnsi="David"/>
          <w:spacing w:val="-4"/>
          <w:rtl/>
        </w:rPr>
        <w:t xml:space="preserve"> כי בכל ביטוחיו המתייחסים לשירותים נשוא ההתקשרות תיכלל הרחבת שיפוי כלפי מדינת ישראל – משרד התרבות והספורט בגין אחריותם למעשי ו/או מחדלי הספק. </w:t>
      </w:r>
    </w:p>
    <w:p w14:paraId="79C1928F" w14:textId="00801486" w:rsidR="00C131EF" w:rsidRDefault="00C131EF" w:rsidP="009529B6">
      <w:pPr>
        <w:pStyle w:val="a5"/>
        <w:numPr>
          <w:ilvl w:val="1"/>
          <w:numId w:val="14"/>
        </w:numPr>
        <w:ind w:left="1474" w:hanging="737"/>
        <w:rPr>
          <w:rFonts w:ascii="David" w:hAnsi="David"/>
          <w:spacing w:val="-4"/>
        </w:rPr>
      </w:pPr>
      <w:r>
        <w:rPr>
          <w:rFonts w:ascii="David" w:hAnsi="David"/>
          <w:spacing w:val="-4"/>
          <w:rtl/>
        </w:rPr>
        <w:t>הספק יוודא כי בכל ביטוחיו המתייחסים לשירותים נשוא ההתקשרות ייכלל סעיף ויתור על זכות התחלוף/השיבוב כלפי מדינת ישראל</w:t>
      </w:r>
      <w:r w:rsidR="00040394">
        <w:rPr>
          <w:rFonts w:ascii="David" w:hAnsi="David" w:hint="cs"/>
          <w:spacing w:val="-4"/>
          <w:rtl/>
        </w:rPr>
        <w:t xml:space="preserve"> </w:t>
      </w:r>
      <w:r>
        <w:rPr>
          <w:rFonts w:ascii="David" w:hAnsi="David"/>
          <w:spacing w:val="-4"/>
          <w:rtl/>
        </w:rPr>
        <w:t xml:space="preserve">– משרד התרבות והספורט, עובדיה והפועלים מטעמה (ויתור כאמור לא יחול בגין נזק בזדון). </w:t>
      </w:r>
    </w:p>
    <w:p w14:paraId="12207276" w14:textId="77777777" w:rsidR="00C131EF" w:rsidRDefault="00C131EF" w:rsidP="009529B6">
      <w:pPr>
        <w:pStyle w:val="a5"/>
        <w:numPr>
          <w:ilvl w:val="1"/>
          <w:numId w:val="14"/>
        </w:numPr>
        <w:ind w:left="1474" w:hanging="737"/>
        <w:rPr>
          <w:rFonts w:ascii="David" w:hAnsi="David"/>
          <w:spacing w:val="-4"/>
          <w:rtl/>
        </w:rPr>
      </w:pPr>
      <w:r>
        <w:rPr>
          <w:rFonts w:ascii="David" w:hAnsi="David"/>
          <w:spacing w:val="-4"/>
          <w:rtl/>
        </w:rPr>
        <w:t xml:space="preserve">המדינה </w:t>
      </w:r>
      <w:r>
        <w:rPr>
          <w:rFonts w:ascii="David" w:hAnsi="David"/>
          <w:rtl/>
        </w:rPr>
        <w:t>שומרת</w:t>
      </w:r>
      <w:r>
        <w:rPr>
          <w:rFonts w:ascii="David" w:hAnsi="David"/>
          <w:spacing w:val="-4"/>
          <w:rtl/>
        </w:rPr>
        <w:t xml:space="preserve"> לעצמה את הזכות לקבל מהספק אישור על קיום ביטוח או העתקי פוליסות, לפי דרישה.</w:t>
      </w:r>
    </w:p>
    <w:p w14:paraId="01D3CBBF" w14:textId="77777777" w:rsidR="00C131EF" w:rsidRDefault="00C131EF" w:rsidP="009529B6">
      <w:pPr>
        <w:pStyle w:val="a5"/>
        <w:numPr>
          <w:ilvl w:val="1"/>
          <w:numId w:val="14"/>
        </w:numPr>
        <w:ind w:left="1474" w:hanging="737"/>
        <w:rPr>
          <w:rFonts w:ascii="David" w:hAnsi="David"/>
          <w:b/>
          <w:bCs/>
          <w:spacing w:val="-4"/>
          <w:rtl/>
        </w:rPr>
      </w:pPr>
      <w:r>
        <w:rPr>
          <w:rFonts w:ascii="David" w:hAnsi="David"/>
          <w:b/>
          <w:bCs/>
          <w:spacing w:val="-4"/>
          <w:rtl/>
        </w:rPr>
        <w:t>אי עמידה בתנאי סעיף זה מהווה הפרה של הסכם זה.</w:t>
      </w:r>
    </w:p>
    <w:p w14:paraId="7A803F76" w14:textId="77777777" w:rsidR="003C5AAB" w:rsidRPr="00EB6BEB" w:rsidRDefault="003C5AAB" w:rsidP="009529B6">
      <w:pPr>
        <w:pStyle w:val="30"/>
        <w:numPr>
          <w:ilvl w:val="0"/>
          <w:numId w:val="17"/>
        </w:numPr>
        <w:ind w:left="737" w:hanging="737"/>
      </w:pPr>
      <w:r w:rsidRPr="00EB6BEB">
        <w:rPr>
          <w:rtl/>
        </w:rPr>
        <w:t>אחריות</w:t>
      </w:r>
    </w:p>
    <w:p w14:paraId="250F87CE" w14:textId="77777777" w:rsidR="003C5AAB" w:rsidRPr="00EB6BEB" w:rsidRDefault="003C5AAB" w:rsidP="009529B6">
      <w:pPr>
        <w:pStyle w:val="a5"/>
        <w:numPr>
          <w:ilvl w:val="1"/>
          <w:numId w:val="14"/>
        </w:numPr>
        <w:ind w:left="1474" w:hanging="737"/>
        <w:rPr>
          <w:rFonts w:ascii="David" w:hAnsi="David"/>
          <w:rtl/>
        </w:rPr>
      </w:pPr>
      <w:r w:rsidRPr="00EB6BEB">
        <w:rPr>
          <w:rFonts w:ascii="David" w:hAnsi="David"/>
          <w:rtl/>
        </w:rPr>
        <w:t>הספק יהא אחראי כלפי המשרד לטיב העבודות, רמתן ואיכותן.</w:t>
      </w:r>
    </w:p>
    <w:p w14:paraId="5FD9C014" w14:textId="77777777" w:rsidR="003C5AAB" w:rsidRPr="00EB6BEB" w:rsidRDefault="003C5AAB" w:rsidP="009529B6">
      <w:pPr>
        <w:pStyle w:val="a5"/>
        <w:numPr>
          <w:ilvl w:val="1"/>
          <w:numId w:val="14"/>
        </w:numPr>
        <w:ind w:left="1474" w:hanging="737"/>
        <w:rPr>
          <w:rFonts w:ascii="David" w:hAnsi="David"/>
        </w:rPr>
      </w:pPr>
      <w:r w:rsidRPr="00EB6BEB">
        <w:rPr>
          <w:rFonts w:ascii="David" w:hAnsi="David"/>
          <w:rtl/>
        </w:rPr>
        <w:t>מבלי לגרוע מאחריותו על פי כל דין, הספק יהיה אחראי בגין כל נזק או אובדן מכל מין וסוג, שייגרמו עקב ביצוע העבודות וכל התחייבויותיו על פי הסכם זה או על פי כל דין, או בקשר עימן, למשרד ו/או לכל אדם ו/או לרכושו, ואשר הנפגע זכאי לפיצוי בגינם על פי כל דין. הספק ו/או עובדיו ינקוט בכל האמצעים הנדרשים למניעת נזקים כאמור.</w:t>
      </w:r>
    </w:p>
    <w:p w14:paraId="3FAA9BBA" w14:textId="77777777" w:rsidR="003C5AAB" w:rsidRPr="00EB6BEB" w:rsidRDefault="003C5AAB" w:rsidP="009529B6">
      <w:pPr>
        <w:pStyle w:val="a5"/>
        <w:numPr>
          <w:ilvl w:val="1"/>
          <w:numId w:val="14"/>
        </w:numPr>
        <w:ind w:left="1474" w:hanging="737"/>
        <w:rPr>
          <w:rFonts w:ascii="David" w:hAnsi="David"/>
          <w:rtl/>
        </w:rPr>
      </w:pPr>
      <w:r w:rsidRPr="00EB6BEB">
        <w:rPr>
          <w:rFonts w:ascii="David" w:hAnsi="David"/>
          <w:rtl/>
        </w:rPr>
        <w:t>אחריות הספק תחול גם על כל מעשה ומחדל של מי מיועציו, עובדיו, נציגיו, שלוחיו או הבאים מכוחו או הקשורים עימו בקשר עם התחייבויותיו על פי הסכם זה.</w:t>
      </w:r>
    </w:p>
    <w:p w14:paraId="0F250DF5" w14:textId="77777777" w:rsidR="003C5AAB" w:rsidRPr="00EB6BEB" w:rsidRDefault="003C5AAB" w:rsidP="009529B6">
      <w:pPr>
        <w:pStyle w:val="a5"/>
        <w:numPr>
          <w:ilvl w:val="1"/>
          <w:numId w:val="14"/>
        </w:numPr>
        <w:ind w:left="1474" w:hanging="737"/>
        <w:rPr>
          <w:rFonts w:ascii="David" w:hAnsi="David"/>
          <w:rtl/>
        </w:rPr>
      </w:pPr>
      <w:r w:rsidRPr="00EB6BEB">
        <w:rPr>
          <w:rFonts w:ascii="David" w:hAnsi="David"/>
          <w:rtl/>
        </w:rPr>
        <w:t>הספק יפצה וישפה את המשרד ואת הבאים מכוחו, בשל כל חבות מכל סוג ומין שהוא, בה יחויבו כלפי צד שלישי, לרבות לעובדי המשרד, על פי כל דין, בשל כל נזק, הפסד או הוצאה, לרבות הוצאות התדיינות משפטית, שייגרמו לו עקב ביצוע העבודות על ידי הספק או בקשר עימם, או עקב הפרת הסכם זה.</w:t>
      </w:r>
    </w:p>
    <w:p w14:paraId="1B952C40" w14:textId="77777777" w:rsidR="003C5AAB" w:rsidRPr="00EB6BEB" w:rsidRDefault="003C5AAB" w:rsidP="009529B6">
      <w:pPr>
        <w:pStyle w:val="a5"/>
        <w:numPr>
          <w:ilvl w:val="1"/>
          <w:numId w:val="14"/>
        </w:numPr>
        <w:ind w:left="1474" w:hanging="737"/>
        <w:rPr>
          <w:rFonts w:ascii="David" w:hAnsi="David"/>
          <w:rtl/>
        </w:rPr>
      </w:pPr>
      <w:r w:rsidRPr="00EB6BEB">
        <w:rPr>
          <w:rFonts w:ascii="David" w:hAnsi="David"/>
          <w:rtl/>
        </w:rPr>
        <w:t>למען הסר ספק, מובהר בזה כי הספק יהיה אחראי לכל נזק מכל מין וסוג, שייגרם לעובדיו ו/או מי מטעמו בקשר עם ההסכם.</w:t>
      </w:r>
    </w:p>
    <w:p w14:paraId="44CF4839" w14:textId="429D497A" w:rsidR="003C5AAB" w:rsidRPr="00EB6BEB" w:rsidRDefault="003C5AAB" w:rsidP="009529B6">
      <w:pPr>
        <w:pStyle w:val="a5"/>
        <w:numPr>
          <w:ilvl w:val="1"/>
          <w:numId w:val="14"/>
        </w:numPr>
        <w:ind w:left="1474" w:hanging="737"/>
        <w:rPr>
          <w:rFonts w:ascii="David" w:hAnsi="David"/>
          <w:rtl/>
        </w:rPr>
      </w:pPr>
      <w:r w:rsidRPr="00EB6BEB">
        <w:rPr>
          <w:rFonts w:ascii="David" w:hAnsi="David"/>
          <w:rtl/>
        </w:rPr>
        <w:t>אין באישור המשרד לאופן ביצוע העבודות בהתאם להסכם זה, ו/או במתן הנחיות לספק, כדי לשחרר את הספק מאחריותו המלאה על פי הסכם זה ו/או על פי כל דין.</w:t>
      </w:r>
    </w:p>
    <w:p w14:paraId="5F129CA7" w14:textId="77777777" w:rsidR="003C5AAB" w:rsidRPr="00EB6BEB" w:rsidRDefault="003C5AAB" w:rsidP="009529B6">
      <w:pPr>
        <w:pStyle w:val="30"/>
        <w:numPr>
          <w:ilvl w:val="0"/>
          <w:numId w:val="17"/>
        </w:numPr>
        <w:ind w:left="737" w:hanging="737"/>
      </w:pPr>
      <w:r w:rsidRPr="00EB6BEB">
        <w:rPr>
          <w:rtl/>
        </w:rPr>
        <w:t>בעלות במסמכים</w:t>
      </w:r>
    </w:p>
    <w:p w14:paraId="6810ACB9" w14:textId="77777777" w:rsidR="003C5AAB" w:rsidRPr="00EB6BEB" w:rsidRDefault="003C5AAB" w:rsidP="009529B6">
      <w:pPr>
        <w:pStyle w:val="a5"/>
        <w:numPr>
          <w:ilvl w:val="1"/>
          <w:numId w:val="14"/>
        </w:numPr>
        <w:ind w:left="1474" w:hanging="737"/>
        <w:rPr>
          <w:rFonts w:ascii="David" w:hAnsi="David"/>
          <w:rtl/>
        </w:rPr>
      </w:pPr>
      <w:bookmarkStart w:id="155" w:name="_Ref263606259"/>
      <w:r w:rsidRPr="00EB6BEB">
        <w:rPr>
          <w:rFonts w:ascii="David" w:hAnsi="David"/>
          <w:rtl/>
        </w:rPr>
        <w:t>הספק מצהיר בזה, שכל המסמכים, הנתונים וכל יתר המידע שיוכנו ו/או שימסרו למשרד על ידו ו/או מטעמו לצורך ובמהלך ביצוע העבודות, יהיו שייכים למשרד לבדו, וקניינו הבלעדי לכל דבר ועניין, ולמשרד יוקנה בהם מכלול הזכויות, לרבות זכויות יוצרים. המשרד יהיה רשאי לעשות בהם, או בחלקים בהם, כל שימוש.</w:t>
      </w:r>
      <w:bookmarkEnd w:id="155"/>
    </w:p>
    <w:p w14:paraId="62BF3149" w14:textId="4759967F" w:rsidR="003C5AAB" w:rsidRPr="00EB6BEB" w:rsidRDefault="003C5AAB" w:rsidP="009529B6">
      <w:pPr>
        <w:pStyle w:val="a5"/>
        <w:numPr>
          <w:ilvl w:val="1"/>
          <w:numId w:val="14"/>
        </w:numPr>
        <w:ind w:left="1474" w:hanging="737"/>
        <w:rPr>
          <w:rFonts w:ascii="David" w:hAnsi="David"/>
          <w:sz w:val="24"/>
        </w:rPr>
      </w:pPr>
      <w:r w:rsidRPr="00EB6BEB">
        <w:rPr>
          <w:rFonts w:ascii="David" w:hAnsi="David"/>
          <w:sz w:val="24"/>
          <w:rtl/>
        </w:rPr>
        <w:t xml:space="preserve">הספק מתחייב למסור למשרד, לפי דרישתו, בכל עת, העתקים ברורים מכל המסמכים ויתר המידע כאמור בסעיף </w:t>
      </w:r>
      <w:r w:rsidRPr="00EB6BEB">
        <w:rPr>
          <w:rFonts w:ascii="David" w:hAnsi="David"/>
          <w:sz w:val="24"/>
          <w:rtl/>
        </w:rPr>
        <w:fldChar w:fldCharType="begin"/>
      </w:r>
      <w:r w:rsidRPr="00EB6BEB">
        <w:rPr>
          <w:rFonts w:ascii="David" w:hAnsi="David"/>
          <w:sz w:val="24"/>
        </w:rPr>
        <w:instrText xml:space="preserve"> REF _Ref263606259 \r \h  \* MERGEFORMAT </w:instrText>
      </w:r>
      <w:r w:rsidRPr="00EB6BEB">
        <w:rPr>
          <w:rFonts w:ascii="David" w:hAnsi="David"/>
          <w:sz w:val="24"/>
          <w:rtl/>
        </w:rPr>
      </w:r>
      <w:r w:rsidRPr="00EB6BEB">
        <w:rPr>
          <w:rFonts w:ascii="David" w:hAnsi="David"/>
          <w:sz w:val="24"/>
          <w:rtl/>
        </w:rPr>
        <w:fldChar w:fldCharType="separate"/>
      </w:r>
      <w:r w:rsidR="00E53354">
        <w:rPr>
          <w:rFonts w:ascii="David" w:hAnsi="David"/>
          <w:sz w:val="24"/>
          <w:cs/>
        </w:rPr>
        <w:t>‎</w:t>
      </w:r>
      <w:r w:rsidR="00E53354">
        <w:rPr>
          <w:rFonts w:ascii="David" w:hAnsi="David"/>
          <w:sz w:val="24"/>
        </w:rPr>
        <w:t>15.1</w:t>
      </w:r>
      <w:r w:rsidRPr="00EB6BEB">
        <w:rPr>
          <w:rFonts w:ascii="David" w:hAnsi="David"/>
          <w:sz w:val="24"/>
          <w:rtl/>
        </w:rPr>
        <w:fldChar w:fldCharType="end"/>
      </w:r>
      <w:r w:rsidRPr="00EB6BEB">
        <w:rPr>
          <w:rFonts w:ascii="David" w:hAnsi="David"/>
          <w:sz w:val="24"/>
          <w:rtl/>
        </w:rPr>
        <w:t xml:space="preserve"> לעיל, בין בנייר ובין באמצעים אלקטרוניים, וזאת בכל מהלך תקופת ההתקשרות ובכל עת לאחריה.</w:t>
      </w:r>
    </w:p>
    <w:p w14:paraId="5BD2B5EE" w14:textId="77777777" w:rsidR="003C5AAB" w:rsidRPr="00EB6BEB" w:rsidRDefault="003C5AAB" w:rsidP="009529B6">
      <w:pPr>
        <w:pStyle w:val="a5"/>
        <w:numPr>
          <w:ilvl w:val="1"/>
          <w:numId w:val="14"/>
        </w:numPr>
        <w:ind w:left="1474" w:hanging="737"/>
        <w:rPr>
          <w:rFonts w:ascii="David" w:hAnsi="David"/>
          <w:rtl/>
        </w:rPr>
      </w:pPr>
      <w:r w:rsidRPr="00EB6BEB">
        <w:rPr>
          <w:rFonts w:ascii="David" w:hAnsi="David"/>
          <w:rtl/>
        </w:rPr>
        <w:t>עם גמר ביצוע התחייבויות הספק על-פי הסכם זה, או עם סיום ו/או ביטול ההסכם מכל סיבה שהיא, או לפי דרישה של המשרד בכל זמן שהוא, מתחייב הספק להחזיר למשרד את כל המסמכים, הנתונים, וכל דבר אחר, המתייחס לעבודות.</w:t>
      </w:r>
    </w:p>
    <w:p w14:paraId="3D9A4154" w14:textId="77777777" w:rsidR="003C5AAB" w:rsidRPr="00EB6BEB" w:rsidRDefault="003C5AAB" w:rsidP="009529B6">
      <w:pPr>
        <w:pStyle w:val="30"/>
        <w:numPr>
          <w:ilvl w:val="0"/>
          <w:numId w:val="17"/>
        </w:numPr>
        <w:ind w:left="737" w:hanging="737"/>
        <w:rPr>
          <w:rtl/>
        </w:rPr>
      </w:pPr>
      <w:r w:rsidRPr="00EB6BEB">
        <w:rPr>
          <w:rtl/>
        </w:rPr>
        <w:t>שמירת סודיות</w:t>
      </w:r>
    </w:p>
    <w:p w14:paraId="61C9137F" w14:textId="77777777" w:rsidR="003C5AAB" w:rsidRPr="00EB6BEB" w:rsidRDefault="003C5AAB" w:rsidP="009529B6">
      <w:pPr>
        <w:pStyle w:val="a5"/>
        <w:numPr>
          <w:ilvl w:val="1"/>
          <w:numId w:val="14"/>
        </w:numPr>
        <w:ind w:left="1474" w:hanging="737"/>
        <w:rPr>
          <w:rFonts w:ascii="David" w:hAnsi="David"/>
        </w:rPr>
      </w:pPr>
      <w:r w:rsidRPr="00EB6BEB">
        <w:rPr>
          <w:rFonts w:ascii="David" w:hAnsi="David"/>
          <w:rtl/>
        </w:rPr>
        <w:t>הספק ו/או עובדיו מתחייב לשמור בסוד ולא להעביר, להודיע, למסור או להביא לידיעת אדם אחר או חבר בני אדם כל ידיעה אשר תגיע אליו בקשר עם ו/או במהלך ביצוע התחייבויותיו על פי הסכם זה. תשומת לב הספק מופנית לסעיפים 91 ו- 118 לחוק העונשין, תשל"ז - 1977, שעניינם איסור ועונש על מסירת ידיעות רשמיות על ידי בעל חוזה, עם גוף מבוקר כמשמעותו בחוק מבקר המדינה, תשי"ח - 1958.</w:t>
      </w:r>
    </w:p>
    <w:p w14:paraId="79FDE31F" w14:textId="77777777" w:rsidR="004A2F30" w:rsidRPr="00EB6BEB" w:rsidRDefault="004A2F30" w:rsidP="009529B6">
      <w:pPr>
        <w:pStyle w:val="a5"/>
        <w:numPr>
          <w:ilvl w:val="1"/>
          <w:numId w:val="14"/>
        </w:numPr>
        <w:ind w:left="1474" w:hanging="737"/>
        <w:rPr>
          <w:rFonts w:ascii="David" w:hAnsi="David"/>
        </w:rPr>
      </w:pPr>
      <w:r w:rsidRPr="00EB6BEB">
        <w:rPr>
          <w:rFonts w:ascii="David" w:hAnsi="David"/>
          <w:rtl/>
        </w:rPr>
        <w:t>הספק ידאג לאבטח את כל המידע המגיע אליו במסגרת מכרז זה, ולוודא שלא ייעשה בו כל שימוש אחר. כן יוודא השמדת כל הקבצים והרישומים של כל המשתמשים בתוכניות השונות בתום ההתקשרות, אלא אם יידרש אחרת ע"י המשרד.</w:t>
      </w:r>
    </w:p>
    <w:p w14:paraId="1BFF235C" w14:textId="77777777" w:rsidR="004A2F30" w:rsidRPr="00EB6BEB" w:rsidRDefault="004A2F30" w:rsidP="009529B6">
      <w:pPr>
        <w:pStyle w:val="a5"/>
        <w:numPr>
          <w:ilvl w:val="1"/>
          <w:numId w:val="14"/>
        </w:numPr>
        <w:ind w:left="1474" w:hanging="737"/>
        <w:rPr>
          <w:rFonts w:ascii="David" w:hAnsi="David"/>
          <w:rtl/>
        </w:rPr>
      </w:pPr>
      <w:r w:rsidRPr="00EB6BEB">
        <w:rPr>
          <w:rFonts w:ascii="David" w:hAnsi="David"/>
          <w:rtl/>
        </w:rPr>
        <w:t xml:space="preserve">הספק ימנע גישה למערכות המחשב שברשותו, או המשרתות אותו לצורך מכרז זה, ממי שאינו שותף למכרז או ממי שאינו מוסמך לעיין בחומר או במידע המאוחסן במחשב, או ממי שלא חתם על התחייבות לשמירת סודיות. </w:t>
      </w:r>
    </w:p>
    <w:p w14:paraId="25FC4715" w14:textId="77777777" w:rsidR="004A2F30" w:rsidRPr="00EB6BEB" w:rsidRDefault="004A2F30" w:rsidP="009529B6">
      <w:pPr>
        <w:pStyle w:val="a5"/>
        <w:numPr>
          <w:ilvl w:val="1"/>
          <w:numId w:val="14"/>
        </w:numPr>
        <w:ind w:left="1474" w:hanging="737"/>
        <w:rPr>
          <w:rFonts w:ascii="David" w:hAnsi="David"/>
          <w:rtl/>
        </w:rPr>
      </w:pPr>
      <w:r w:rsidRPr="00EB6BEB">
        <w:rPr>
          <w:rFonts w:ascii="David" w:hAnsi="David"/>
          <w:rtl/>
        </w:rPr>
        <w:t xml:space="preserve">הספק לא ימסור ידיעה או מידע לאדם שלא יהיה מוסמך לקבלה ללא הרשאה מהמשרד. </w:t>
      </w:r>
    </w:p>
    <w:p w14:paraId="5A3FAF1E" w14:textId="77777777" w:rsidR="004A2F30" w:rsidRPr="00EB6BEB" w:rsidRDefault="004A2F30" w:rsidP="009529B6">
      <w:pPr>
        <w:pStyle w:val="a5"/>
        <w:numPr>
          <w:ilvl w:val="1"/>
          <w:numId w:val="14"/>
        </w:numPr>
        <w:ind w:left="1474" w:hanging="737"/>
        <w:rPr>
          <w:rFonts w:ascii="David" w:hAnsi="David"/>
          <w:rtl/>
        </w:rPr>
      </w:pPr>
      <w:r w:rsidRPr="00EB6BEB">
        <w:rPr>
          <w:rFonts w:ascii="David" w:hAnsi="David"/>
          <w:rtl/>
        </w:rPr>
        <w:t>הספק ידאג שכל עובדיו וקבלני המשנה שלו ישמרו על המידע כאמור בחוק הגנת הפרטיות התשמ"א (1981) ותקנות הגנת הפרטיות (תנאי אחזקת מידע ושמירתו וסדרי העברת מידע בין גופים ציבוריים), התשמ"ו (1986).</w:t>
      </w:r>
    </w:p>
    <w:p w14:paraId="582DFE78" w14:textId="77777777" w:rsidR="004A2F30" w:rsidRPr="00EB6BEB" w:rsidRDefault="004A2F30" w:rsidP="009529B6">
      <w:pPr>
        <w:pStyle w:val="a5"/>
        <w:numPr>
          <w:ilvl w:val="1"/>
          <w:numId w:val="14"/>
        </w:numPr>
        <w:ind w:left="1474" w:hanging="737"/>
        <w:rPr>
          <w:rFonts w:ascii="David" w:hAnsi="David"/>
          <w:rtl/>
        </w:rPr>
      </w:pPr>
      <w:r w:rsidRPr="00EB6BEB">
        <w:rPr>
          <w:rFonts w:ascii="David" w:hAnsi="David"/>
          <w:rtl/>
        </w:rPr>
        <w:t>הספק יחזיר למשרד כל חומר שיימסר לו בהקשר לפעילות זו בכל עת שיידרש לכך.</w:t>
      </w:r>
    </w:p>
    <w:p w14:paraId="778822FF" w14:textId="494B630D" w:rsidR="004A2F30" w:rsidRPr="00EB6BEB" w:rsidRDefault="004A2F30" w:rsidP="009529B6">
      <w:pPr>
        <w:pStyle w:val="a5"/>
        <w:numPr>
          <w:ilvl w:val="1"/>
          <w:numId w:val="14"/>
        </w:numPr>
        <w:ind w:left="1474" w:hanging="737"/>
        <w:rPr>
          <w:rFonts w:ascii="David" w:hAnsi="David"/>
        </w:rPr>
      </w:pPr>
      <w:r w:rsidRPr="00EB6BEB">
        <w:rPr>
          <w:rFonts w:ascii="David" w:hAnsi="David"/>
          <w:rtl/>
        </w:rPr>
        <w:t>על פי דרישת המשרד יציג הספק לנציג המשרד את אמצעי האבטחה שנקט לאבטחת הנתונים ו/או המידע המצויים ברשותו במסגרת מכרז זה. הספק ידאג למנוע גישה למערכות המחשב שלו, או המשרתות אותו לצרכי פרויקט זה, ממי שאינו שותף לפרויקט, לא מוסמך לעיין בחומר או במידע המאוחסן במחשב, ו</w:t>
      </w:r>
      <w:r w:rsidR="00DB1588" w:rsidRPr="00EB6BEB">
        <w:rPr>
          <w:rFonts w:ascii="David" w:hAnsi="David"/>
          <w:rtl/>
        </w:rPr>
        <w:t>/</w:t>
      </w:r>
      <w:r w:rsidRPr="00EB6BEB">
        <w:rPr>
          <w:rFonts w:ascii="David" w:hAnsi="David"/>
          <w:rtl/>
        </w:rPr>
        <w:t>או שלא חתם על התחייבות לשמירת מידע וסודיות</w:t>
      </w:r>
      <w:r w:rsidR="00450E2F">
        <w:rPr>
          <w:rFonts w:ascii="David" w:hAnsi="David" w:hint="cs"/>
          <w:rtl/>
        </w:rPr>
        <w:t>.</w:t>
      </w:r>
    </w:p>
    <w:p w14:paraId="3CB395EF" w14:textId="2143C8AA" w:rsidR="003C5AAB" w:rsidRPr="00EB6BEB" w:rsidRDefault="003C5AAB" w:rsidP="009529B6">
      <w:pPr>
        <w:pStyle w:val="a5"/>
        <w:numPr>
          <w:ilvl w:val="1"/>
          <w:numId w:val="14"/>
        </w:numPr>
        <w:ind w:left="1474" w:hanging="737"/>
        <w:rPr>
          <w:rFonts w:ascii="David" w:hAnsi="David"/>
        </w:rPr>
      </w:pPr>
      <w:r w:rsidRPr="00EB6BEB">
        <w:rPr>
          <w:rFonts w:ascii="David" w:hAnsi="David"/>
          <w:rtl/>
        </w:rPr>
        <w:t>הספק מתחייב להביא לידיעת עובדיו חובה זו של שמירת הסודיות, והעונש על אי מילויה. הספק מתחייב לחתום ולהחתים כל עובד מטעמו על כתב התחייבות לשמירת סודיות, מצורף</w:t>
      </w:r>
      <w:r w:rsidR="00604533" w:rsidRPr="00EB6BEB">
        <w:rPr>
          <w:rFonts w:ascii="David" w:hAnsi="David"/>
          <w:rtl/>
        </w:rPr>
        <w:t xml:space="preserve"> כ</w:t>
      </w:r>
      <w:r w:rsidR="00604533" w:rsidRPr="00EB6BEB">
        <w:rPr>
          <w:rFonts w:ascii="David" w:hAnsi="David"/>
          <w:rtl/>
        </w:rPr>
        <w:fldChar w:fldCharType="begin"/>
      </w:r>
      <w:r w:rsidR="00604533" w:rsidRPr="00EB6BEB">
        <w:rPr>
          <w:rFonts w:ascii="David" w:hAnsi="David"/>
          <w:rtl/>
        </w:rPr>
        <w:instrText xml:space="preserve"> </w:instrText>
      </w:r>
      <w:r w:rsidR="00604533" w:rsidRPr="00EB6BEB">
        <w:rPr>
          <w:rFonts w:ascii="David" w:hAnsi="David"/>
        </w:rPr>
        <w:instrText>REF</w:instrText>
      </w:r>
      <w:r w:rsidR="00604533" w:rsidRPr="00EB6BEB">
        <w:rPr>
          <w:rFonts w:ascii="David" w:hAnsi="David"/>
          <w:rtl/>
        </w:rPr>
        <w:instrText xml:space="preserve">  נספח_סודיות \</w:instrText>
      </w:r>
      <w:r w:rsidR="00604533" w:rsidRPr="00EB6BEB">
        <w:rPr>
          <w:rFonts w:ascii="David" w:hAnsi="David"/>
        </w:rPr>
        <w:instrText>h  \* MERGEFORMAT</w:instrText>
      </w:r>
      <w:r w:rsidR="00604533" w:rsidRPr="00EB6BEB">
        <w:rPr>
          <w:rFonts w:ascii="David" w:hAnsi="David"/>
          <w:rtl/>
        </w:rPr>
        <w:instrText xml:space="preserve"> </w:instrText>
      </w:r>
      <w:r w:rsidR="00604533" w:rsidRPr="00EB6BEB">
        <w:rPr>
          <w:rFonts w:ascii="David" w:hAnsi="David"/>
          <w:rtl/>
        </w:rPr>
      </w:r>
      <w:r w:rsidR="00604533" w:rsidRPr="00EB6BEB">
        <w:rPr>
          <w:rFonts w:ascii="David" w:hAnsi="David"/>
          <w:rtl/>
        </w:rPr>
        <w:fldChar w:fldCharType="separate"/>
      </w:r>
      <w:r w:rsidR="00E53354" w:rsidRPr="00E53354">
        <w:rPr>
          <w:rFonts w:ascii="David" w:hAnsi="David"/>
          <w:rtl/>
        </w:rPr>
        <w:t>נספח ג'2</w:t>
      </w:r>
      <w:r w:rsidR="00604533" w:rsidRPr="00EB6BEB">
        <w:rPr>
          <w:rFonts w:ascii="David" w:hAnsi="David"/>
          <w:rtl/>
        </w:rPr>
        <w:fldChar w:fldCharType="end"/>
      </w:r>
      <w:r w:rsidRPr="00EB6BEB">
        <w:rPr>
          <w:rFonts w:ascii="David" w:hAnsi="David"/>
          <w:rtl/>
        </w:rPr>
        <w:t xml:space="preserve"> להסכם זה, ומהווה חלק בלתי נפרד ממנו.</w:t>
      </w:r>
    </w:p>
    <w:p w14:paraId="508BD10F" w14:textId="77777777" w:rsidR="003C5AAB" w:rsidRPr="00EB6BEB" w:rsidRDefault="003C5AAB" w:rsidP="009529B6">
      <w:pPr>
        <w:pStyle w:val="30"/>
        <w:numPr>
          <w:ilvl w:val="0"/>
          <w:numId w:val="17"/>
        </w:numPr>
        <w:ind w:left="737" w:hanging="737"/>
      </w:pPr>
      <w:r w:rsidRPr="00EB6BEB">
        <w:rPr>
          <w:rtl/>
        </w:rPr>
        <w:t>בדיקות ביטחוניות</w:t>
      </w:r>
    </w:p>
    <w:p w14:paraId="1EE0011F" w14:textId="77777777" w:rsidR="003C5AAB" w:rsidRPr="00EB6BEB" w:rsidRDefault="003C5AAB" w:rsidP="009529B6">
      <w:pPr>
        <w:pStyle w:val="a5"/>
        <w:numPr>
          <w:ilvl w:val="1"/>
          <w:numId w:val="14"/>
        </w:numPr>
        <w:ind w:left="1474" w:hanging="737"/>
        <w:rPr>
          <w:rFonts w:ascii="David" w:hAnsi="David"/>
        </w:rPr>
      </w:pPr>
      <w:r w:rsidRPr="00EB6BEB">
        <w:rPr>
          <w:rFonts w:ascii="David" w:hAnsi="David"/>
          <w:rtl/>
        </w:rPr>
        <w:t>הספק ו/או עובדיו יעברו את הבדיקות הביטחוניות הנהוגות במשרד. הספק מתחייב לקבל מראש את הסכמת המשרד לגבי כל עובד מהעובדים, והמשרד יהא רשאי לסרב לתת את הסכמתו להעסקת עובד פלוני של הספק מכל טעם שימצא לנכון, ומבלי שיהא עליו לפרשו. המשרד לא יהא חייב לפצות את הספק בגין הפסדים ו/או הוצאות שייגרמו לו, אם ייגרמו, כתוצאה מאי מתן אישור כאמור. אין באישור המשרד להעסקת עובד כלשהו מהעובדים כדי לפטור את הספק מאחריותו על-פי הסכם זה ו/או על-פי כל דין.</w:t>
      </w:r>
    </w:p>
    <w:p w14:paraId="1297BF7B" w14:textId="77777777" w:rsidR="003C5AAB" w:rsidRPr="00EB6BEB" w:rsidRDefault="003C5AAB" w:rsidP="009529B6">
      <w:pPr>
        <w:pStyle w:val="a5"/>
        <w:numPr>
          <w:ilvl w:val="1"/>
          <w:numId w:val="14"/>
        </w:numPr>
        <w:ind w:left="1474" w:hanging="737"/>
        <w:rPr>
          <w:rFonts w:ascii="David" w:eastAsia="Times New Roman" w:hAnsi="David"/>
          <w:spacing w:val="6"/>
          <w:sz w:val="24"/>
          <w:lang w:eastAsia="he-IL"/>
        </w:rPr>
      </w:pPr>
      <w:r w:rsidRPr="00EB6BEB">
        <w:rPr>
          <w:rFonts w:ascii="David" w:hAnsi="David"/>
          <w:rtl/>
        </w:rPr>
        <w:t>המשרד יהא רשאי לדרוש מהספק בכל עת, וללא כל נימוק, את הפסקת העסקתו של עובד כלשהו, והספק יהא חייב להפסיק העסקתו של עובד זה</w:t>
      </w:r>
      <w:r w:rsidRPr="00EB6BEB">
        <w:rPr>
          <w:rFonts w:ascii="David" w:eastAsia="Times New Roman" w:hAnsi="David"/>
          <w:spacing w:val="6"/>
          <w:sz w:val="24"/>
          <w:rtl/>
          <w:lang w:eastAsia="he-IL"/>
        </w:rPr>
        <w:t xml:space="preserve"> בביצוע העבודות. הספק לא יהא זכאי לכל פיצוי בגין הפסד או נזק שייגרם, אם ייגרם, כתוצאה מהפסקת העסקתו של עובד כאמור.</w:t>
      </w:r>
    </w:p>
    <w:p w14:paraId="62999485" w14:textId="77777777" w:rsidR="003C5AAB" w:rsidRPr="00EB6BEB" w:rsidRDefault="003C5AAB" w:rsidP="009529B6">
      <w:pPr>
        <w:pStyle w:val="30"/>
        <w:numPr>
          <w:ilvl w:val="0"/>
          <w:numId w:val="17"/>
        </w:numPr>
        <w:ind w:left="737" w:hanging="737"/>
        <w:rPr>
          <w:rtl/>
        </w:rPr>
      </w:pPr>
      <w:bookmarkStart w:id="156" w:name="_Ref279412279"/>
      <w:r w:rsidRPr="00EB6BEB">
        <w:rPr>
          <w:rtl/>
        </w:rPr>
        <w:t>זכויות יוצרים</w:t>
      </w:r>
      <w:bookmarkEnd w:id="156"/>
    </w:p>
    <w:p w14:paraId="38E38D0E" w14:textId="77777777" w:rsidR="004A2F30" w:rsidRPr="00EB6BEB" w:rsidRDefault="004A2F30" w:rsidP="004A2F30">
      <w:pPr>
        <w:widowControl w:val="0"/>
        <w:tabs>
          <w:tab w:val="left" w:pos="720"/>
          <w:tab w:val="left" w:pos="1134"/>
          <w:tab w:val="left" w:pos="1701"/>
          <w:tab w:val="left" w:pos="2268"/>
          <w:tab w:val="left" w:pos="2835"/>
          <w:tab w:val="right" w:pos="6804"/>
          <w:tab w:val="right" w:pos="7371"/>
          <w:tab w:val="right" w:pos="7938"/>
        </w:tabs>
        <w:ind w:left="737"/>
        <w:rPr>
          <w:rFonts w:ascii="David" w:hAnsi="David"/>
          <w:rtl/>
        </w:rPr>
      </w:pPr>
      <w:bookmarkStart w:id="157" w:name="_Ref263611857"/>
      <w:r w:rsidRPr="00EB6BEB">
        <w:rPr>
          <w:rFonts w:ascii="David" w:hAnsi="David"/>
          <w:rtl/>
        </w:rPr>
        <w:t xml:space="preserve">כל זכויות היוצרים על מערכת המידע והיישומים הממוחשבים, וכל חומר אחר אשר </w:t>
      </w:r>
      <w:r w:rsidRPr="00EB6BEB">
        <w:rPr>
          <w:rFonts w:ascii="David" w:hAnsi="David"/>
          <w:b/>
          <w:bCs/>
          <w:rtl/>
        </w:rPr>
        <w:t>יעשה בו שימוש, יפותח, יירכש או יותאם</w:t>
      </w:r>
      <w:r w:rsidRPr="00EB6BEB">
        <w:rPr>
          <w:rFonts w:ascii="David" w:hAnsi="David"/>
          <w:rtl/>
        </w:rPr>
        <w:t xml:space="preserve"> ע"י הספק</w:t>
      </w:r>
      <w:r w:rsidRPr="00EB6BEB" w:rsidDel="00EB5CA0">
        <w:rPr>
          <w:rFonts w:ascii="David" w:hAnsi="David"/>
          <w:rtl/>
        </w:rPr>
        <w:t xml:space="preserve"> </w:t>
      </w:r>
      <w:r w:rsidRPr="00EB6BEB">
        <w:rPr>
          <w:rFonts w:ascii="David" w:hAnsi="David"/>
          <w:rtl/>
        </w:rPr>
        <w:t>לצורך פרויקט זה, יהיו רכושה של המדינה והספק מתחייב לפעול כדלקמן:</w:t>
      </w:r>
    </w:p>
    <w:p w14:paraId="0CA72AA8" w14:textId="77777777" w:rsidR="004A2F30" w:rsidRPr="00EB6BEB" w:rsidRDefault="004A2F30" w:rsidP="009529B6">
      <w:pPr>
        <w:pStyle w:val="a5"/>
        <w:numPr>
          <w:ilvl w:val="1"/>
          <w:numId w:val="14"/>
        </w:numPr>
        <w:ind w:left="1474" w:hanging="737"/>
        <w:rPr>
          <w:rFonts w:ascii="David" w:hAnsi="David"/>
          <w:rtl/>
        </w:rPr>
      </w:pPr>
      <w:r w:rsidRPr="00EB6BEB">
        <w:rPr>
          <w:rFonts w:ascii="David" w:hAnsi="David"/>
          <w:rtl/>
        </w:rPr>
        <w:t>הספק לא יהיה רשאי להשתמש בתוכניות, תוכנות ובכל חומר שהוכן על ידו לצרכי ההסכם, לצרכיו הפנימיים או לצרכי עבודות אחרות, אלא אם כן קיבל אישור בכתב מראש מהמשרד.</w:t>
      </w:r>
    </w:p>
    <w:p w14:paraId="041C16F9" w14:textId="77777777" w:rsidR="004A2F30" w:rsidRPr="00EB6BEB" w:rsidRDefault="004A2F30" w:rsidP="009529B6">
      <w:pPr>
        <w:pStyle w:val="a5"/>
        <w:numPr>
          <w:ilvl w:val="1"/>
          <w:numId w:val="14"/>
        </w:numPr>
        <w:ind w:left="1474" w:hanging="737"/>
        <w:rPr>
          <w:rFonts w:ascii="David" w:hAnsi="David"/>
          <w:rtl/>
        </w:rPr>
      </w:pPr>
      <w:r w:rsidRPr="00EB6BEB">
        <w:rPr>
          <w:rFonts w:ascii="David" w:hAnsi="David"/>
          <w:rtl/>
        </w:rPr>
        <w:t>הספק אינו רשאי לציין את זהותו על גבי דפי המידע. נושא זה כולל: סמלים של הספק, שמו וכל אזכור אחר המזהה אותו, אלא אם קיבל הסכמה לכך בכתב ומראש מהמשרד.</w:t>
      </w:r>
    </w:p>
    <w:p w14:paraId="44A9FAD1" w14:textId="77777777" w:rsidR="004A2F30" w:rsidRPr="00EB6BEB" w:rsidRDefault="004A2F30" w:rsidP="009529B6">
      <w:pPr>
        <w:pStyle w:val="a5"/>
        <w:numPr>
          <w:ilvl w:val="1"/>
          <w:numId w:val="14"/>
        </w:numPr>
        <w:ind w:left="1474" w:hanging="737"/>
        <w:rPr>
          <w:rFonts w:ascii="David" w:hAnsi="David"/>
          <w:rtl/>
        </w:rPr>
      </w:pPr>
      <w:r w:rsidRPr="00EB6BEB">
        <w:rPr>
          <w:rFonts w:ascii="David" w:hAnsi="David"/>
          <w:rtl/>
        </w:rPr>
        <w:t>הספק</w:t>
      </w:r>
      <w:r w:rsidRPr="00EB6BEB" w:rsidDel="00EB5CA0">
        <w:rPr>
          <w:rFonts w:ascii="David" w:hAnsi="David"/>
          <w:rtl/>
        </w:rPr>
        <w:t xml:space="preserve"> </w:t>
      </w:r>
      <w:r w:rsidRPr="00EB6BEB">
        <w:rPr>
          <w:rFonts w:ascii="David" w:hAnsi="David"/>
          <w:rtl/>
        </w:rPr>
        <w:t>לא יעביר את המסמכים שהכין במסגרת חובותיו עפ"י מכרז זה ו/או חלק מהם לאחר, לא יתיר רשות הדפסה ו/או הוצאה לאור ולא יפרסם את המסמכים בכל צורה שהיא.</w:t>
      </w:r>
    </w:p>
    <w:p w14:paraId="4807EBC8" w14:textId="77777777" w:rsidR="004A2F30" w:rsidRPr="00EB6BEB" w:rsidRDefault="004A2F30" w:rsidP="009529B6">
      <w:pPr>
        <w:pStyle w:val="a5"/>
        <w:numPr>
          <w:ilvl w:val="1"/>
          <w:numId w:val="14"/>
        </w:numPr>
        <w:ind w:left="1474" w:hanging="737"/>
        <w:rPr>
          <w:rFonts w:ascii="David" w:hAnsi="David"/>
          <w:rtl/>
        </w:rPr>
      </w:pPr>
      <w:r w:rsidRPr="00EB6BEB">
        <w:rPr>
          <w:rFonts w:ascii="David" w:hAnsi="David"/>
          <w:rtl/>
        </w:rPr>
        <w:t>הספק מצהיר כי לא הפר/יפר כל זכות יוצרים ו/או פטנט ו/או סוד מסחרי ו/או מידע כלשהו במהלך ביצוע התחייבויות עפ"י מכרז זה.</w:t>
      </w:r>
    </w:p>
    <w:p w14:paraId="72ED38E9" w14:textId="77777777" w:rsidR="004A2F30" w:rsidRPr="00EB6BEB" w:rsidRDefault="004A2F30" w:rsidP="009529B6">
      <w:pPr>
        <w:pStyle w:val="a5"/>
        <w:numPr>
          <w:ilvl w:val="1"/>
          <w:numId w:val="14"/>
        </w:numPr>
        <w:ind w:left="1474" w:hanging="737"/>
        <w:rPr>
          <w:rFonts w:ascii="David" w:hAnsi="David"/>
          <w:rtl/>
        </w:rPr>
      </w:pPr>
      <w:bookmarkStart w:id="158" w:name="_Ref294521795"/>
      <w:r w:rsidRPr="00EB6BEB">
        <w:rPr>
          <w:rFonts w:ascii="David" w:hAnsi="David"/>
          <w:rtl/>
        </w:rPr>
        <w:t>הוגשה תביעה נגד המשרד לפיה חומר מסויים כלשהו, אשר המשרד יעשה בו שימוש לפי מכרז זה, מפר זכויות יוצרים מתחייב הספק לשפות את המשרד עם דרישה ראשונה, בגין כל הסכומים שיחוייב לשלם בגין התביעה האמורה, וכן להחליף על חשבונו את החומר המפר בחומר אחר שאינו מפר.</w:t>
      </w:r>
      <w:bookmarkEnd w:id="158"/>
    </w:p>
    <w:p w14:paraId="11AD3A02" w14:textId="77777777" w:rsidR="004A2F30" w:rsidRPr="00EB6BEB" w:rsidRDefault="004A2F30" w:rsidP="009529B6">
      <w:pPr>
        <w:pStyle w:val="a5"/>
        <w:numPr>
          <w:ilvl w:val="1"/>
          <w:numId w:val="14"/>
        </w:numPr>
        <w:ind w:left="1474" w:hanging="737"/>
        <w:rPr>
          <w:rFonts w:ascii="David" w:hAnsi="David"/>
          <w:rtl/>
        </w:rPr>
      </w:pPr>
      <w:r w:rsidRPr="00EB6BEB">
        <w:rPr>
          <w:rFonts w:ascii="David" w:hAnsi="David"/>
          <w:rtl/>
        </w:rPr>
        <w:t>במידה והספק משתמש בחומרים של בעלי זכויות אחרים לצורך הפעלת המכרז ותוכניות העבודה שלו, עליו לקבל היתר לשימוש בחומרים אלו. אם ההיתר כרוך בתשלום, יבצע זאת הספק על חשבונו.</w:t>
      </w:r>
    </w:p>
    <w:p w14:paraId="3D971FD7" w14:textId="77777777" w:rsidR="004A2F30" w:rsidRPr="00EB6BEB" w:rsidRDefault="004A2F30" w:rsidP="009529B6">
      <w:pPr>
        <w:pStyle w:val="a5"/>
        <w:numPr>
          <w:ilvl w:val="1"/>
          <w:numId w:val="14"/>
        </w:numPr>
        <w:ind w:left="1474" w:hanging="737"/>
        <w:rPr>
          <w:rFonts w:ascii="David" w:hAnsi="David"/>
          <w:rtl/>
        </w:rPr>
      </w:pPr>
      <w:r w:rsidRPr="00EB6BEB">
        <w:rPr>
          <w:rFonts w:ascii="David" w:hAnsi="David"/>
          <w:rtl/>
        </w:rPr>
        <w:t>בכל מקרה בו הספק מציע תכנית ייחודית מטעמו, הספק ידאג להיות בעל זכויות היוצרים לצורך הפעלת הפרויקט. במקרה זה זכויות היוצרים תשארנה בידי הספק.</w:t>
      </w:r>
    </w:p>
    <w:p w14:paraId="69AD4F06" w14:textId="77777777" w:rsidR="004A2F30" w:rsidRPr="00EB6BEB" w:rsidRDefault="004A2F30" w:rsidP="009529B6">
      <w:pPr>
        <w:pStyle w:val="a5"/>
        <w:numPr>
          <w:ilvl w:val="1"/>
          <w:numId w:val="14"/>
        </w:numPr>
        <w:ind w:left="1474" w:hanging="737"/>
        <w:rPr>
          <w:rFonts w:ascii="David" w:hAnsi="David"/>
          <w:rtl/>
        </w:rPr>
      </w:pPr>
      <w:r w:rsidRPr="00EB6BEB">
        <w:rPr>
          <w:rFonts w:ascii="David" w:hAnsi="David"/>
          <w:rtl/>
        </w:rPr>
        <w:t>במקרה והספק טוען לזכויות יוצרים לתכנית עליו להודיע על כך בכתב ומראש למשרד. אם התכנית מוצעת במסגרת הצעתו למכרז זה עליו להודיע על כך במסגרת מסמכי המכרז.</w:t>
      </w:r>
    </w:p>
    <w:p w14:paraId="38BD83CE" w14:textId="77777777" w:rsidR="004A2F30" w:rsidRPr="00EB6BEB" w:rsidRDefault="004A2F30" w:rsidP="009529B6">
      <w:pPr>
        <w:pStyle w:val="a5"/>
        <w:numPr>
          <w:ilvl w:val="1"/>
          <w:numId w:val="14"/>
        </w:numPr>
        <w:ind w:left="1474" w:hanging="737"/>
        <w:rPr>
          <w:rFonts w:ascii="David" w:hAnsi="David"/>
          <w:rtl/>
        </w:rPr>
      </w:pPr>
      <w:r w:rsidRPr="00EB6BEB">
        <w:rPr>
          <w:rFonts w:ascii="David" w:hAnsi="David"/>
          <w:rtl/>
        </w:rPr>
        <w:t>המשרד יהיה רשאי לדרוש הכנסת שינויים והתאמות במסגרת הפרויקט. במקרה זה יעביר הספק את הזכויות על התוכנות המתאימות, לידי המשרד.</w:t>
      </w:r>
    </w:p>
    <w:p w14:paraId="59763B85" w14:textId="77777777" w:rsidR="004A2F30" w:rsidRPr="00EB6BEB" w:rsidRDefault="004A2F30" w:rsidP="009529B6">
      <w:pPr>
        <w:pStyle w:val="a5"/>
        <w:numPr>
          <w:ilvl w:val="1"/>
          <w:numId w:val="14"/>
        </w:numPr>
        <w:ind w:left="1474" w:hanging="737"/>
        <w:rPr>
          <w:rFonts w:ascii="David" w:hAnsi="David"/>
          <w:rtl/>
        </w:rPr>
      </w:pPr>
      <w:r w:rsidRPr="00EB6BEB">
        <w:rPr>
          <w:rFonts w:ascii="David" w:hAnsi="David"/>
          <w:rtl/>
        </w:rPr>
        <w:t>בתום ההתקשרות או מיד עם דרישה ראשונה של המשרד בכתב, יעביר הספק את כל התוכניות, התוכנות, יישומים ממוחשבים וכל חומר שבידו או בידי עובדיו, עובדים וכל ספק שירותים אחר, המועסקים במסגרת הפרויקט, לידי המשרד.</w:t>
      </w:r>
    </w:p>
    <w:p w14:paraId="27D6344F" w14:textId="1C2C1AEB" w:rsidR="004A2F30" w:rsidRPr="00EB6BEB" w:rsidRDefault="004A2F30" w:rsidP="009529B6">
      <w:pPr>
        <w:pStyle w:val="a5"/>
        <w:numPr>
          <w:ilvl w:val="1"/>
          <w:numId w:val="14"/>
        </w:numPr>
        <w:ind w:left="1474" w:hanging="737"/>
        <w:rPr>
          <w:rFonts w:ascii="David" w:hAnsi="David"/>
          <w:rtl/>
        </w:rPr>
      </w:pPr>
      <w:r w:rsidRPr="00EB6BEB">
        <w:rPr>
          <w:rFonts w:ascii="David" w:hAnsi="David"/>
          <w:rtl/>
        </w:rPr>
        <w:t xml:space="preserve">הספק יידרש לעגן את זכויות המדינה, </w:t>
      </w:r>
      <w:r w:rsidR="00B52C71" w:rsidRPr="00EB6BEB">
        <w:rPr>
          <w:rFonts w:ascii="David" w:hAnsi="David"/>
          <w:sz w:val="24"/>
          <w:rtl/>
        </w:rPr>
        <w:fldChar w:fldCharType="begin"/>
      </w:r>
      <w:r w:rsidR="00B52C71" w:rsidRPr="00EB6BEB">
        <w:rPr>
          <w:rFonts w:ascii="David" w:hAnsi="David"/>
          <w:sz w:val="24"/>
          <w:rtl/>
        </w:rPr>
        <w:instrText xml:space="preserve"> </w:instrText>
      </w:r>
      <w:r w:rsidR="00B52C71" w:rsidRPr="00EB6BEB">
        <w:rPr>
          <w:rFonts w:ascii="David" w:hAnsi="David"/>
          <w:sz w:val="24"/>
        </w:rPr>
        <w:instrText>REF</w:instrText>
      </w:r>
      <w:r w:rsidR="00B52C71" w:rsidRPr="00EB6BEB">
        <w:rPr>
          <w:rFonts w:ascii="David" w:hAnsi="David"/>
          <w:sz w:val="24"/>
          <w:rtl/>
        </w:rPr>
        <w:instrText xml:space="preserve">  שם_משרד \</w:instrText>
      </w:r>
      <w:r w:rsidR="00B52C71" w:rsidRPr="00EB6BEB">
        <w:rPr>
          <w:rFonts w:ascii="David" w:hAnsi="David"/>
          <w:sz w:val="24"/>
        </w:rPr>
        <w:instrText>h  \* MERGEFORMAT</w:instrText>
      </w:r>
      <w:r w:rsidR="00B52C71" w:rsidRPr="00EB6BEB">
        <w:rPr>
          <w:rFonts w:ascii="David" w:hAnsi="David"/>
          <w:sz w:val="24"/>
          <w:rtl/>
        </w:rPr>
        <w:instrText xml:space="preserve"> </w:instrText>
      </w:r>
      <w:r w:rsidR="00B52C71" w:rsidRPr="00EB6BEB">
        <w:rPr>
          <w:rFonts w:ascii="David" w:hAnsi="David"/>
          <w:sz w:val="24"/>
          <w:rtl/>
        </w:rPr>
      </w:r>
      <w:r w:rsidR="00B52C71" w:rsidRPr="00EB6BEB">
        <w:rPr>
          <w:rFonts w:ascii="David" w:hAnsi="David"/>
          <w:sz w:val="24"/>
          <w:rtl/>
        </w:rPr>
        <w:fldChar w:fldCharType="separate"/>
      </w:r>
      <w:r w:rsidR="00E53354" w:rsidRPr="006163A1">
        <w:rPr>
          <w:rFonts w:ascii="David" w:eastAsia="Times New Roman" w:hAnsi="David"/>
          <w:sz w:val="24"/>
          <w:rtl/>
        </w:rPr>
        <w:t>משרד התרבות והספורט</w:t>
      </w:r>
      <w:r w:rsidR="00B52C71" w:rsidRPr="00EB6BEB">
        <w:rPr>
          <w:rFonts w:ascii="David" w:hAnsi="David"/>
          <w:sz w:val="24"/>
          <w:rtl/>
        </w:rPr>
        <w:fldChar w:fldCharType="end"/>
      </w:r>
      <w:r w:rsidRPr="00EB6BEB">
        <w:rPr>
          <w:rFonts w:ascii="David" w:hAnsi="David"/>
          <w:rtl/>
        </w:rPr>
        <w:t>, בהתקשרויות החוזיות שלו עם עובדיו, כותבי התוכניות וקבלנים שיופעלו על ידו לביצוע השירותים נושא מכרז זה.</w:t>
      </w:r>
    </w:p>
    <w:p w14:paraId="5FA1901E" w14:textId="77777777" w:rsidR="004A2F30" w:rsidRPr="00EB6BEB" w:rsidRDefault="004A2F30" w:rsidP="009529B6">
      <w:pPr>
        <w:pStyle w:val="a5"/>
        <w:numPr>
          <w:ilvl w:val="1"/>
          <w:numId w:val="14"/>
        </w:numPr>
        <w:ind w:left="1474" w:hanging="737"/>
        <w:rPr>
          <w:rFonts w:ascii="David" w:hAnsi="David"/>
        </w:rPr>
      </w:pPr>
      <w:r w:rsidRPr="00EB6BEB">
        <w:rPr>
          <w:rFonts w:ascii="David" w:hAnsi="David"/>
          <w:rtl/>
        </w:rPr>
        <w:t>על הספק למסור למשרד פרטים מלאים של כל מידע המהווה תוצאה של ביצוע העבודות (כולל כל המצאה או התפתחות שנעשו או שנוצרו על ידי הספק ו/או עובדיו) במשך תקופת ההתקשרות או תוך 6 חודשים מיום סיומה.</w:t>
      </w:r>
    </w:p>
    <w:p w14:paraId="5422AB6F" w14:textId="77777777" w:rsidR="004A2F30" w:rsidRPr="00EB6BEB" w:rsidRDefault="004A2F30" w:rsidP="009529B6">
      <w:pPr>
        <w:pStyle w:val="a5"/>
        <w:numPr>
          <w:ilvl w:val="1"/>
          <w:numId w:val="14"/>
        </w:numPr>
        <w:ind w:left="1474" w:hanging="737"/>
        <w:rPr>
          <w:rFonts w:ascii="David" w:hAnsi="David"/>
        </w:rPr>
      </w:pPr>
      <w:r w:rsidRPr="00EB6BEB">
        <w:rPr>
          <w:rFonts w:ascii="David" w:hAnsi="David"/>
          <w:rtl/>
        </w:rPr>
        <w:t>בעת סיום ביצוע העבודות על פי הסכם זה, הספק מתחייב להמחות את כל הזכויות לרבות זכויות היוצרים למשרד, ללא תמורה נוספת כלשהי.</w:t>
      </w:r>
    </w:p>
    <w:p w14:paraId="5117A7AD" w14:textId="77777777" w:rsidR="003C5AAB" w:rsidRPr="00EB6BEB" w:rsidRDefault="003C5AAB" w:rsidP="009529B6">
      <w:pPr>
        <w:pStyle w:val="30"/>
        <w:numPr>
          <w:ilvl w:val="0"/>
          <w:numId w:val="17"/>
        </w:numPr>
        <w:ind w:left="737" w:hanging="737"/>
        <w:rPr>
          <w:rtl/>
        </w:rPr>
      </w:pPr>
      <w:bookmarkStart w:id="159" w:name="_Ref50974037"/>
      <w:r w:rsidRPr="00EB6BEB">
        <w:rPr>
          <w:rtl/>
        </w:rPr>
        <w:t>סעיפים יסודיים ופיצוי מוסכם</w:t>
      </w:r>
      <w:bookmarkEnd w:id="157"/>
      <w:bookmarkEnd w:id="159"/>
    </w:p>
    <w:p w14:paraId="13887656" w14:textId="10DCEA37" w:rsidR="003C5AAB" w:rsidRPr="00EB6BEB" w:rsidRDefault="003C5AAB" w:rsidP="009529B6">
      <w:pPr>
        <w:pStyle w:val="a5"/>
        <w:numPr>
          <w:ilvl w:val="1"/>
          <w:numId w:val="14"/>
        </w:numPr>
        <w:ind w:left="1474" w:hanging="737"/>
        <w:rPr>
          <w:rFonts w:ascii="David" w:hAnsi="David"/>
          <w:sz w:val="24"/>
        </w:rPr>
      </w:pPr>
      <w:r w:rsidRPr="00EB6BEB">
        <w:rPr>
          <w:rFonts w:ascii="David" w:hAnsi="David"/>
          <w:sz w:val="24"/>
          <w:rtl/>
        </w:rPr>
        <w:t xml:space="preserve">מוסכם, כי סעיפים </w:t>
      </w:r>
      <w:r w:rsidRPr="00EB6BEB">
        <w:rPr>
          <w:rFonts w:ascii="David" w:hAnsi="David"/>
          <w:sz w:val="24"/>
          <w:rtl/>
        </w:rPr>
        <w:fldChar w:fldCharType="begin"/>
      </w:r>
      <w:r w:rsidRPr="00EB6BEB">
        <w:rPr>
          <w:rFonts w:ascii="David" w:hAnsi="David"/>
          <w:sz w:val="24"/>
        </w:rPr>
        <w:instrText xml:space="preserve"> REF _Ref279412183 \r \h  \* MERGEFORMAT </w:instrText>
      </w:r>
      <w:r w:rsidRPr="00EB6BEB">
        <w:rPr>
          <w:rFonts w:ascii="David" w:hAnsi="David"/>
          <w:sz w:val="24"/>
          <w:rtl/>
        </w:rPr>
      </w:r>
      <w:r w:rsidRPr="00EB6BEB">
        <w:rPr>
          <w:rFonts w:ascii="David" w:hAnsi="David"/>
          <w:sz w:val="24"/>
          <w:rtl/>
        </w:rPr>
        <w:fldChar w:fldCharType="separate"/>
      </w:r>
      <w:r w:rsidR="00E53354">
        <w:rPr>
          <w:rFonts w:ascii="David" w:hAnsi="David"/>
          <w:sz w:val="24"/>
          <w:cs/>
        </w:rPr>
        <w:t>‎</w:t>
      </w:r>
      <w:r w:rsidR="00E53354">
        <w:rPr>
          <w:rFonts w:ascii="David" w:hAnsi="David"/>
          <w:sz w:val="24"/>
        </w:rPr>
        <w:t>2</w:t>
      </w:r>
      <w:r w:rsidRPr="00EB6BEB">
        <w:rPr>
          <w:rFonts w:ascii="David" w:hAnsi="David"/>
          <w:sz w:val="24"/>
          <w:rtl/>
        </w:rPr>
        <w:fldChar w:fldCharType="end"/>
      </w:r>
      <w:r w:rsidRPr="00EB6BEB">
        <w:rPr>
          <w:rFonts w:ascii="David" w:hAnsi="David"/>
          <w:sz w:val="24"/>
          <w:rtl/>
        </w:rPr>
        <w:t xml:space="preserve"> עד </w:t>
      </w:r>
      <w:r w:rsidRPr="00EB6BEB">
        <w:rPr>
          <w:rFonts w:ascii="David" w:hAnsi="David"/>
          <w:sz w:val="24"/>
          <w:rtl/>
        </w:rPr>
        <w:fldChar w:fldCharType="begin"/>
      </w:r>
      <w:r w:rsidRPr="00EB6BEB">
        <w:rPr>
          <w:rFonts w:ascii="David" w:hAnsi="David"/>
          <w:sz w:val="24"/>
        </w:rPr>
        <w:instrText xml:space="preserve"> REF _Ref279412198 \r \h  \* MERGEFORMAT </w:instrText>
      </w:r>
      <w:r w:rsidRPr="00EB6BEB">
        <w:rPr>
          <w:rFonts w:ascii="David" w:hAnsi="David"/>
          <w:sz w:val="24"/>
          <w:rtl/>
        </w:rPr>
      </w:r>
      <w:r w:rsidRPr="00EB6BEB">
        <w:rPr>
          <w:rFonts w:ascii="David" w:hAnsi="David"/>
          <w:sz w:val="24"/>
          <w:rtl/>
        </w:rPr>
        <w:fldChar w:fldCharType="separate"/>
      </w:r>
      <w:r w:rsidR="00E53354">
        <w:rPr>
          <w:rFonts w:ascii="David" w:hAnsi="David"/>
          <w:sz w:val="24"/>
          <w:cs/>
        </w:rPr>
        <w:t>‎</w:t>
      </w:r>
      <w:r w:rsidR="00E53354">
        <w:rPr>
          <w:rFonts w:ascii="David" w:hAnsi="David"/>
          <w:sz w:val="24"/>
        </w:rPr>
        <w:t>4</w:t>
      </w:r>
      <w:r w:rsidRPr="00EB6BEB">
        <w:rPr>
          <w:rFonts w:ascii="David" w:hAnsi="David"/>
          <w:sz w:val="24"/>
          <w:rtl/>
        </w:rPr>
        <w:fldChar w:fldCharType="end"/>
      </w:r>
      <w:r w:rsidRPr="00EB6BEB">
        <w:rPr>
          <w:rFonts w:ascii="David" w:hAnsi="David"/>
          <w:sz w:val="24"/>
          <w:rtl/>
        </w:rPr>
        <w:t xml:space="preserve"> ו- </w:t>
      </w:r>
      <w:r w:rsidRPr="00EB6BEB">
        <w:rPr>
          <w:rFonts w:ascii="David" w:hAnsi="David"/>
          <w:sz w:val="24"/>
          <w:rtl/>
        </w:rPr>
        <w:fldChar w:fldCharType="begin"/>
      </w:r>
      <w:r w:rsidRPr="00EB6BEB">
        <w:rPr>
          <w:rFonts w:ascii="David" w:hAnsi="David"/>
          <w:sz w:val="24"/>
        </w:rPr>
        <w:instrText xml:space="preserve"> REF _Ref280200689 \r \h  \* MERGEFORMAT </w:instrText>
      </w:r>
      <w:r w:rsidRPr="00EB6BEB">
        <w:rPr>
          <w:rFonts w:ascii="David" w:hAnsi="David"/>
          <w:sz w:val="24"/>
          <w:rtl/>
        </w:rPr>
      </w:r>
      <w:r w:rsidRPr="00EB6BEB">
        <w:rPr>
          <w:rFonts w:ascii="David" w:hAnsi="David"/>
          <w:sz w:val="24"/>
          <w:rtl/>
        </w:rPr>
        <w:fldChar w:fldCharType="separate"/>
      </w:r>
      <w:r w:rsidR="00E53354">
        <w:rPr>
          <w:rFonts w:ascii="David" w:hAnsi="David"/>
          <w:sz w:val="24"/>
          <w:cs/>
        </w:rPr>
        <w:t>‎</w:t>
      </w:r>
      <w:r w:rsidR="00E53354">
        <w:rPr>
          <w:rFonts w:ascii="David" w:hAnsi="David"/>
          <w:sz w:val="24"/>
        </w:rPr>
        <w:t>8</w:t>
      </w:r>
      <w:r w:rsidRPr="00EB6BEB">
        <w:rPr>
          <w:rFonts w:ascii="David" w:hAnsi="David"/>
          <w:sz w:val="24"/>
          <w:rtl/>
        </w:rPr>
        <w:fldChar w:fldCharType="end"/>
      </w:r>
      <w:r w:rsidRPr="00EB6BEB">
        <w:rPr>
          <w:rFonts w:ascii="David" w:hAnsi="David"/>
          <w:sz w:val="24"/>
          <w:rtl/>
        </w:rPr>
        <w:t xml:space="preserve"> עד </w:t>
      </w:r>
      <w:r w:rsidRPr="00EB6BEB">
        <w:rPr>
          <w:rFonts w:ascii="David" w:hAnsi="David"/>
          <w:sz w:val="24"/>
          <w:rtl/>
        </w:rPr>
        <w:fldChar w:fldCharType="begin"/>
      </w:r>
      <w:r w:rsidRPr="00EB6BEB">
        <w:rPr>
          <w:rFonts w:ascii="David" w:hAnsi="David"/>
          <w:sz w:val="24"/>
        </w:rPr>
        <w:instrText xml:space="preserve"> REF _Ref279412279 \r \h  \* MERGEFORMAT </w:instrText>
      </w:r>
      <w:r w:rsidRPr="00EB6BEB">
        <w:rPr>
          <w:rFonts w:ascii="David" w:hAnsi="David"/>
          <w:sz w:val="24"/>
          <w:rtl/>
        </w:rPr>
      </w:r>
      <w:r w:rsidRPr="00EB6BEB">
        <w:rPr>
          <w:rFonts w:ascii="David" w:hAnsi="David"/>
          <w:sz w:val="24"/>
          <w:rtl/>
        </w:rPr>
        <w:fldChar w:fldCharType="separate"/>
      </w:r>
      <w:r w:rsidR="00E53354">
        <w:rPr>
          <w:rFonts w:ascii="David" w:hAnsi="David"/>
          <w:sz w:val="24"/>
          <w:cs/>
        </w:rPr>
        <w:t>‎</w:t>
      </w:r>
      <w:r w:rsidR="00E53354">
        <w:rPr>
          <w:rFonts w:ascii="David" w:hAnsi="David"/>
          <w:sz w:val="24"/>
        </w:rPr>
        <w:t>18</w:t>
      </w:r>
      <w:r w:rsidRPr="00EB6BEB">
        <w:rPr>
          <w:rFonts w:ascii="David" w:hAnsi="David"/>
          <w:sz w:val="24"/>
          <w:rtl/>
        </w:rPr>
        <w:fldChar w:fldCharType="end"/>
      </w:r>
      <w:r w:rsidR="004A2F30" w:rsidRPr="00EB6BEB">
        <w:rPr>
          <w:rFonts w:ascii="David" w:hAnsi="David"/>
          <w:sz w:val="24"/>
          <w:rtl/>
        </w:rPr>
        <w:t xml:space="preserve"> להסכם זה ה</w:t>
      </w:r>
      <w:r w:rsidRPr="00EB6BEB">
        <w:rPr>
          <w:rFonts w:ascii="David" w:hAnsi="David"/>
          <w:sz w:val="24"/>
          <w:rtl/>
        </w:rPr>
        <w:t xml:space="preserve">ם תנאים עיקריים ויסודיים בהסכם והפרתם תחשב כהפרה יסודית המזכה את המשרד בפיצויים מוסכמים, מוערכים וקבועים מראש ללא הוכחת נזק בסך </w:t>
      </w:r>
      <w:r w:rsidR="00761937" w:rsidRPr="00EB6BEB">
        <w:rPr>
          <w:rFonts w:ascii="David" w:hAnsi="David"/>
          <w:sz w:val="24"/>
          <w:rtl/>
        </w:rPr>
        <w:t>1</w:t>
      </w:r>
      <w:r w:rsidRPr="00EB6BEB">
        <w:rPr>
          <w:rFonts w:ascii="David" w:hAnsi="David"/>
          <w:sz w:val="24"/>
          <w:rtl/>
        </w:rPr>
        <w:t xml:space="preserve">0,000 ש"ח (במילים: </w:t>
      </w:r>
      <w:r w:rsidR="00B92048">
        <w:rPr>
          <w:rFonts w:ascii="David" w:hAnsi="David" w:hint="cs"/>
          <w:sz w:val="24"/>
          <w:rtl/>
        </w:rPr>
        <w:t>עשרת</w:t>
      </w:r>
      <w:r w:rsidRPr="00EB6BEB">
        <w:rPr>
          <w:rFonts w:ascii="David" w:hAnsi="David"/>
          <w:sz w:val="24"/>
          <w:rtl/>
        </w:rPr>
        <w:t xml:space="preserve"> אל</w:t>
      </w:r>
      <w:r w:rsidR="00B92048">
        <w:rPr>
          <w:rFonts w:ascii="David" w:hAnsi="David" w:hint="cs"/>
          <w:sz w:val="24"/>
          <w:rtl/>
        </w:rPr>
        <w:t>פים</w:t>
      </w:r>
      <w:r w:rsidRPr="00EB6BEB">
        <w:rPr>
          <w:rFonts w:ascii="David" w:hAnsi="David"/>
          <w:sz w:val="24"/>
          <w:rtl/>
        </w:rPr>
        <w:t xml:space="preserve"> שקלים חדשים), כשהם צמודים למדד המחירים לצרכן, מהמדד הידוע בעת חתימת הסכם זה ועד למדד שיהא ידוע במועד תשלומם בפועל למשרד, וזאת מבלי לגרוע מזכות המשרד לכל סעד ותרופה אחרים על פי כל דין. סכום הפיצוי המוסכם, כאמור לעיל, מוערך מראש על ידי הצדדים כסכום המשקף את הנזק המינימאלי שייגרם למשרד כתוצאה מהפרת התנאים היסודיים של הסכם זה ואינו תלוי בהוכחת נזק. סכום זה ניתן לקיזוז מכל סכום שיגיע לספק מהמשרד וכן יוכל המשרד לחלט את הערבות הבנקאית ולגבות ממנו את סכום הפיצוי.</w:t>
      </w:r>
    </w:p>
    <w:p w14:paraId="75307697" w14:textId="77777777" w:rsidR="0003455A" w:rsidRPr="00EB6BEB" w:rsidRDefault="0003455A" w:rsidP="009529B6">
      <w:pPr>
        <w:pStyle w:val="a5"/>
        <w:numPr>
          <w:ilvl w:val="1"/>
          <w:numId w:val="14"/>
        </w:numPr>
        <w:ind w:left="1474" w:hanging="737"/>
        <w:rPr>
          <w:rFonts w:ascii="David" w:hAnsi="David"/>
          <w:rtl/>
        </w:rPr>
      </w:pPr>
      <w:r w:rsidRPr="00EB6BEB">
        <w:rPr>
          <w:rFonts w:ascii="David" w:hAnsi="David"/>
          <w:rtl/>
        </w:rPr>
        <w:t>מבלי לגרוע מהאמור במכרז, בכל מקרה בו לא יבצע הספק את הפעילות כנדרש ובאיכות הנדרשת או יפר הספק את הוראות מסמכי המכרז, עפ"י המפורט להלן המשרד רשאי לדרוש את הפיצוי המוסכם והספק יהיה מחויב בתשלום פיצוי מוסכם.</w:t>
      </w:r>
    </w:p>
    <w:p w14:paraId="3780C70D" w14:textId="77777777" w:rsidR="003C5AAB" w:rsidRPr="00EB6BEB" w:rsidRDefault="003C5AAB" w:rsidP="009529B6">
      <w:pPr>
        <w:pStyle w:val="a5"/>
        <w:numPr>
          <w:ilvl w:val="1"/>
          <w:numId w:val="14"/>
        </w:numPr>
        <w:spacing w:before="240"/>
        <w:ind w:left="1474" w:hanging="737"/>
        <w:rPr>
          <w:rFonts w:ascii="David" w:hAnsi="David"/>
        </w:rPr>
      </w:pPr>
      <w:r w:rsidRPr="00EB6BEB">
        <w:rPr>
          <w:rFonts w:ascii="David" w:hAnsi="David"/>
          <w:rtl/>
        </w:rPr>
        <w:t>תשלום הפיצויים או ניכויים מסכומים המגיעים לספק לא ישחררו את הספק מקיום התחייבויותיו על פי הסכם זה.</w:t>
      </w:r>
    </w:p>
    <w:p w14:paraId="62610547" w14:textId="77777777" w:rsidR="003C5AAB" w:rsidRPr="00EB6BEB" w:rsidRDefault="003C5AAB" w:rsidP="009529B6">
      <w:pPr>
        <w:pStyle w:val="a5"/>
        <w:numPr>
          <w:ilvl w:val="1"/>
          <w:numId w:val="14"/>
        </w:numPr>
        <w:ind w:left="1474" w:hanging="737"/>
        <w:rPr>
          <w:rFonts w:ascii="David" w:hAnsi="David"/>
        </w:rPr>
      </w:pPr>
      <w:r w:rsidRPr="00EB6BEB">
        <w:rPr>
          <w:rFonts w:ascii="David" w:hAnsi="David"/>
          <w:rtl/>
        </w:rPr>
        <w:t>מבלי לגרוע מהאמור, אם הפר הספק את ההסכם הפרה יסודית יהיה המשרד זכאי, נוסף לפיצוי המוסכם, לכל סעד ותרופה משפטיים על פי חוק החוזים (תרופות בשל הפרת חוזה), התשל"א - 1970, ועל פי כל דין, לרבות פיצוי בגין נזקיו כפי שיוכחו (ופיצוי מוסכם שנגבה על ידי המשרד בהתאם לסעיף זה יחשב כמקדמה על חשבון הפיצוי בגין הנזק שיוכח).</w:t>
      </w:r>
    </w:p>
    <w:p w14:paraId="3F14608A" w14:textId="6F96BCE1" w:rsidR="003C5AAB" w:rsidRPr="00EB6BEB" w:rsidRDefault="003C5AAB" w:rsidP="009529B6">
      <w:pPr>
        <w:pStyle w:val="a5"/>
        <w:numPr>
          <w:ilvl w:val="1"/>
          <w:numId w:val="14"/>
        </w:numPr>
        <w:ind w:left="1474" w:hanging="737"/>
        <w:rPr>
          <w:rFonts w:ascii="David" w:hAnsi="David"/>
        </w:rPr>
      </w:pPr>
      <w:r w:rsidRPr="00EB6BEB">
        <w:rPr>
          <w:rFonts w:ascii="David" w:hAnsi="David"/>
          <w:rtl/>
        </w:rPr>
        <w:t xml:space="preserve">הספק אינו רשאי לגרוע </w:t>
      </w:r>
      <w:r w:rsidR="0008253A">
        <w:rPr>
          <w:rFonts w:ascii="David" w:hAnsi="David" w:hint="cs"/>
          <w:rtl/>
        </w:rPr>
        <w:t xml:space="preserve">את </w:t>
      </w:r>
      <w:r w:rsidRPr="00EB6BEB">
        <w:rPr>
          <w:rFonts w:ascii="David" w:hAnsi="David"/>
          <w:rtl/>
        </w:rPr>
        <w:t>סכום הפיצוי המוסכם משכר עובדיו.</w:t>
      </w:r>
    </w:p>
    <w:p w14:paraId="0BC86F9E" w14:textId="77777777" w:rsidR="003C5AAB" w:rsidRPr="00EB6BEB" w:rsidRDefault="003C5AAB" w:rsidP="009529B6">
      <w:pPr>
        <w:pStyle w:val="a5"/>
        <w:numPr>
          <w:ilvl w:val="1"/>
          <w:numId w:val="14"/>
        </w:numPr>
        <w:ind w:left="1474" w:hanging="737"/>
        <w:rPr>
          <w:rFonts w:ascii="David" w:hAnsi="David"/>
        </w:rPr>
      </w:pPr>
      <w:r w:rsidRPr="00EB6BEB">
        <w:rPr>
          <w:rFonts w:ascii="David" w:hAnsi="David"/>
          <w:rtl/>
        </w:rPr>
        <w:t>המשרד רשאי להפסיק את ההתקשרות אם הספק הפר את ההסכם הפרה לא יסודית ולא תיקן את הטעון תיקון תוך זמן סביר, על אף התראה בכתב מטעם המשרד.</w:t>
      </w:r>
    </w:p>
    <w:p w14:paraId="236EBFF1" w14:textId="77777777" w:rsidR="003C5AAB" w:rsidRPr="00EB6BEB" w:rsidRDefault="003C5AAB" w:rsidP="009529B6">
      <w:pPr>
        <w:pStyle w:val="a5"/>
        <w:numPr>
          <w:ilvl w:val="1"/>
          <w:numId w:val="14"/>
        </w:numPr>
        <w:ind w:left="1474" w:hanging="737"/>
        <w:rPr>
          <w:rFonts w:ascii="David" w:hAnsi="David"/>
        </w:rPr>
      </w:pPr>
      <w:r w:rsidRPr="00EB6BEB">
        <w:rPr>
          <w:rFonts w:ascii="David" w:hAnsi="David"/>
          <w:rtl/>
        </w:rPr>
        <w:t>בוטל ההסכם על-ידי המשרד בהתאם לאמור לעיל, יחזיר הספק את התמורה שקיבל, באם קיבל, בצירוף הפרשי הצמדה וריבית חשב כללי, וכן רשאי המשרד לדרוש מהספק השבת כל נזק או הוצאה שנגרמו לו כתוצאה מההפרה וזאת בנוסף לכל זכות או סעד שיעמדו למשרד לפי כל דין.</w:t>
      </w:r>
    </w:p>
    <w:p w14:paraId="6AC63539" w14:textId="77777777" w:rsidR="003C5AAB" w:rsidRPr="00EB6BEB" w:rsidRDefault="003C5AAB" w:rsidP="009529B6">
      <w:pPr>
        <w:pStyle w:val="a5"/>
        <w:numPr>
          <w:ilvl w:val="1"/>
          <w:numId w:val="14"/>
        </w:numPr>
        <w:ind w:left="1474" w:hanging="737"/>
        <w:rPr>
          <w:rFonts w:ascii="David" w:hAnsi="David"/>
        </w:rPr>
      </w:pPr>
      <w:r w:rsidRPr="00EB6BEB">
        <w:rPr>
          <w:rFonts w:ascii="David" w:hAnsi="David"/>
          <w:rtl/>
        </w:rPr>
        <w:t>בוטל ההסכם על ידי המשרד על פי הוראות כל דין, יהיה רשאי המשרד, מבלי לגרוע מהזכויות העומדות לרשותו לפי דין, לבצע את הפרויקט בעצמו או באמצעות מי מטעמו.</w:t>
      </w:r>
    </w:p>
    <w:p w14:paraId="50F4C025" w14:textId="77777777" w:rsidR="003C5AAB" w:rsidRPr="00EB6BEB" w:rsidRDefault="003C5AAB" w:rsidP="009529B6">
      <w:pPr>
        <w:pStyle w:val="30"/>
        <w:numPr>
          <w:ilvl w:val="0"/>
          <w:numId w:val="17"/>
        </w:numPr>
        <w:ind w:left="737" w:hanging="737"/>
      </w:pPr>
      <w:bookmarkStart w:id="160" w:name="_Ref263611868"/>
      <w:r w:rsidRPr="00EB6BEB">
        <w:rPr>
          <w:rtl/>
        </w:rPr>
        <w:t>הפרות</w:t>
      </w:r>
      <w:bookmarkEnd w:id="160"/>
    </w:p>
    <w:p w14:paraId="587C2FC5" w14:textId="79E67EF9" w:rsidR="003C5AAB" w:rsidRPr="00A60860" w:rsidRDefault="003C5AAB" w:rsidP="00B91549">
      <w:pPr>
        <w:widowControl w:val="0"/>
        <w:tabs>
          <w:tab w:val="left" w:pos="720"/>
          <w:tab w:val="left" w:pos="1134"/>
          <w:tab w:val="left" w:pos="1701"/>
          <w:tab w:val="left" w:pos="2268"/>
          <w:tab w:val="left" w:pos="2835"/>
          <w:tab w:val="right" w:pos="6804"/>
          <w:tab w:val="right" w:pos="7371"/>
          <w:tab w:val="right" w:pos="7938"/>
        </w:tabs>
        <w:ind w:left="737"/>
        <w:rPr>
          <w:rFonts w:ascii="David" w:hAnsi="David"/>
          <w:sz w:val="24"/>
        </w:rPr>
      </w:pPr>
      <w:r w:rsidRPr="00A60860">
        <w:rPr>
          <w:rFonts w:ascii="David" w:hAnsi="David"/>
          <w:sz w:val="24"/>
          <w:rtl/>
        </w:rPr>
        <w:t xml:space="preserve">מבלי לגרוע מהאמור בסעיף </w:t>
      </w:r>
      <w:r w:rsidR="00B91549" w:rsidRPr="00A60860">
        <w:rPr>
          <w:rFonts w:ascii="David" w:hAnsi="David"/>
          <w:sz w:val="24"/>
          <w:rtl/>
        </w:rPr>
        <w:fldChar w:fldCharType="begin"/>
      </w:r>
      <w:r w:rsidR="00B91549" w:rsidRPr="00A60860">
        <w:rPr>
          <w:rFonts w:ascii="David" w:hAnsi="David"/>
          <w:sz w:val="24"/>
          <w:rtl/>
        </w:rPr>
        <w:instrText xml:space="preserve"> </w:instrText>
      </w:r>
      <w:r w:rsidR="00B91549" w:rsidRPr="00A60860">
        <w:rPr>
          <w:rFonts w:ascii="David" w:hAnsi="David"/>
          <w:sz w:val="24"/>
        </w:rPr>
        <w:instrText>REF</w:instrText>
      </w:r>
      <w:r w:rsidR="00B91549" w:rsidRPr="00A60860">
        <w:rPr>
          <w:rFonts w:ascii="David" w:hAnsi="David"/>
          <w:sz w:val="24"/>
          <w:rtl/>
        </w:rPr>
        <w:instrText xml:space="preserve"> _</w:instrText>
      </w:r>
      <w:r w:rsidR="00B91549" w:rsidRPr="00A60860">
        <w:rPr>
          <w:rFonts w:ascii="David" w:hAnsi="David"/>
          <w:sz w:val="24"/>
        </w:rPr>
        <w:instrText>Ref50974037 \r \h</w:instrText>
      </w:r>
      <w:r w:rsidR="00B91549" w:rsidRPr="00A60860">
        <w:rPr>
          <w:rFonts w:ascii="David" w:hAnsi="David"/>
          <w:sz w:val="24"/>
          <w:rtl/>
        </w:rPr>
        <w:instrText xml:space="preserve"> </w:instrText>
      </w:r>
      <w:r w:rsidR="00A55195" w:rsidRPr="00A60860">
        <w:rPr>
          <w:rFonts w:ascii="David" w:hAnsi="David"/>
          <w:sz w:val="24"/>
          <w:rtl/>
        </w:rPr>
        <w:instrText xml:space="preserve"> \* </w:instrText>
      </w:r>
      <w:r w:rsidR="00A55195" w:rsidRPr="00A60860">
        <w:rPr>
          <w:rFonts w:ascii="David" w:hAnsi="David"/>
          <w:sz w:val="24"/>
        </w:rPr>
        <w:instrText>MERGEFORMAT</w:instrText>
      </w:r>
      <w:r w:rsidR="00A55195" w:rsidRPr="00A60860">
        <w:rPr>
          <w:rFonts w:ascii="David" w:hAnsi="David"/>
          <w:sz w:val="24"/>
          <w:rtl/>
        </w:rPr>
        <w:instrText xml:space="preserve"> </w:instrText>
      </w:r>
      <w:r w:rsidR="00B91549" w:rsidRPr="00A60860">
        <w:rPr>
          <w:rFonts w:ascii="David" w:hAnsi="David"/>
          <w:sz w:val="24"/>
          <w:rtl/>
        </w:rPr>
      </w:r>
      <w:r w:rsidR="00B91549" w:rsidRPr="00A60860">
        <w:rPr>
          <w:rFonts w:ascii="David" w:hAnsi="David"/>
          <w:sz w:val="24"/>
          <w:rtl/>
        </w:rPr>
        <w:fldChar w:fldCharType="separate"/>
      </w:r>
      <w:r w:rsidR="00E53354">
        <w:rPr>
          <w:rFonts w:ascii="David" w:hAnsi="David"/>
          <w:sz w:val="24"/>
          <w:cs/>
        </w:rPr>
        <w:t>‎</w:t>
      </w:r>
      <w:r w:rsidR="00E53354">
        <w:rPr>
          <w:rFonts w:ascii="David" w:hAnsi="David"/>
          <w:sz w:val="24"/>
        </w:rPr>
        <w:t>19</w:t>
      </w:r>
      <w:r w:rsidR="00B91549" w:rsidRPr="00A60860">
        <w:rPr>
          <w:rFonts w:ascii="David" w:hAnsi="David"/>
          <w:sz w:val="24"/>
          <w:rtl/>
        </w:rPr>
        <w:fldChar w:fldCharType="end"/>
      </w:r>
      <w:r w:rsidRPr="00A60860">
        <w:rPr>
          <w:rFonts w:ascii="David" w:hAnsi="David"/>
          <w:sz w:val="24"/>
          <w:rtl/>
        </w:rPr>
        <w:t xml:space="preserve"> לעיל, האירועים הבאים ייחשבו כהפרה של הסכם זה ויזכו את המשרד, לאחר מתן התראה בכתב של שבעה (7) ימים מראש לספק, בכל הזכויות המוקנות לו על פי הסכם זה ועל פי כל דין במקרה של הפרה יסודית:</w:t>
      </w:r>
    </w:p>
    <w:p w14:paraId="2F417AB9" w14:textId="77777777" w:rsidR="003C5AAB" w:rsidRPr="00EB6BEB" w:rsidRDefault="003C5AAB" w:rsidP="009529B6">
      <w:pPr>
        <w:pStyle w:val="a5"/>
        <w:numPr>
          <w:ilvl w:val="1"/>
          <w:numId w:val="14"/>
        </w:numPr>
        <w:ind w:left="1474" w:hanging="737"/>
        <w:rPr>
          <w:rFonts w:ascii="David" w:hAnsi="David"/>
          <w:rtl/>
        </w:rPr>
      </w:pPr>
      <w:r w:rsidRPr="00EB6BEB">
        <w:rPr>
          <w:rFonts w:ascii="David" w:hAnsi="David"/>
          <w:rtl/>
        </w:rPr>
        <w:t>הוטל עיקול זמני או קבוע או נעשתה פעולה כלשהי של הוצאה לפועל לגבי נכסי הספק, כולם או חלקם, והעיקול או הפעולה האמורה לא הופסקו או הוסרו לחלוטין תוך 30 יום ממועד ביצועם;</w:t>
      </w:r>
    </w:p>
    <w:p w14:paraId="7E0DE318" w14:textId="77777777" w:rsidR="003C5AAB" w:rsidRPr="00EB6BEB" w:rsidRDefault="003C5AAB" w:rsidP="009529B6">
      <w:pPr>
        <w:pStyle w:val="a5"/>
        <w:numPr>
          <w:ilvl w:val="1"/>
          <w:numId w:val="14"/>
        </w:numPr>
        <w:ind w:left="1474" w:hanging="737"/>
        <w:rPr>
          <w:rFonts w:ascii="David" w:hAnsi="David"/>
          <w:rtl/>
        </w:rPr>
      </w:pPr>
      <w:r w:rsidRPr="00EB6BEB">
        <w:rPr>
          <w:rFonts w:ascii="David" w:hAnsi="David"/>
          <w:rtl/>
        </w:rPr>
        <w:t>אם ימונה מפרק, נאמן או כונס נכסים על נכסי הספק ו/או עסקו או כל חלק מהם, או אם תוגש בקשה למינוי כאמור, והמינוי או הבקשה לא בוטלו תוך 30 יום;</w:t>
      </w:r>
    </w:p>
    <w:p w14:paraId="75CE1264" w14:textId="77777777" w:rsidR="003C5AAB" w:rsidRPr="00EB6BEB" w:rsidRDefault="003C5AAB" w:rsidP="009529B6">
      <w:pPr>
        <w:pStyle w:val="a5"/>
        <w:numPr>
          <w:ilvl w:val="1"/>
          <w:numId w:val="14"/>
        </w:numPr>
        <w:ind w:left="1474" w:hanging="737"/>
        <w:rPr>
          <w:rFonts w:ascii="David" w:hAnsi="David"/>
          <w:rtl/>
        </w:rPr>
      </w:pPr>
      <w:r w:rsidRPr="00EB6BEB">
        <w:rPr>
          <w:rFonts w:ascii="David" w:hAnsi="David"/>
          <w:rtl/>
        </w:rPr>
        <w:t>הוגשה נגד הספק התראת פשיטת רגל או ניתן צו כינוס נכסים לגבי נכסיו, כולם או חלקם, או שהספק קיבל החלטה על פירוק, או אם הספק יגיע להסדר פשרה עם נושיו, והפעולה האמורה או ההחלטה לא הוסרו או נדחו לחלוטין תוך 30 יום;</w:t>
      </w:r>
    </w:p>
    <w:p w14:paraId="7DA47E23" w14:textId="77777777" w:rsidR="003C5AAB" w:rsidRPr="00EB6BEB" w:rsidRDefault="003C5AAB" w:rsidP="009529B6">
      <w:pPr>
        <w:pStyle w:val="a5"/>
        <w:numPr>
          <w:ilvl w:val="1"/>
          <w:numId w:val="14"/>
        </w:numPr>
        <w:ind w:left="1474" w:hanging="737"/>
        <w:rPr>
          <w:rFonts w:ascii="David" w:hAnsi="David"/>
          <w:rtl/>
        </w:rPr>
      </w:pPr>
      <w:r w:rsidRPr="00EB6BEB">
        <w:rPr>
          <w:rFonts w:ascii="David" w:hAnsi="David"/>
          <w:rtl/>
        </w:rPr>
        <w:t>המשרד התרה בספק שאין הוא מספק את השירותים בצורה משביעת רצון והספק לא נקט צעדים המבטיחים, לדעת המשרד, את תיקון המצב, תוך התקופה שקבע המשרד;</w:t>
      </w:r>
    </w:p>
    <w:p w14:paraId="2A87EFA4" w14:textId="77777777" w:rsidR="003C5AAB" w:rsidRPr="00EB6BEB" w:rsidRDefault="003C5AAB" w:rsidP="009529B6">
      <w:pPr>
        <w:pStyle w:val="a5"/>
        <w:numPr>
          <w:ilvl w:val="1"/>
          <w:numId w:val="14"/>
        </w:numPr>
        <w:ind w:left="1474" w:hanging="737"/>
        <w:rPr>
          <w:rFonts w:ascii="David" w:hAnsi="David"/>
          <w:rtl/>
        </w:rPr>
      </w:pPr>
      <w:r w:rsidRPr="00EB6BEB">
        <w:rPr>
          <w:rFonts w:ascii="David" w:hAnsi="David"/>
          <w:rtl/>
        </w:rPr>
        <w:t>הוכח להנחת דעתו של המשרד, לפי שיקול דעתו הבלעדי והמוחלט, כי הספק הסתלק מביצוע ההסכם;</w:t>
      </w:r>
    </w:p>
    <w:p w14:paraId="3C0121D9" w14:textId="77777777" w:rsidR="003C5AAB" w:rsidRPr="00EB6BEB" w:rsidRDefault="003C5AAB" w:rsidP="009529B6">
      <w:pPr>
        <w:pStyle w:val="a5"/>
        <w:numPr>
          <w:ilvl w:val="1"/>
          <w:numId w:val="14"/>
        </w:numPr>
        <w:ind w:left="1474" w:hanging="737"/>
        <w:rPr>
          <w:rFonts w:ascii="David" w:hAnsi="David"/>
          <w:rtl/>
        </w:rPr>
      </w:pPr>
      <w:r w:rsidRPr="00EB6BEB">
        <w:rPr>
          <w:rFonts w:ascii="David" w:hAnsi="David"/>
          <w:rtl/>
        </w:rPr>
        <w:t>אם יתברר, כי הצהרה כלשהי של הספק שניתנה במכרז או בקשר עם הסכם זה אינה נכונה או שהספק לא גילה עובדה מהותית, אשר היה בה כדי להשפיע על החלטת המשרד להתקשר עמו בהסכם;</w:t>
      </w:r>
    </w:p>
    <w:p w14:paraId="127C4F50" w14:textId="77777777" w:rsidR="00CE43F5" w:rsidRPr="00EB6BEB" w:rsidRDefault="00CE43F5" w:rsidP="00CE43F5">
      <w:pPr>
        <w:pStyle w:val="30"/>
        <w:ind w:left="737" w:hanging="737"/>
      </w:pPr>
      <w:r w:rsidRPr="00EB6BEB">
        <w:rPr>
          <w:rtl/>
        </w:rPr>
        <w:t>ניגודי עניינים</w:t>
      </w:r>
    </w:p>
    <w:p w14:paraId="45FB5C7F" w14:textId="77777777" w:rsidR="00CE43F5" w:rsidRPr="00EB6BEB" w:rsidRDefault="00CE43F5" w:rsidP="009529B6">
      <w:pPr>
        <w:pStyle w:val="a5"/>
        <w:numPr>
          <w:ilvl w:val="1"/>
          <w:numId w:val="14"/>
        </w:numPr>
        <w:tabs>
          <w:tab w:val="left" w:pos="1473"/>
        </w:tabs>
        <w:spacing w:before="240"/>
        <w:ind w:left="1474" w:hanging="737"/>
        <w:rPr>
          <w:rFonts w:ascii="David" w:hAnsi="David"/>
          <w:rtl/>
        </w:rPr>
      </w:pPr>
      <w:r w:rsidRPr="00EB6BEB">
        <w:rPr>
          <w:rFonts w:ascii="David" w:hAnsi="David"/>
          <w:rtl/>
        </w:rPr>
        <w:t>הספק יתחייב כי הוא או מי מעובדיו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 הספק להודיע מראש למשרד על קיום ניגוד עניינים ולפרט את מהותו.</w:t>
      </w:r>
    </w:p>
    <w:p w14:paraId="571842F6" w14:textId="77777777" w:rsidR="00CE43F5" w:rsidRPr="00EB6BEB" w:rsidRDefault="00CE43F5" w:rsidP="009529B6">
      <w:pPr>
        <w:pStyle w:val="a5"/>
        <w:numPr>
          <w:ilvl w:val="1"/>
          <w:numId w:val="14"/>
        </w:numPr>
        <w:tabs>
          <w:tab w:val="left" w:pos="1473"/>
        </w:tabs>
        <w:spacing w:before="240"/>
        <w:ind w:left="1474" w:hanging="737"/>
        <w:rPr>
          <w:rFonts w:ascii="David" w:hAnsi="David"/>
          <w:rtl/>
        </w:rPr>
      </w:pPr>
      <w:r w:rsidRPr="00EB6BEB">
        <w:rPr>
          <w:rFonts w:ascii="David" w:hAnsi="David"/>
          <w:rtl/>
        </w:rPr>
        <w:t>הספק יחתים את עובדיו וכן כל עובד אשר יחליף במהלך ההתקשרות עובד קיים על הצהרה ברוח זאת.</w:t>
      </w:r>
    </w:p>
    <w:p w14:paraId="58CDB480" w14:textId="77777777" w:rsidR="00CE43F5" w:rsidRPr="00EB6BEB" w:rsidRDefault="00CE43F5" w:rsidP="009529B6">
      <w:pPr>
        <w:pStyle w:val="a5"/>
        <w:numPr>
          <w:ilvl w:val="1"/>
          <w:numId w:val="14"/>
        </w:numPr>
        <w:tabs>
          <w:tab w:val="left" w:pos="1473"/>
        </w:tabs>
        <w:spacing w:before="240"/>
        <w:ind w:left="1474" w:hanging="737"/>
        <w:rPr>
          <w:rFonts w:ascii="David" w:hAnsi="David"/>
          <w:rtl/>
        </w:rPr>
      </w:pPr>
      <w:r w:rsidRPr="00EB6BEB">
        <w:rPr>
          <w:rFonts w:ascii="David" w:hAnsi="David"/>
          <w:rtl/>
        </w:rPr>
        <w:t>כמו כן, במקרים בהם הגיע המשרד למסקנה כי קיים חשש לניגוד עניינים, יפעל המשרד כמתחייב מן העניין.</w:t>
      </w:r>
    </w:p>
    <w:p w14:paraId="66928A3C" w14:textId="77777777" w:rsidR="003C5AAB" w:rsidRPr="00EB6BEB" w:rsidRDefault="003C5AAB" w:rsidP="009529B6">
      <w:pPr>
        <w:pStyle w:val="30"/>
        <w:numPr>
          <w:ilvl w:val="0"/>
          <w:numId w:val="17"/>
        </w:numPr>
        <w:ind w:left="737" w:hanging="737"/>
        <w:rPr>
          <w:rtl/>
        </w:rPr>
      </w:pPr>
      <w:r w:rsidRPr="00EB6BEB">
        <w:rPr>
          <w:rtl/>
        </w:rPr>
        <w:t>אחריות משפטית</w:t>
      </w:r>
    </w:p>
    <w:p w14:paraId="1ECE03AE" w14:textId="77777777" w:rsidR="003C5AAB" w:rsidRPr="00EB6BEB" w:rsidRDefault="003C5AAB" w:rsidP="009529B6">
      <w:pPr>
        <w:pStyle w:val="a5"/>
        <w:numPr>
          <w:ilvl w:val="1"/>
          <w:numId w:val="14"/>
        </w:numPr>
        <w:ind w:left="1474" w:hanging="737"/>
        <w:rPr>
          <w:rFonts w:ascii="David" w:hAnsi="David"/>
          <w:rtl/>
        </w:rPr>
      </w:pPr>
      <w:r w:rsidRPr="00EB6BEB">
        <w:rPr>
          <w:rFonts w:ascii="David" w:hAnsi="David"/>
          <w:rtl/>
        </w:rPr>
        <w:t xml:space="preserve">הספק יהיה אחראי באחריות מלאה ומוחלטת על פי כל דין לכל נזק ובגין כל פיצוי ותביעה כספית, אשר יגרמו ע"י עובדיו ו/או שלוחיו במסגרת מתן השירותים על ידו. </w:t>
      </w:r>
    </w:p>
    <w:p w14:paraId="606FE28E" w14:textId="77777777" w:rsidR="003C5AAB" w:rsidRPr="00EB6BEB" w:rsidRDefault="003C5AAB" w:rsidP="009529B6">
      <w:pPr>
        <w:pStyle w:val="a5"/>
        <w:numPr>
          <w:ilvl w:val="1"/>
          <w:numId w:val="14"/>
        </w:numPr>
        <w:ind w:left="1474" w:hanging="737"/>
        <w:rPr>
          <w:rFonts w:ascii="David" w:hAnsi="David"/>
          <w:rtl/>
        </w:rPr>
      </w:pPr>
      <w:r w:rsidRPr="00EB6BEB">
        <w:rPr>
          <w:rFonts w:ascii="David" w:hAnsi="David"/>
          <w:rtl/>
        </w:rPr>
        <w:t xml:space="preserve">הספק פוטר את המדינה מאחריות לכל תביעה אשר עלולה להיות מוגשת נגדה עקב העסקת עובדיו בפרויקט. הספק מתחייב לשפות ו/או לפצות את המדינה בגין כל סכום שתחויב בו ובגין כל הוצאה שתיגרם לה עקב תביעה כאמור. </w:t>
      </w:r>
    </w:p>
    <w:p w14:paraId="3F535234" w14:textId="77777777" w:rsidR="003C5AAB" w:rsidRPr="00EB6BEB" w:rsidRDefault="003C5AAB" w:rsidP="009529B6">
      <w:pPr>
        <w:pStyle w:val="a5"/>
        <w:numPr>
          <w:ilvl w:val="1"/>
          <w:numId w:val="14"/>
        </w:numPr>
        <w:ind w:left="1474" w:hanging="737"/>
        <w:rPr>
          <w:rFonts w:ascii="David" w:hAnsi="David"/>
          <w:rtl/>
        </w:rPr>
      </w:pPr>
      <w:r w:rsidRPr="00EB6BEB">
        <w:rPr>
          <w:rFonts w:ascii="David" w:hAnsi="David"/>
          <w:rtl/>
        </w:rPr>
        <w:t xml:space="preserve">הספק מתחייב לשלם כל סכום כסף או פיצוי, המגיעים על פי פסק דין לעובד או לכל אדם הנמצא בשירותו כתוצאה מקיום יחסי עבודה עם העובד עקב העסקתו בפרויקט. </w:t>
      </w:r>
    </w:p>
    <w:p w14:paraId="7A856EF4" w14:textId="77777777" w:rsidR="003C5AAB" w:rsidRPr="00EB6BEB" w:rsidRDefault="004A2F30" w:rsidP="009529B6">
      <w:pPr>
        <w:pStyle w:val="a5"/>
        <w:numPr>
          <w:ilvl w:val="1"/>
          <w:numId w:val="14"/>
        </w:numPr>
        <w:ind w:left="1474" w:hanging="737"/>
        <w:rPr>
          <w:rFonts w:ascii="David" w:hAnsi="David"/>
        </w:rPr>
      </w:pPr>
      <w:r w:rsidRPr="00EB6BEB">
        <w:rPr>
          <w:rFonts w:ascii="David" w:eastAsia="Times New Roman" w:hAnsi="David"/>
          <w:spacing w:val="6"/>
          <w:sz w:val="24"/>
          <w:rtl/>
          <w:lang w:eastAsia="he-IL"/>
        </w:rPr>
        <w:t>אם אי פעם יקבע כדין מסיבה כלשהי כי העסקת מי מעובדי הספק דינה כהעסקת עובד ע"י המדינה, יחולו התנאים הבאים:</w:t>
      </w:r>
      <w:r w:rsidR="003C5AAB" w:rsidRPr="00EB6BEB">
        <w:rPr>
          <w:rFonts w:ascii="David" w:hAnsi="David"/>
          <w:rtl/>
        </w:rPr>
        <w:t xml:space="preserve"> </w:t>
      </w:r>
    </w:p>
    <w:p w14:paraId="6BFE6D37" w14:textId="77777777" w:rsidR="003C5AAB" w:rsidRPr="00EB6BEB" w:rsidRDefault="003C5AAB" w:rsidP="009529B6">
      <w:pPr>
        <w:pStyle w:val="a5"/>
        <w:numPr>
          <w:ilvl w:val="2"/>
          <w:numId w:val="14"/>
        </w:numPr>
        <w:spacing w:before="240"/>
        <w:ind w:left="2381" w:hanging="907"/>
        <w:rPr>
          <w:rFonts w:ascii="David" w:hAnsi="David"/>
          <w:sz w:val="24"/>
        </w:rPr>
      </w:pPr>
      <w:r w:rsidRPr="00EB6BEB">
        <w:rPr>
          <w:rFonts w:ascii="David" w:hAnsi="David"/>
          <w:sz w:val="24"/>
          <w:rtl/>
        </w:rPr>
        <w:t xml:space="preserve">התמורה האמורה לעיל יראו ככוללת את כל הסכומים המגיעים או העשויים להגיע </w:t>
      </w:r>
      <w:r w:rsidR="004A2F30" w:rsidRPr="00EB6BEB">
        <w:rPr>
          <w:rFonts w:ascii="David" w:hAnsi="David"/>
          <w:sz w:val="24"/>
          <w:rtl/>
        </w:rPr>
        <w:t>לספק</w:t>
      </w:r>
      <w:r w:rsidRPr="00EB6BEB">
        <w:rPr>
          <w:rFonts w:ascii="David" w:hAnsi="David"/>
          <w:sz w:val="24"/>
          <w:rtl/>
        </w:rPr>
        <w:t xml:space="preserve"> ו/או לעובדיו לרבות כל תגמול כלשהו, תשלום בגין זכויות סוציאליות, הפרשות/הפרשים, אם יגיעו לו אי פעם בגין העסקתו עפ"י חוזה זה, מכל סיבה שהיא. </w:t>
      </w:r>
    </w:p>
    <w:p w14:paraId="1AB0CA73" w14:textId="77777777" w:rsidR="003C5AAB" w:rsidRPr="00EB6BEB" w:rsidRDefault="003C5AAB" w:rsidP="009529B6">
      <w:pPr>
        <w:pStyle w:val="a5"/>
        <w:numPr>
          <w:ilvl w:val="2"/>
          <w:numId w:val="14"/>
        </w:numPr>
        <w:spacing w:before="240"/>
        <w:ind w:left="2381" w:hanging="907"/>
        <w:rPr>
          <w:rFonts w:ascii="David" w:hAnsi="David"/>
          <w:sz w:val="24"/>
        </w:rPr>
      </w:pPr>
      <w:r w:rsidRPr="00EB6BEB">
        <w:rPr>
          <w:rFonts w:ascii="David" w:hAnsi="David"/>
          <w:sz w:val="24"/>
          <w:rtl/>
        </w:rPr>
        <w:t>הגוף יהיה מנוע מלטעון כי מגיעים לו סכומים נוספים כלשהם בכל עילה שהיא בגין חוזה זה.</w:t>
      </w:r>
    </w:p>
    <w:p w14:paraId="0B534DCF" w14:textId="0174E0F4" w:rsidR="003C5AAB" w:rsidRPr="00EB6BEB" w:rsidRDefault="003C5AAB" w:rsidP="009529B6">
      <w:pPr>
        <w:pStyle w:val="a5"/>
        <w:numPr>
          <w:ilvl w:val="2"/>
          <w:numId w:val="14"/>
        </w:numPr>
        <w:spacing w:before="240"/>
        <w:ind w:left="2381" w:hanging="907"/>
        <w:rPr>
          <w:rFonts w:ascii="David" w:hAnsi="David"/>
          <w:sz w:val="24"/>
          <w:rtl/>
        </w:rPr>
      </w:pPr>
      <w:r w:rsidRPr="00EB6BEB">
        <w:rPr>
          <w:rFonts w:ascii="David" w:hAnsi="David"/>
          <w:sz w:val="24"/>
          <w:rtl/>
        </w:rPr>
        <w:t xml:space="preserve">בהסתמך על סעיף 28 לחוק פיצוי פיטורין, תשכ"ג - 1963, יראו ככלולים בתשלומים הניתנים </w:t>
      </w:r>
      <w:r w:rsidR="008231B8" w:rsidRPr="00EB6BEB">
        <w:rPr>
          <w:rFonts w:ascii="David" w:hAnsi="David"/>
          <w:sz w:val="24"/>
          <w:rtl/>
        </w:rPr>
        <w:t>לספק</w:t>
      </w:r>
      <w:r w:rsidRPr="00EB6BEB">
        <w:rPr>
          <w:rFonts w:ascii="David" w:hAnsi="David"/>
          <w:sz w:val="24"/>
          <w:rtl/>
        </w:rPr>
        <w:t xml:space="preserve"> לפי חוזה זה גם כל פיצויי הפיטורין</w:t>
      </w:r>
      <w:r w:rsidR="0008253A">
        <w:rPr>
          <w:rFonts w:ascii="David" w:hAnsi="David" w:hint="cs"/>
          <w:sz w:val="24"/>
          <w:rtl/>
        </w:rPr>
        <w:t xml:space="preserve">. </w:t>
      </w:r>
      <w:r w:rsidRPr="00EB6BEB">
        <w:rPr>
          <w:rFonts w:ascii="David" w:hAnsi="David"/>
          <w:sz w:val="24"/>
          <w:rtl/>
        </w:rPr>
        <w:t xml:space="preserve">חתימת הגוף על חוזה זה מהווה הסמכה לכך. סעיף קטן זה טעון אישורו של שר </w:t>
      </w:r>
      <w:r w:rsidR="002F2572" w:rsidRPr="00EB6BEB">
        <w:rPr>
          <w:rFonts w:ascii="David" w:hAnsi="David"/>
          <w:sz w:val="24"/>
          <w:rtl/>
        </w:rPr>
        <w:t>הכלכלה</w:t>
      </w:r>
      <w:r w:rsidRPr="00EB6BEB">
        <w:rPr>
          <w:rFonts w:ascii="David" w:hAnsi="David"/>
          <w:sz w:val="24"/>
          <w:rtl/>
        </w:rPr>
        <w:t xml:space="preserve"> בהתאם לאמור בסעיף 28 האמור, ויכנס לתוקפו לאחר קבלת אישורו של השר או מי שהוסמך על ידו.</w:t>
      </w:r>
    </w:p>
    <w:p w14:paraId="15DCC23D" w14:textId="77777777" w:rsidR="003C5AAB" w:rsidRPr="00EB6BEB" w:rsidRDefault="003C5AAB" w:rsidP="009529B6">
      <w:pPr>
        <w:pStyle w:val="a5"/>
        <w:numPr>
          <w:ilvl w:val="2"/>
          <w:numId w:val="14"/>
        </w:numPr>
        <w:spacing w:before="240"/>
        <w:ind w:left="2381" w:hanging="907"/>
        <w:rPr>
          <w:rFonts w:ascii="David" w:hAnsi="David"/>
          <w:sz w:val="24"/>
        </w:rPr>
      </w:pPr>
      <w:r w:rsidRPr="00EB6BEB">
        <w:rPr>
          <w:rFonts w:ascii="David" w:hAnsi="David"/>
          <w:sz w:val="24"/>
          <w:rtl/>
        </w:rPr>
        <w:t xml:space="preserve">יחושב שכרו של </w:t>
      </w:r>
      <w:r w:rsidR="008231B8" w:rsidRPr="00EB6BEB">
        <w:rPr>
          <w:rFonts w:ascii="David" w:hAnsi="David"/>
          <w:sz w:val="24"/>
          <w:rtl/>
        </w:rPr>
        <w:t>ספק</w:t>
      </w:r>
      <w:r w:rsidRPr="00EB6BEB">
        <w:rPr>
          <w:rFonts w:ascii="David" w:hAnsi="David"/>
          <w:sz w:val="24"/>
          <w:rtl/>
        </w:rPr>
        <w:t xml:space="preserve"> או מי מעובדיו כעובד עפ"י הקבוע לעניין זה לגבי עובדי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51144EF0" w14:textId="77777777" w:rsidR="003C5AAB" w:rsidRPr="00EB6BEB" w:rsidRDefault="003C5AAB" w:rsidP="009529B6">
      <w:pPr>
        <w:pStyle w:val="a5"/>
        <w:numPr>
          <w:ilvl w:val="1"/>
          <w:numId w:val="14"/>
        </w:numPr>
        <w:ind w:left="1474" w:hanging="737"/>
        <w:rPr>
          <w:rFonts w:ascii="David" w:hAnsi="David"/>
          <w:rtl/>
        </w:rPr>
      </w:pPr>
      <w:r w:rsidRPr="00EB6BEB">
        <w:rPr>
          <w:rFonts w:ascii="David" w:hAnsi="David"/>
          <w:rtl/>
        </w:rPr>
        <w:t>ידוע לספק כי עליו לבטח את עצמו ואת עובדיו בביטוח לאומי לבדו ועל חשבונו.</w:t>
      </w:r>
    </w:p>
    <w:p w14:paraId="1325308C" w14:textId="77777777" w:rsidR="003C5AAB" w:rsidRPr="00EB6BEB" w:rsidRDefault="003C5AAB" w:rsidP="009529B6">
      <w:pPr>
        <w:pStyle w:val="a5"/>
        <w:numPr>
          <w:ilvl w:val="1"/>
          <w:numId w:val="14"/>
        </w:numPr>
        <w:ind w:left="1474" w:hanging="737"/>
        <w:rPr>
          <w:rFonts w:ascii="David" w:hAnsi="David"/>
          <w:rtl/>
        </w:rPr>
      </w:pPr>
      <w:r w:rsidRPr="00EB6BEB">
        <w:rPr>
          <w:rFonts w:ascii="David" w:hAnsi="David"/>
          <w:rtl/>
        </w:rPr>
        <w:t xml:space="preserve">הספק מקבל על עצמו את האחריות לכל נזק או אובדן שיגרמו </w:t>
      </w:r>
      <w:r w:rsidR="000D740F">
        <w:rPr>
          <w:rFonts w:ascii="David" w:hAnsi="David" w:hint="cs"/>
          <w:rtl/>
        </w:rPr>
        <w:t>ל</w:t>
      </w:r>
      <w:r w:rsidRPr="00EB6BEB">
        <w:rPr>
          <w:rFonts w:ascii="David" w:hAnsi="David"/>
          <w:rtl/>
        </w:rPr>
        <w:t>כל אדם אחר, לרבות לעובדי הספק והמועסקים על ידו בביצוע חוזה זה, עקב מעשה או מחדל של הספק, עובדיו, שליחיו או כל מי שבא מכוחו ו/או מטעמו תוך כדי ביצוע חוזה זה. חויבה המדינה לשלם סכום כלשהו בגין מעשה או מחדל שהספק אחראי להם על פי כל דין או על פי חוזה זה ישפה הספק את המדינה באופן מיידי בגין כל סכום שחויבה לשלם.</w:t>
      </w:r>
    </w:p>
    <w:p w14:paraId="14C418CB" w14:textId="77777777" w:rsidR="003C5AAB" w:rsidRPr="00EB6BEB" w:rsidRDefault="003C5AAB" w:rsidP="009529B6">
      <w:pPr>
        <w:pStyle w:val="30"/>
        <w:numPr>
          <w:ilvl w:val="0"/>
          <w:numId w:val="17"/>
        </w:numPr>
        <w:ind w:left="737" w:hanging="737"/>
      </w:pPr>
      <w:r w:rsidRPr="00EB6BEB">
        <w:rPr>
          <w:rtl/>
        </w:rPr>
        <w:t>שונות</w:t>
      </w:r>
    </w:p>
    <w:p w14:paraId="41F7E47C" w14:textId="77777777" w:rsidR="003C5AAB" w:rsidRPr="00EB6BEB" w:rsidRDefault="008231B8" w:rsidP="009529B6">
      <w:pPr>
        <w:pStyle w:val="a5"/>
        <w:numPr>
          <w:ilvl w:val="1"/>
          <w:numId w:val="14"/>
        </w:numPr>
        <w:ind w:left="1474" w:hanging="737"/>
        <w:rPr>
          <w:rFonts w:ascii="David" w:hAnsi="David"/>
          <w:rtl/>
        </w:rPr>
      </w:pPr>
      <w:r w:rsidRPr="00EB6BEB">
        <w:rPr>
          <w:rFonts w:ascii="David" w:eastAsia="Times New Roman" w:hAnsi="David"/>
          <w:spacing w:val="6"/>
          <w:sz w:val="24"/>
          <w:rtl/>
          <w:lang w:eastAsia="he-IL"/>
        </w:rPr>
        <w:t>שינויים תקציביים בתכנית העבודה לא יחייבו את המשרד אלא אם אושרו ע"י ועדת המכרזים</w:t>
      </w:r>
      <w:r w:rsidR="003C5AAB" w:rsidRPr="00EB6BEB">
        <w:rPr>
          <w:rFonts w:ascii="David" w:hAnsi="David"/>
          <w:rtl/>
        </w:rPr>
        <w:t>.</w:t>
      </w:r>
    </w:p>
    <w:p w14:paraId="5E05407D" w14:textId="77777777" w:rsidR="003C5AAB" w:rsidRPr="00EB6BEB" w:rsidRDefault="003C5AAB" w:rsidP="009529B6">
      <w:pPr>
        <w:pStyle w:val="a5"/>
        <w:numPr>
          <w:ilvl w:val="1"/>
          <w:numId w:val="14"/>
        </w:numPr>
        <w:ind w:left="1474" w:hanging="737"/>
        <w:rPr>
          <w:rFonts w:ascii="David" w:eastAsia="Times New Roman" w:hAnsi="David"/>
          <w:spacing w:val="6"/>
          <w:sz w:val="24"/>
          <w:rtl/>
          <w:lang w:eastAsia="he-IL"/>
        </w:rPr>
      </w:pPr>
      <w:r w:rsidRPr="00EB6BEB">
        <w:rPr>
          <w:rFonts w:ascii="David" w:eastAsia="Times New Roman" w:hAnsi="David"/>
          <w:spacing w:val="6"/>
          <w:sz w:val="24"/>
          <w:rtl/>
          <w:lang w:eastAsia="he-IL"/>
        </w:rPr>
        <w:t xml:space="preserve">כל הודעה שישלח צד למשנהו בדואר רשום תראה כמתקבלת 5 ימים ממועד משלוחה ובאם נמסרה ידנית או נשלחה </w:t>
      </w:r>
      <w:r w:rsidR="00CE43F5">
        <w:rPr>
          <w:rFonts w:ascii="David" w:eastAsia="Times New Roman" w:hAnsi="David" w:hint="cs"/>
          <w:spacing w:val="6"/>
          <w:sz w:val="24"/>
          <w:rtl/>
          <w:lang w:eastAsia="he-IL"/>
        </w:rPr>
        <w:t>בדוא"ל</w:t>
      </w:r>
      <w:r w:rsidR="009E5EC2">
        <w:rPr>
          <w:rFonts w:ascii="David" w:eastAsia="Times New Roman" w:hAnsi="David" w:hint="cs"/>
          <w:spacing w:val="6"/>
          <w:sz w:val="24"/>
          <w:rtl/>
          <w:lang w:eastAsia="he-IL"/>
        </w:rPr>
        <w:t>,</w:t>
      </w:r>
      <w:r w:rsidR="00CE43F5">
        <w:rPr>
          <w:rFonts w:ascii="David" w:eastAsia="Times New Roman" w:hAnsi="David" w:hint="cs"/>
          <w:spacing w:val="6"/>
          <w:sz w:val="24"/>
          <w:rtl/>
          <w:lang w:eastAsia="he-IL"/>
        </w:rPr>
        <w:t xml:space="preserve"> </w:t>
      </w:r>
      <w:r w:rsidRPr="00EB6BEB">
        <w:rPr>
          <w:rFonts w:ascii="David" w:eastAsia="Times New Roman" w:hAnsi="David"/>
          <w:spacing w:val="6"/>
          <w:sz w:val="24"/>
          <w:rtl/>
          <w:lang w:eastAsia="he-IL"/>
        </w:rPr>
        <w:t xml:space="preserve">במועד המסירה או מועד </w:t>
      </w:r>
      <w:r w:rsidR="00CE43F5">
        <w:rPr>
          <w:rFonts w:ascii="David" w:eastAsia="Times New Roman" w:hAnsi="David" w:hint="cs"/>
          <w:spacing w:val="6"/>
          <w:sz w:val="24"/>
          <w:rtl/>
          <w:lang w:eastAsia="he-IL"/>
        </w:rPr>
        <w:t xml:space="preserve">אישור </w:t>
      </w:r>
      <w:r w:rsidRPr="00EB6BEB">
        <w:rPr>
          <w:rFonts w:ascii="David" w:eastAsia="Times New Roman" w:hAnsi="David"/>
          <w:spacing w:val="6"/>
          <w:sz w:val="24"/>
          <w:rtl/>
          <w:lang w:eastAsia="he-IL"/>
        </w:rPr>
        <w:t>קבלת הודעת</w:t>
      </w:r>
      <w:r w:rsidR="00CE43F5">
        <w:rPr>
          <w:rFonts w:ascii="David" w:eastAsia="Times New Roman" w:hAnsi="David" w:hint="cs"/>
          <w:spacing w:val="6"/>
          <w:sz w:val="24"/>
          <w:rtl/>
          <w:lang w:eastAsia="he-IL"/>
        </w:rPr>
        <w:t xml:space="preserve"> הדוא"ל</w:t>
      </w:r>
      <w:r w:rsidRPr="00EB6BEB">
        <w:rPr>
          <w:rFonts w:ascii="David" w:eastAsia="Times New Roman" w:hAnsi="David"/>
          <w:spacing w:val="6"/>
          <w:sz w:val="24"/>
          <w:rtl/>
          <w:lang w:eastAsia="he-IL"/>
        </w:rPr>
        <w:t>.</w:t>
      </w:r>
    </w:p>
    <w:p w14:paraId="0A87D447" w14:textId="77777777" w:rsidR="003C5AAB" w:rsidRPr="00EB6BEB" w:rsidRDefault="003C5AAB" w:rsidP="009529B6">
      <w:pPr>
        <w:pStyle w:val="a5"/>
        <w:numPr>
          <w:ilvl w:val="1"/>
          <w:numId w:val="14"/>
        </w:numPr>
        <w:ind w:left="1474" w:hanging="737"/>
        <w:rPr>
          <w:rFonts w:ascii="David" w:eastAsia="Times New Roman" w:hAnsi="David"/>
          <w:spacing w:val="6"/>
          <w:sz w:val="24"/>
          <w:rtl/>
          <w:lang w:eastAsia="he-IL"/>
        </w:rPr>
      </w:pPr>
      <w:r w:rsidRPr="00EB6BEB">
        <w:rPr>
          <w:rFonts w:ascii="David" w:eastAsia="Times New Roman" w:hAnsi="David"/>
          <w:spacing w:val="6"/>
          <w:sz w:val="24"/>
          <w:rtl/>
          <w:lang w:eastAsia="he-IL"/>
        </w:rPr>
        <w:t>כתובות הצדדים לצורך הסכם זה:</w:t>
      </w:r>
    </w:p>
    <w:p w14:paraId="17E76B9B" w14:textId="04A18984" w:rsidR="003C5AAB" w:rsidRPr="00EB6BEB" w:rsidRDefault="003C5AAB" w:rsidP="008231B8">
      <w:pPr>
        <w:pStyle w:val="a5"/>
        <w:ind w:left="1474"/>
        <w:rPr>
          <w:rFonts w:ascii="David" w:eastAsia="Times New Roman" w:hAnsi="David"/>
          <w:spacing w:val="6"/>
          <w:sz w:val="24"/>
          <w:lang w:eastAsia="he-IL"/>
        </w:rPr>
      </w:pPr>
      <w:r w:rsidRPr="00EB6BEB">
        <w:rPr>
          <w:rFonts w:ascii="David" w:eastAsia="Times New Roman" w:hAnsi="David"/>
          <w:b/>
          <w:bCs/>
          <w:spacing w:val="6"/>
          <w:sz w:val="24"/>
          <w:u w:val="single"/>
          <w:rtl/>
          <w:lang w:eastAsia="he-IL"/>
        </w:rPr>
        <w:t>המשרד</w:t>
      </w:r>
      <w:r w:rsidRPr="00EB6BEB">
        <w:rPr>
          <w:rFonts w:ascii="David" w:eastAsia="Times New Roman" w:hAnsi="David"/>
          <w:spacing w:val="6"/>
          <w:sz w:val="24"/>
          <w:rtl/>
          <w:lang w:eastAsia="he-IL"/>
        </w:rPr>
        <w:t xml:space="preserve">: </w:t>
      </w:r>
      <w:r w:rsidR="00B52C71" w:rsidRPr="00EB6BEB">
        <w:rPr>
          <w:rFonts w:ascii="David" w:hAnsi="David"/>
          <w:sz w:val="24"/>
          <w:rtl/>
        </w:rPr>
        <w:fldChar w:fldCharType="begin"/>
      </w:r>
      <w:r w:rsidR="00B52C71" w:rsidRPr="00EB6BEB">
        <w:rPr>
          <w:rFonts w:ascii="David" w:hAnsi="David"/>
          <w:sz w:val="24"/>
          <w:rtl/>
        </w:rPr>
        <w:instrText xml:space="preserve"> </w:instrText>
      </w:r>
      <w:r w:rsidR="00B52C71" w:rsidRPr="00EB6BEB">
        <w:rPr>
          <w:rFonts w:ascii="David" w:hAnsi="David"/>
          <w:sz w:val="24"/>
        </w:rPr>
        <w:instrText>REF</w:instrText>
      </w:r>
      <w:r w:rsidR="00B52C71" w:rsidRPr="00EB6BEB">
        <w:rPr>
          <w:rFonts w:ascii="David" w:hAnsi="David"/>
          <w:sz w:val="24"/>
          <w:rtl/>
        </w:rPr>
        <w:instrText xml:space="preserve">  שם_משרד \</w:instrText>
      </w:r>
      <w:r w:rsidR="00B52C71" w:rsidRPr="00EB6BEB">
        <w:rPr>
          <w:rFonts w:ascii="David" w:hAnsi="David"/>
          <w:sz w:val="24"/>
        </w:rPr>
        <w:instrText>h  \* MERGEFORMAT</w:instrText>
      </w:r>
      <w:r w:rsidR="00B52C71" w:rsidRPr="00EB6BEB">
        <w:rPr>
          <w:rFonts w:ascii="David" w:hAnsi="David"/>
          <w:sz w:val="24"/>
          <w:rtl/>
        </w:rPr>
        <w:instrText xml:space="preserve"> </w:instrText>
      </w:r>
      <w:r w:rsidR="00B52C71" w:rsidRPr="00EB6BEB">
        <w:rPr>
          <w:rFonts w:ascii="David" w:hAnsi="David"/>
          <w:sz w:val="24"/>
          <w:rtl/>
        </w:rPr>
      </w:r>
      <w:r w:rsidR="00B52C71" w:rsidRPr="00EB6BEB">
        <w:rPr>
          <w:rFonts w:ascii="David" w:hAnsi="David"/>
          <w:sz w:val="24"/>
          <w:rtl/>
        </w:rPr>
        <w:fldChar w:fldCharType="separate"/>
      </w:r>
      <w:r w:rsidR="00E53354" w:rsidRPr="006163A1">
        <w:rPr>
          <w:rFonts w:ascii="David" w:eastAsia="Times New Roman" w:hAnsi="David"/>
          <w:sz w:val="24"/>
          <w:rtl/>
        </w:rPr>
        <w:t>משרד התרבות והספורט</w:t>
      </w:r>
      <w:r w:rsidR="00B52C71" w:rsidRPr="00EB6BEB">
        <w:rPr>
          <w:rFonts w:ascii="David" w:hAnsi="David"/>
          <w:sz w:val="24"/>
          <w:rtl/>
        </w:rPr>
        <w:fldChar w:fldCharType="end"/>
      </w:r>
      <w:r w:rsidRPr="00EB6BEB">
        <w:rPr>
          <w:rFonts w:ascii="David" w:eastAsia="Times New Roman" w:hAnsi="David"/>
          <w:spacing w:val="6"/>
          <w:sz w:val="24"/>
          <w:rtl/>
          <w:lang w:eastAsia="he-IL"/>
        </w:rPr>
        <w:t>,</w:t>
      </w:r>
      <w:r w:rsidRPr="00A94672">
        <w:rPr>
          <w:rFonts w:ascii="David" w:eastAsia="Times New Roman" w:hAnsi="David"/>
          <w:spacing w:val="6"/>
          <w:sz w:val="24"/>
          <w:rtl/>
          <w:lang w:eastAsia="he-IL"/>
        </w:rPr>
        <w:t xml:space="preserve"> </w:t>
      </w:r>
      <w:r w:rsidR="00A94672" w:rsidRPr="00A94672">
        <w:rPr>
          <w:rFonts w:ascii="David" w:hAnsi="David"/>
          <w:sz w:val="24"/>
          <w:rtl/>
        </w:rPr>
        <w:t>רח' דרך אגודת הספורט הפועל 2, מלחה, ירושלים, בניין אלון, כניסה א', קומה 3</w:t>
      </w:r>
      <w:r w:rsidRPr="00A94672">
        <w:rPr>
          <w:rFonts w:ascii="David" w:eastAsia="Times New Roman" w:hAnsi="David"/>
          <w:spacing w:val="6"/>
          <w:sz w:val="24"/>
          <w:rtl/>
          <w:lang w:eastAsia="he-IL"/>
        </w:rPr>
        <w:t>.</w:t>
      </w:r>
    </w:p>
    <w:p w14:paraId="2417DB8C" w14:textId="77777777" w:rsidR="003C5AAB" w:rsidRPr="00EB6BEB" w:rsidRDefault="003C5AAB" w:rsidP="008231B8">
      <w:pPr>
        <w:pStyle w:val="a5"/>
        <w:ind w:left="1474"/>
        <w:rPr>
          <w:rFonts w:ascii="David" w:eastAsia="Times New Roman" w:hAnsi="David"/>
          <w:spacing w:val="6"/>
          <w:sz w:val="24"/>
          <w:lang w:eastAsia="he-IL"/>
        </w:rPr>
      </w:pPr>
      <w:r w:rsidRPr="00EB6BEB">
        <w:rPr>
          <w:rFonts w:ascii="David" w:eastAsia="Times New Roman" w:hAnsi="David"/>
          <w:b/>
          <w:bCs/>
          <w:spacing w:val="6"/>
          <w:sz w:val="24"/>
          <w:u w:val="single"/>
          <w:rtl/>
          <w:lang w:eastAsia="he-IL"/>
        </w:rPr>
        <w:t>הספק</w:t>
      </w:r>
      <w:r w:rsidRPr="00EB6BEB">
        <w:rPr>
          <w:rFonts w:ascii="David" w:eastAsia="Times New Roman" w:hAnsi="David"/>
          <w:spacing w:val="6"/>
          <w:sz w:val="24"/>
          <w:rtl/>
          <w:lang w:eastAsia="he-IL"/>
        </w:rPr>
        <w:t>:</w:t>
      </w:r>
      <w:r w:rsidR="009730AC" w:rsidRPr="00EB6BEB">
        <w:rPr>
          <w:rFonts w:ascii="David" w:eastAsia="Times New Roman" w:hAnsi="David"/>
          <w:spacing w:val="6"/>
          <w:sz w:val="24"/>
          <w:rtl/>
          <w:lang w:eastAsia="he-IL"/>
        </w:rPr>
        <w:t xml:space="preserve"> </w:t>
      </w:r>
      <w:r w:rsidRPr="00EB6BEB">
        <w:rPr>
          <w:rFonts w:ascii="David" w:eastAsia="Times New Roman" w:hAnsi="David"/>
          <w:spacing w:val="6"/>
          <w:sz w:val="24"/>
          <w:rtl/>
          <w:lang w:eastAsia="he-IL"/>
        </w:rPr>
        <w:t>_____________________________________________________</w:t>
      </w:r>
    </w:p>
    <w:p w14:paraId="424E5337" w14:textId="77777777" w:rsidR="003C5AAB" w:rsidRPr="00EB6BEB" w:rsidRDefault="003C5AAB" w:rsidP="003C5AAB">
      <w:pPr>
        <w:tabs>
          <w:tab w:val="left" w:pos="720"/>
          <w:tab w:val="left" w:pos="1134"/>
          <w:tab w:val="left" w:pos="1701"/>
          <w:tab w:val="left" w:pos="2268"/>
          <w:tab w:val="left" w:pos="2835"/>
          <w:tab w:val="right" w:pos="6804"/>
          <w:tab w:val="right" w:pos="7371"/>
          <w:tab w:val="right" w:pos="7938"/>
        </w:tabs>
        <w:ind w:left="641"/>
        <w:rPr>
          <w:rFonts w:ascii="David" w:eastAsia="Times New Roman" w:hAnsi="David"/>
          <w:spacing w:val="6"/>
          <w:sz w:val="24"/>
          <w:rtl/>
          <w:lang w:eastAsia="he-IL"/>
        </w:rPr>
      </w:pPr>
    </w:p>
    <w:p w14:paraId="51DB3826" w14:textId="77777777" w:rsidR="003C5AAB" w:rsidRPr="00EB6BEB" w:rsidRDefault="003C5AAB" w:rsidP="003F0AAC">
      <w:pPr>
        <w:ind w:left="1137" w:right="180" w:hanging="570"/>
        <w:jc w:val="center"/>
        <w:rPr>
          <w:rFonts w:ascii="David" w:hAnsi="David"/>
          <w:b/>
          <w:bCs/>
          <w:sz w:val="24"/>
          <w:rtl/>
        </w:rPr>
      </w:pPr>
      <w:r w:rsidRPr="00EB6BEB">
        <w:rPr>
          <w:rFonts w:ascii="David" w:hAnsi="David"/>
          <w:b/>
          <w:bCs/>
          <w:sz w:val="24"/>
          <w:rtl/>
        </w:rPr>
        <w:t>לראייה באו הצדדים על החתום:</w:t>
      </w:r>
    </w:p>
    <w:p w14:paraId="6205FB78" w14:textId="77777777" w:rsidR="003C5AAB" w:rsidRPr="00EB6BEB" w:rsidRDefault="003C5AAB" w:rsidP="003C5AAB">
      <w:pPr>
        <w:tabs>
          <w:tab w:val="left" w:pos="-2042"/>
        </w:tabs>
        <w:ind w:left="1076" w:hanging="425"/>
        <w:rPr>
          <w:rFonts w:ascii="David" w:hAnsi="David"/>
          <w:sz w:val="24"/>
          <w:u w:val="single"/>
          <w:rtl/>
        </w:rPr>
      </w:pPr>
    </w:p>
    <w:tbl>
      <w:tblPr>
        <w:bidiVisual/>
        <w:tblW w:w="9791" w:type="dxa"/>
        <w:jc w:val="center"/>
        <w:tblLook w:val="04A0" w:firstRow="1" w:lastRow="0" w:firstColumn="1" w:lastColumn="0" w:noHBand="0" w:noVBand="1"/>
      </w:tblPr>
      <w:tblGrid>
        <w:gridCol w:w="3307"/>
        <w:gridCol w:w="3529"/>
        <w:gridCol w:w="2955"/>
      </w:tblGrid>
      <w:tr w:rsidR="003C5AAB" w:rsidRPr="00EB6BEB" w14:paraId="00A612C0" w14:textId="77777777" w:rsidTr="00CE43F5">
        <w:trPr>
          <w:trHeight w:val="657"/>
          <w:jc w:val="center"/>
        </w:trPr>
        <w:tc>
          <w:tcPr>
            <w:tcW w:w="3307" w:type="dxa"/>
            <w:hideMark/>
          </w:tcPr>
          <w:p w14:paraId="1A8D197D" w14:textId="77777777" w:rsidR="003C5AAB" w:rsidRPr="00EB6BEB" w:rsidRDefault="003C5AAB" w:rsidP="003C5AAB">
            <w:pPr>
              <w:tabs>
                <w:tab w:val="left" w:pos="-2042"/>
              </w:tabs>
              <w:jc w:val="center"/>
              <w:rPr>
                <w:rFonts w:ascii="David" w:hAnsi="David"/>
                <w:sz w:val="24"/>
                <w:u w:val="single"/>
                <w:rtl/>
              </w:rPr>
            </w:pPr>
            <w:r w:rsidRPr="00EB6BEB">
              <w:rPr>
                <w:rFonts w:ascii="David" w:hAnsi="David"/>
                <w:sz w:val="24"/>
                <w:u w:val="single"/>
                <w:rtl/>
              </w:rPr>
              <w:t>________________</w:t>
            </w:r>
          </w:p>
        </w:tc>
        <w:tc>
          <w:tcPr>
            <w:tcW w:w="3529" w:type="dxa"/>
            <w:hideMark/>
          </w:tcPr>
          <w:p w14:paraId="3217A3A8" w14:textId="77777777" w:rsidR="003C5AAB" w:rsidRPr="00EB6BEB" w:rsidRDefault="003C5AAB" w:rsidP="003C5AAB">
            <w:pPr>
              <w:tabs>
                <w:tab w:val="left" w:pos="-2042"/>
              </w:tabs>
              <w:jc w:val="center"/>
              <w:rPr>
                <w:rFonts w:ascii="David" w:hAnsi="David"/>
                <w:sz w:val="24"/>
                <w:u w:val="single"/>
                <w:rtl/>
              </w:rPr>
            </w:pPr>
            <w:r w:rsidRPr="00EB6BEB">
              <w:rPr>
                <w:rFonts w:ascii="David" w:hAnsi="David"/>
                <w:sz w:val="24"/>
                <w:u w:val="single"/>
                <w:rtl/>
              </w:rPr>
              <w:t>_________________</w:t>
            </w:r>
          </w:p>
        </w:tc>
        <w:tc>
          <w:tcPr>
            <w:tcW w:w="2955" w:type="dxa"/>
            <w:hideMark/>
          </w:tcPr>
          <w:p w14:paraId="4FEE364D" w14:textId="77777777" w:rsidR="003C5AAB" w:rsidRPr="00EB6BEB" w:rsidRDefault="003C5AAB" w:rsidP="003C5AAB">
            <w:pPr>
              <w:tabs>
                <w:tab w:val="left" w:pos="-2042"/>
              </w:tabs>
              <w:jc w:val="center"/>
              <w:rPr>
                <w:rFonts w:ascii="David" w:hAnsi="David"/>
                <w:sz w:val="24"/>
                <w:u w:val="single"/>
                <w:rtl/>
              </w:rPr>
            </w:pPr>
            <w:r w:rsidRPr="00EB6BEB">
              <w:rPr>
                <w:rFonts w:ascii="David" w:hAnsi="David"/>
                <w:sz w:val="24"/>
                <w:u w:val="single"/>
                <w:rtl/>
              </w:rPr>
              <w:t>______________</w:t>
            </w:r>
          </w:p>
        </w:tc>
      </w:tr>
      <w:tr w:rsidR="00986432" w:rsidRPr="00EB6BEB" w14:paraId="705226DB" w14:textId="77777777" w:rsidTr="00CE43F5">
        <w:trPr>
          <w:trHeight w:val="630"/>
          <w:jc w:val="center"/>
        </w:trPr>
        <w:tc>
          <w:tcPr>
            <w:tcW w:w="3307" w:type="dxa"/>
            <w:hideMark/>
          </w:tcPr>
          <w:p w14:paraId="7E29FD01" w14:textId="77777777" w:rsidR="00986432" w:rsidRPr="00EB6BEB" w:rsidRDefault="00986432" w:rsidP="00986432">
            <w:pPr>
              <w:tabs>
                <w:tab w:val="left" w:pos="-2042"/>
              </w:tabs>
              <w:jc w:val="center"/>
              <w:rPr>
                <w:rFonts w:ascii="David" w:hAnsi="David"/>
                <w:sz w:val="24"/>
                <w:rtl/>
              </w:rPr>
            </w:pPr>
          </w:p>
        </w:tc>
        <w:tc>
          <w:tcPr>
            <w:tcW w:w="3529" w:type="dxa"/>
            <w:hideMark/>
          </w:tcPr>
          <w:p w14:paraId="2BDC047B" w14:textId="77777777" w:rsidR="00986432" w:rsidRPr="00EB6BEB" w:rsidRDefault="00986432" w:rsidP="00986432">
            <w:pPr>
              <w:tabs>
                <w:tab w:val="left" w:pos="-2042"/>
              </w:tabs>
              <w:jc w:val="center"/>
              <w:rPr>
                <w:rFonts w:ascii="David" w:hAnsi="David"/>
                <w:sz w:val="24"/>
                <w:rtl/>
              </w:rPr>
            </w:pPr>
          </w:p>
        </w:tc>
        <w:tc>
          <w:tcPr>
            <w:tcW w:w="2955" w:type="dxa"/>
            <w:hideMark/>
          </w:tcPr>
          <w:p w14:paraId="32A49E1A" w14:textId="77777777" w:rsidR="00986432" w:rsidRPr="00EB6BEB" w:rsidRDefault="00986432" w:rsidP="00986432">
            <w:pPr>
              <w:tabs>
                <w:tab w:val="left" w:pos="-2042"/>
              </w:tabs>
              <w:jc w:val="center"/>
              <w:rPr>
                <w:rFonts w:ascii="David" w:hAnsi="David"/>
                <w:b/>
                <w:bCs/>
                <w:sz w:val="24"/>
                <w:rtl/>
              </w:rPr>
            </w:pPr>
            <w:r w:rsidRPr="00EB6BEB">
              <w:rPr>
                <w:rFonts w:ascii="David" w:hAnsi="David"/>
                <w:b/>
                <w:bCs/>
                <w:sz w:val="24"/>
                <w:rtl/>
              </w:rPr>
              <w:t>הספק</w:t>
            </w:r>
          </w:p>
        </w:tc>
      </w:tr>
      <w:tr w:rsidR="00986432" w:rsidRPr="00EB6BEB" w14:paraId="7F7D3315" w14:textId="77777777" w:rsidTr="00CE43F5">
        <w:trPr>
          <w:trHeight w:val="1288"/>
          <w:jc w:val="center"/>
        </w:trPr>
        <w:tc>
          <w:tcPr>
            <w:tcW w:w="3307" w:type="dxa"/>
            <w:hideMark/>
          </w:tcPr>
          <w:p w14:paraId="1AA9907A" w14:textId="77777777" w:rsidR="00986432" w:rsidRPr="00EB6BEB" w:rsidRDefault="00986432" w:rsidP="00986432">
            <w:pPr>
              <w:tabs>
                <w:tab w:val="left" w:pos="-2042"/>
                <w:tab w:val="left" w:pos="0"/>
                <w:tab w:val="left" w:pos="176"/>
              </w:tabs>
              <w:jc w:val="center"/>
              <w:rPr>
                <w:rFonts w:ascii="David" w:hAnsi="David"/>
                <w:sz w:val="24"/>
                <w:rtl/>
              </w:rPr>
            </w:pPr>
          </w:p>
        </w:tc>
        <w:tc>
          <w:tcPr>
            <w:tcW w:w="3529" w:type="dxa"/>
            <w:hideMark/>
          </w:tcPr>
          <w:p w14:paraId="761867F7" w14:textId="3FF8C132" w:rsidR="00986432" w:rsidRPr="00EB6BEB" w:rsidRDefault="00986432" w:rsidP="00986432">
            <w:pPr>
              <w:tabs>
                <w:tab w:val="left" w:pos="-2042"/>
              </w:tabs>
              <w:jc w:val="center"/>
              <w:rPr>
                <w:rFonts w:ascii="David" w:hAnsi="David"/>
                <w:sz w:val="24"/>
                <w:rtl/>
              </w:rPr>
            </w:pPr>
            <w:r w:rsidRPr="00EB6BEB">
              <w:rPr>
                <w:rFonts w:ascii="David" w:hAnsi="David"/>
                <w:sz w:val="24"/>
                <w:rtl/>
              </w:rPr>
              <w:t xml:space="preserve">חשב </w:t>
            </w:r>
            <w:r w:rsidR="00B52C71" w:rsidRPr="00EB6BEB">
              <w:rPr>
                <w:rFonts w:ascii="David" w:hAnsi="David"/>
                <w:sz w:val="24"/>
                <w:rtl/>
              </w:rPr>
              <w:fldChar w:fldCharType="begin"/>
            </w:r>
            <w:r w:rsidR="00B52C71" w:rsidRPr="00EB6BEB">
              <w:rPr>
                <w:rFonts w:ascii="David" w:hAnsi="David"/>
                <w:sz w:val="24"/>
                <w:rtl/>
              </w:rPr>
              <w:instrText xml:space="preserve"> </w:instrText>
            </w:r>
            <w:r w:rsidR="00B52C71" w:rsidRPr="00EB6BEB">
              <w:rPr>
                <w:rFonts w:ascii="David" w:hAnsi="David"/>
                <w:sz w:val="24"/>
              </w:rPr>
              <w:instrText>REF</w:instrText>
            </w:r>
            <w:r w:rsidR="00B52C71" w:rsidRPr="00EB6BEB">
              <w:rPr>
                <w:rFonts w:ascii="David" w:hAnsi="David"/>
                <w:sz w:val="24"/>
                <w:rtl/>
              </w:rPr>
              <w:instrText xml:space="preserve">  שם_משרד \</w:instrText>
            </w:r>
            <w:r w:rsidR="00B52C71" w:rsidRPr="00EB6BEB">
              <w:rPr>
                <w:rFonts w:ascii="David" w:hAnsi="David"/>
                <w:sz w:val="24"/>
              </w:rPr>
              <w:instrText>h  \* MERGEFORMAT</w:instrText>
            </w:r>
            <w:r w:rsidR="00B52C71" w:rsidRPr="00EB6BEB">
              <w:rPr>
                <w:rFonts w:ascii="David" w:hAnsi="David"/>
                <w:sz w:val="24"/>
                <w:rtl/>
              </w:rPr>
              <w:instrText xml:space="preserve"> </w:instrText>
            </w:r>
            <w:r w:rsidR="00B52C71" w:rsidRPr="00EB6BEB">
              <w:rPr>
                <w:rFonts w:ascii="David" w:hAnsi="David"/>
                <w:sz w:val="24"/>
                <w:rtl/>
              </w:rPr>
            </w:r>
            <w:r w:rsidR="00B52C71" w:rsidRPr="00EB6BEB">
              <w:rPr>
                <w:rFonts w:ascii="David" w:hAnsi="David"/>
                <w:sz w:val="24"/>
                <w:rtl/>
              </w:rPr>
              <w:fldChar w:fldCharType="separate"/>
            </w:r>
            <w:r w:rsidR="00E53354" w:rsidRPr="006163A1">
              <w:rPr>
                <w:rFonts w:ascii="David" w:eastAsia="Times New Roman" w:hAnsi="David"/>
                <w:sz w:val="24"/>
                <w:rtl/>
              </w:rPr>
              <w:t>משרד התרבות והספורט</w:t>
            </w:r>
            <w:r w:rsidR="00B52C71" w:rsidRPr="00EB6BEB">
              <w:rPr>
                <w:rFonts w:ascii="David" w:hAnsi="David"/>
                <w:sz w:val="24"/>
                <w:rtl/>
              </w:rPr>
              <w:fldChar w:fldCharType="end"/>
            </w:r>
          </w:p>
        </w:tc>
        <w:tc>
          <w:tcPr>
            <w:tcW w:w="2955" w:type="dxa"/>
            <w:hideMark/>
          </w:tcPr>
          <w:p w14:paraId="21597228" w14:textId="77777777" w:rsidR="00986432" w:rsidRPr="00EB6BEB" w:rsidRDefault="00986432" w:rsidP="00986432">
            <w:pPr>
              <w:tabs>
                <w:tab w:val="left" w:pos="-2042"/>
              </w:tabs>
              <w:jc w:val="center"/>
              <w:rPr>
                <w:rFonts w:ascii="David" w:hAnsi="David"/>
                <w:sz w:val="24"/>
                <w:rtl/>
              </w:rPr>
            </w:pPr>
            <w:r w:rsidRPr="00EB6BEB">
              <w:rPr>
                <w:rFonts w:ascii="David" w:hAnsi="David"/>
                <w:sz w:val="24"/>
                <w:rtl/>
              </w:rPr>
              <w:t>על ידי: __________</w:t>
            </w:r>
          </w:p>
        </w:tc>
      </w:tr>
    </w:tbl>
    <w:p w14:paraId="011DA292" w14:textId="77777777" w:rsidR="00A64492" w:rsidRPr="00EB6BEB" w:rsidRDefault="00A64492" w:rsidP="00E751AD">
      <w:pPr>
        <w:rPr>
          <w:rFonts w:ascii="David" w:hAnsi="David"/>
          <w:b/>
          <w:bCs/>
          <w:sz w:val="24"/>
          <w:rtl/>
        </w:rPr>
      </w:pPr>
      <w:bookmarkStart w:id="161" w:name="_Toc288561887"/>
    </w:p>
    <w:p w14:paraId="68F26AEB" w14:textId="77777777" w:rsidR="00A64492" w:rsidRPr="00EB6BEB" w:rsidRDefault="00A64492">
      <w:pPr>
        <w:bidi w:val="0"/>
        <w:spacing w:line="240" w:lineRule="auto"/>
        <w:jc w:val="left"/>
        <w:rPr>
          <w:rFonts w:ascii="David" w:hAnsi="David"/>
          <w:b/>
          <w:bCs/>
          <w:sz w:val="24"/>
          <w:u w:val="single"/>
        </w:rPr>
      </w:pPr>
      <w:r w:rsidRPr="00EB6BEB">
        <w:rPr>
          <w:rFonts w:ascii="David" w:hAnsi="David"/>
          <w:b/>
          <w:bCs/>
          <w:sz w:val="24"/>
          <w:rtl/>
        </w:rPr>
        <w:br w:type="page"/>
      </w:r>
    </w:p>
    <w:p w14:paraId="36FC95D6" w14:textId="40EAE41F" w:rsidR="00A64492" w:rsidRPr="00EB6BEB" w:rsidRDefault="00A64492" w:rsidP="00BA1DBC">
      <w:pPr>
        <w:jc w:val="center"/>
        <w:rPr>
          <w:rFonts w:ascii="David" w:hAnsi="David"/>
          <w:b/>
          <w:bCs/>
          <w:u w:val="single"/>
          <w:rtl/>
        </w:rPr>
      </w:pPr>
      <w:r w:rsidRPr="00EB6BEB">
        <w:rPr>
          <w:rFonts w:ascii="David" w:hAnsi="David"/>
          <w:b/>
          <w:bCs/>
          <w:u w:val="single"/>
          <w:rtl/>
        </w:rPr>
        <w:t xml:space="preserve">נספח א' להסכם – </w:t>
      </w:r>
      <w:r w:rsidRPr="00EB6BEB">
        <w:rPr>
          <w:rFonts w:ascii="David" w:hAnsi="David"/>
          <w:b/>
          <w:bCs/>
          <w:u w:val="single"/>
          <w:rtl/>
        </w:rPr>
        <w:fldChar w:fldCharType="begin"/>
      </w:r>
      <w:r w:rsidRPr="00EB6BEB">
        <w:rPr>
          <w:rFonts w:ascii="David" w:hAnsi="David"/>
          <w:b/>
          <w:bCs/>
          <w:u w:val="single"/>
          <w:rtl/>
        </w:rPr>
        <w:instrText xml:space="preserve"> </w:instrText>
      </w:r>
      <w:r w:rsidRPr="00EB6BEB">
        <w:rPr>
          <w:rFonts w:ascii="David" w:hAnsi="David"/>
          <w:b/>
          <w:bCs/>
          <w:u w:val="single"/>
        </w:rPr>
        <w:instrText>REF</w:instrText>
      </w:r>
      <w:r w:rsidRPr="00EB6BEB">
        <w:rPr>
          <w:rFonts w:ascii="David" w:hAnsi="David"/>
          <w:b/>
          <w:bCs/>
          <w:u w:val="single"/>
          <w:rtl/>
        </w:rPr>
        <w:instrText xml:space="preserve"> נוהל_המכרז \</w:instrText>
      </w:r>
      <w:r w:rsidRPr="00EB6BEB">
        <w:rPr>
          <w:rFonts w:ascii="David" w:hAnsi="David"/>
          <w:b/>
          <w:bCs/>
          <w:u w:val="single"/>
        </w:rPr>
        <w:instrText>h</w:instrText>
      </w:r>
      <w:r w:rsidRPr="00EB6BEB">
        <w:rPr>
          <w:rFonts w:ascii="David" w:hAnsi="David"/>
          <w:b/>
          <w:bCs/>
          <w:u w:val="single"/>
          <w:rtl/>
        </w:rPr>
        <w:instrText xml:space="preserve">  \* </w:instrText>
      </w:r>
      <w:r w:rsidRPr="00EB6BEB">
        <w:rPr>
          <w:rFonts w:ascii="David" w:hAnsi="David"/>
          <w:b/>
          <w:bCs/>
          <w:u w:val="single"/>
        </w:rPr>
        <w:instrText>MERGEFORMAT</w:instrText>
      </w:r>
      <w:r w:rsidRPr="00EB6BEB">
        <w:rPr>
          <w:rFonts w:ascii="David" w:hAnsi="David"/>
          <w:b/>
          <w:bCs/>
          <w:u w:val="single"/>
          <w:rtl/>
        </w:rPr>
        <w:instrText xml:space="preserve"> </w:instrText>
      </w:r>
      <w:r w:rsidRPr="00EB6BEB">
        <w:rPr>
          <w:rFonts w:ascii="David" w:hAnsi="David"/>
          <w:b/>
          <w:bCs/>
          <w:u w:val="single"/>
          <w:rtl/>
        </w:rPr>
      </w:r>
      <w:r w:rsidRPr="00EB6BEB">
        <w:rPr>
          <w:rFonts w:ascii="David" w:hAnsi="David"/>
          <w:b/>
          <w:bCs/>
          <w:u w:val="single"/>
          <w:rtl/>
        </w:rPr>
        <w:fldChar w:fldCharType="separate"/>
      </w:r>
      <w:r w:rsidR="00E53354" w:rsidRPr="00E53354">
        <w:rPr>
          <w:rFonts w:ascii="David" w:hAnsi="David"/>
          <w:b/>
          <w:bCs/>
          <w:u w:val="single"/>
          <w:rtl/>
        </w:rPr>
        <w:t>חלק א'</w:t>
      </w:r>
      <w:r w:rsidRPr="00EB6BEB">
        <w:rPr>
          <w:rFonts w:ascii="David" w:hAnsi="David"/>
          <w:b/>
          <w:bCs/>
          <w:u w:val="single"/>
          <w:rtl/>
        </w:rPr>
        <w:fldChar w:fldCharType="end"/>
      </w:r>
      <w:r w:rsidRPr="00EB6BEB">
        <w:rPr>
          <w:rFonts w:ascii="David" w:hAnsi="David"/>
          <w:b/>
          <w:bCs/>
          <w:u w:val="single"/>
          <w:rtl/>
        </w:rPr>
        <w:t xml:space="preserve"> למכרז</w:t>
      </w:r>
    </w:p>
    <w:p w14:paraId="130CF73B" w14:textId="721AC03B" w:rsidR="00A64492" w:rsidRPr="00EB6BEB" w:rsidRDefault="00A64492" w:rsidP="00A64492">
      <w:pPr>
        <w:rPr>
          <w:rFonts w:ascii="David" w:hAnsi="David"/>
          <w:rtl/>
        </w:rPr>
      </w:pPr>
      <w:r w:rsidRPr="00EB6BEB">
        <w:rPr>
          <w:rFonts w:ascii="David" w:hAnsi="David"/>
          <w:rtl/>
        </w:rPr>
        <w:t xml:space="preserve">להסכם יצורף </w:t>
      </w:r>
      <w:r w:rsidRPr="00EB6BEB">
        <w:rPr>
          <w:rFonts w:ascii="David" w:hAnsi="David"/>
          <w:rtl/>
        </w:rPr>
        <w:fldChar w:fldCharType="begin"/>
      </w:r>
      <w:r w:rsidRPr="00EB6BEB">
        <w:rPr>
          <w:rFonts w:ascii="David" w:hAnsi="David"/>
          <w:rtl/>
        </w:rPr>
        <w:instrText xml:space="preserve"> </w:instrText>
      </w:r>
      <w:r w:rsidRPr="00EB6BEB">
        <w:rPr>
          <w:rFonts w:ascii="David" w:hAnsi="David"/>
        </w:rPr>
        <w:instrText>REF</w:instrText>
      </w:r>
      <w:r w:rsidRPr="00EB6BEB">
        <w:rPr>
          <w:rFonts w:ascii="David" w:hAnsi="David"/>
          <w:rtl/>
        </w:rPr>
        <w:instrText xml:space="preserve"> נוהל_המכרז \</w:instrText>
      </w:r>
      <w:r w:rsidRPr="00EB6BEB">
        <w:rPr>
          <w:rFonts w:ascii="David" w:hAnsi="David"/>
        </w:rPr>
        <w:instrText>h</w:instrText>
      </w:r>
      <w:r w:rsidRPr="00EB6BEB">
        <w:rPr>
          <w:rFonts w:ascii="David" w:hAnsi="David"/>
          <w:rtl/>
        </w:rPr>
        <w:instrText xml:space="preserve">  \* </w:instrText>
      </w:r>
      <w:r w:rsidRPr="00EB6BEB">
        <w:rPr>
          <w:rFonts w:ascii="David" w:hAnsi="David"/>
        </w:rPr>
        <w:instrText>MERGEFORMAT</w:instrText>
      </w:r>
      <w:r w:rsidRPr="00EB6BEB">
        <w:rPr>
          <w:rFonts w:ascii="David" w:hAnsi="David"/>
          <w:rtl/>
        </w:rPr>
        <w:instrText xml:space="preserve"> </w:instrText>
      </w:r>
      <w:r w:rsidRPr="00EB6BEB">
        <w:rPr>
          <w:rFonts w:ascii="David" w:hAnsi="David"/>
          <w:rtl/>
        </w:rPr>
      </w:r>
      <w:r w:rsidRPr="00EB6BEB">
        <w:rPr>
          <w:rFonts w:ascii="David" w:hAnsi="David"/>
          <w:rtl/>
        </w:rPr>
        <w:fldChar w:fldCharType="separate"/>
      </w:r>
      <w:r w:rsidR="00E53354" w:rsidRPr="00E53354">
        <w:rPr>
          <w:rFonts w:ascii="David" w:hAnsi="David"/>
          <w:rtl/>
        </w:rPr>
        <w:t>חלק א'</w:t>
      </w:r>
      <w:r w:rsidRPr="00EB6BEB">
        <w:rPr>
          <w:rFonts w:ascii="David" w:hAnsi="David"/>
          <w:rtl/>
        </w:rPr>
        <w:fldChar w:fldCharType="end"/>
      </w:r>
      <w:r w:rsidRPr="00EB6BEB">
        <w:rPr>
          <w:rFonts w:ascii="David" w:hAnsi="David"/>
          <w:rtl/>
        </w:rPr>
        <w:t xml:space="preserve"> למכרז (</w:t>
      </w:r>
      <w:r w:rsidRPr="00EB6BEB">
        <w:rPr>
          <w:rFonts w:ascii="David" w:hAnsi="David"/>
          <w:rtl/>
        </w:rPr>
        <w:fldChar w:fldCharType="begin"/>
      </w:r>
      <w:r w:rsidRPr="00EB6BEB">
        <w:rPr>
          <w:rFonts w:ascii="David" w:hAnsi="David"/>
          <w:rtl/>
        </w:rPr>
        <w:instrText xml:space="preserve"> </w:instrText>
      </w:r>
      <w:r w:rsidRPr="00EB6BEB">
        <w:rPr>
          <w:rFonts w:ascii="David" w:hAnsi="David"/>
        </w:rPr>
        <w:instrText>REF</w:instrText>
      </w:r>
      <w:r w:rsidRPr="00EB6BEB">
        <w:rPr>
          <w:rFonts w:ascii="David" w:hAnsi="David"/>
          <w:rtl/>
        </w:rPr>
        <w:instrText xml:space="preserve">  נוהל_המכרז_כותרת \</w:instrText>
      </w:r>
      <w:r w:rsidRPr="00EB6BEB">
        <w:rPr>
          <w:rFonts w:ascii="David" w:hAnsi="David"/>
        </w:rPr>
        <w:instrText>h  \* MERGEFORMAT</w:instrText>
      </w:r>
      <w:r w:rsidRPr="00EB6BEB">
        <w:rPr>
          <w:rFonts w:ascii="David" w:hAnsi="David"/>
          <w:rtl/>
        </w:rPr>
        <w:instrText xml:space="preserve"> </w:instrText>
      </w:r>
      <w:r w:rsidRPr="00EB6BEB">
        <w:rPr>
          <w:rFonts w:ascii="David" w:hAnsi="David"/>
          <w:rtl/>
        </w:rPr>
      </w:r>
      <w:r w:rsidRPr="00EB6BEB">
        <w:rPr>
          <w:rFonts w:ascii="David" w:hAnsi="David"/>
          <w:rtl/>
        </w:rPr>
        <w:fldChar w:fldCharType="separate"/>
      </w:r>
      <w:r w:rsidR="00E53354" w:rsidRPr="00E53354">
        <w:rPr>
          <w:rFonts w:ascii="David" w:hAnsi="David"/>
          <w:rtl/>
        </w:rPr>
        <w:t>נוהל המכרז ותנאיו</w:t>
      </w:r>
      <w:r w:rsidRPr="00EB6BEB">
        <w:rPr>
          <w:rFonts w:ascii="David" w:hAnsi="David"/>
          <w:rtl/>
        </w:rPr>
        <w:fldChar w:fldCharType="end"/>
      </w:r>
      <w:r w:rsidRPr="00EB6BEB">
        <w:rPr>
          <w:rFonts w:ascii="David" w:hAnsi="David"/>
          <w:rtl/>
        </w:rPr>
        <w:t>) על נספחיו, לפי הגרסה האחרונה שפורסמה.</w:t>
      </w:r>
    </w:p>
    <w:p w14:paraId="737546A8" w14:textId="77777777" w:rsidR="00A64492" w:rsidRPr="00EB6BEB" w:rsidRDefault="00A64492">
      <w:pPr>
        <w:bidi w:val="0"/>
        <w:spacing w:line="240" w:lineRule="auto"/>
        <w:jc w:val="left"/>
        <w:rPr>
          <w:rFonts w:ascii="David" w:hAnsi="David"/>
          <w:rtl/>
        </w:rPr>
      </w:pPr>
    </w:p>
    <w:p w14:paraId="75248C05" w14:textId="5243D37F" w:rsidR="00A64492" w:rsidRPr="00EB6BEB" w:rsidRDefault="00A64492" w:rsidP="00BA1DBC">
      <w:pPr>
        <w:jc w:val="center"/>
        <w:rPr>
          <w:rFonts w:ascii="David" w:hAnsi="David"/>
          <w:b/>
          <w:bCs/>
          <w:u w:val="single"/>
          <w:rtl/>
        </w:rPr>
      </w:pPr>
      <w:r w:rsidRPr="00EB6BEB">
        <w:rPr>
          <w:rFonts w:ascii="David" w:hAnsi="David"/>
          <w:b/>
          <w:bCs/>
          <w:u w:val="single"/>
          <w:rtl/>
        </w:rPr>
        <w:t xml:space="preserve">נספח ב' להסכם – </w:t>
      </w:r>
      <w:r w:rsidRPr="00EB6BEB">
        <w:rPr>
          <w:rFonts w:ascii="David" w:hAnsi="David"/>
          <w:b/>
          <w:bCs/>
          <w:u w:val="single"/>
          <w:rtl/>
        </w:rPr>
        <w:fldChar w:fldCharType="begin"/>
      </w:r>
      <w:r w:rsidRPr="00EB6BEB">
        <w:rPr>
          <w:rFonts w:ascii="David" w:hAnsi="David"/>
          <w:b/>
          <w:bCs/>
          <w:u w:val="single"/>
          <w:rtl/>
        </w:rPr>
        <w:instrText xml:space="preserve"> </w:instrText>
      </w:r>
      <w:r w:rsidRPr="00EB6BEB">
        <w:rPr>
          <w:rFonts w:ascii="David" w:hAnsi="David"/>
          <w:b/>
          <w:bCs/>
          <w:u w:val="single"/>
        </w:rPr>
        <w:instrText>REF</w:instrText>
      </w:r>
      <w:r w:rsidRPr="00EB6BEB">
        <w:rPr>
          <w:rFonts w:ascii="David" w:hAnsi="David"/>
          <w:b/>
          <w:bCs/>
          <w:u w:val="single"/>
          <w:rtl/>
        </w:rPr>
        <w:instrText xml:space="preserve">  חוברת_הצעה_כותרת \</w:instrText>
      </w:r>
      <w:r w:rsidRPr="00EB6BEB">
        <w:rPr>
          <w:rFonts w:ascii="David" w:hAnsi="David"/>
          <w:b/>
          <w:bCs/>
          <w:u w:val="single"/>
        </w:rPr>
        <w:instrText>h  \* MERGEFORMAT</w:instrText>
      </w:r>
      <w:r w:rsidRPr="00EB6BEB">
        <w:rPr>
          <w:rFonts w:ascii="David" w:hAnsi="David"/>
          <w:b/>
          <w:bCs/>
          <w:u w:val="single"/>
          <w:rtl/>
        </w:rPr>
        <w:instrText xml:space="preserve"> </w:instrText>
      </w:r>
      <w:r w:rsidRPr="00EB6BEB">
        <w:rPr>
          <w:rFonts w:ascii="David" w:hAnsi="David"/>
          <w:b/>
          <w:bCs/>
          <w:u w:val="single"/>
          <w:rtl/>
        </w:rPr>
      </w:r>
      <w:r w:rsidRPr="00EB6BEB">
        <w:rPr>
          <w:rFonts w:ascii="David" w:hAnsi="David"/>
          <w:b/>
          <w:bCs/>
          <w:u w:val="single"/>
          <w:rtl/>
        </w:rPr>
        <w:fldChar w:fldCharType="separate"/>
      </w:r>
      <w:r w:rsidR="00E53354" w:rsidRPr="00E53354">
        <w:rPr>
          <w:rFonts w:ascii="David" w:hAnsi="David"/>
          <w:b/>
          <w:bCs/>
          <w:u w:val="single"/>
          <w:rtl/>
        </w:rPr>
        <w:t>חוברת ההצעה</w:t>
      </w:r>
      <w:r w:rsidRPr="00EB6BEB">
        <w:rPr>
          <w:rFonts w:ascii="David" w:hAnsi="David"/>
          <w:b/>
          <w:bCs/>
          <w:u w:val="single"/>
          <w:rtl/>
        </w:rPr>
        <w:fldChar w:fldCharType="end"/>
      </w:r>
      <w:r w:rsidRPr="00EB6BEB">
        <w:rPr>
          <w:rFonts w:ascii="David" w:hAnsi="David"/>
          <w:b/>
          <w:bCs/>
          <w:u w:val="single"/>
          <w:rtl/>
        </w:rPr>
        <w:t xml:space="preserve"> של הספק</w:t>
      </w:r>
    </w:p>
    <w:p w14:paraId="161C98BA" w14:textId="18FCEDF3" w:rsidR="00A64492" w:rsidRPr="00EB6BEB" w:rsidRDefault="00A64492" w:rsidP="00A64492">
      <w:pPr>
        <w:rPr>
          <w:rFonts w:ascii="David" w:hAnsi="David"/>
          <w:rtl/>
        </w:rPr>
      </w:pPr>
      <w:r w:rsidRPr="00EB6BEB">
        <w:rPr>
          <w:rFonts w:ascii="David" w:hAnsi="David"/>
          <w:rtl/>
        </w:rPr>
        <w:t xml:space="preserve">להסכם יצורף </w:t>
      </w:r>
      <w:r w:rsidRPr="00EB6BEB">
        <w:rPr>
          <w:rFonts w:ascii="David" w:hAnsi="David"/>
          <w:rtl/>
        </w:rPr>
        <w:fldChar w:fldCharType="begin"/>
      </w:r>
      <w:r w:rsidRPr="00EB6BEB">
        <w:rPr>
          <w:rFonts w:ascii="David" w:hAnsi="David"/>
          <w:rtl/>
        </w:rPr>
        <w:instrText xml:space="preserve"> </w:instrText>
      </w:r>
      <w:r w:rsidRPr="00EB6BEB">
        <w:rPr>
          <w:rFonts w:ascii="David" w:hAnsi="David"/>
        </w:rPr>
        <w:instrText>REF</w:instrText>
      </w:r>
      <w:r w:rsidRPr="00EB6BEB">
        <w:rPr>
          <w:rFonts w:ascii="David" w:hAnsi="David"/>
          <w:rtl/>
        </w:rPr>
        <w:instrText xml:space="preserve">  חוברת_הצעה \</w:instrText>
      </w:r>
      <w:r w:rsidRPr="00EB6BEB">
        <w:rPr>
          <w:rFonts w:ascii="David" w:hAnsi="David"/>
        </w:rPr>
        <w:instrText>h  \* MERGEFORMAT</w:instrText>
      </w:r>
      <w:r w:rsidRPr="00EB6BEB">
        <w:rPr>
          <w:rFonts w:ascii="David" w:hAnsi="David"/>
          <w:rtl/>
        </w:rPr>
        <w:instrText xml:space="preserve"> </w:instrText>
      </w:r>
      <w:r w:rsidRPr="00EB6BEB">
        <w:rPr>
          <w:rFonts w:ascii="David" w:hAnsi="David"/>
          <w:rtl/>
        </w:rPr>
      </w:r>
      <w:r w:rsidRPr="00EB6BEB">
        <w:rPr>
          <w:rFonts w:ascii="David" w:hAnsi="David"/>
          <w:rtl/>
        </w:rPr>
        <w:fldChar w:fldCharType="separate"/>
      </w:r>
      <w:r w:rsidR="00E53354" w:rsidRPr="00E53354">
        <w:rPr>
          <w:rFonts w:ascii="David" w:hAnsi="David"/>
          <w:rtl/>
        </w:rPr>
        <w:t>חלק ב'</w:t>
      </w:r>
      <w:r w:rsidRPr="00EB6BEB">
        <w:rPr>
          <w:rFonts w:ascii="David" w:hAnsi="David"/>
          <w:rtl/>
        </w:rPr>
        <w:fldChar w:fldCharType="end"/>
      </w:r>
      <w:r w:rsidRPr="00EB6BEB">
        <w:rPr>
          <w:rFonts w:ascii="David" w:hAnsi="David"/>
          <w:rtl/>
        </w:rPr>
        <w:t xml:space="preserve"> למכרז (</w:t>
      </w:r>
      <w:r w:rsidRPr="00EB6BEB">
        <w:rPr>
          <w:rFonts w:ascii="David" w:hAnsi="David"/>
          <w:rtl/>
        </w:rPr>
        <w:fldChar w:fldCharType="begin"/>
      </w:r>
      <w:r w:rsidRPr="00EB6BEB">
        <w:rPr>
          <w:rFonts w:ascii="David" w:hAnsi="David"/>
          <w:rtl/>
        </w:rPr>
        <w:instrText xml:space="preserve"> </w:instrText>
      </w:r>
      <w:r w:rsidRPr="00EB6BEB">
        <w:rPr>
          <w:rFonts w:ascii="David" w:hAnsi="David"/>
        </w:rPr>
        <w:instrText>REF</w:instrText>
      </w:r>
      <w:r w:rsidRPr="00EB6BEB">
        <w:rPr>
          <w:rFonts w:ascii="David" w:hAnsi="David"/>
          <w:rtl/>
        </w:rPr>
        <w:instrText xml:space="preserve">  חוברת_הצעה_כותרת \</w:instrText>
      </w:r>
      <w:r w:rsidRPr="00EB6BEB">
        <w:rPr>
          <w:rFonts w:ascii="David" w:hAnsi="David"/>
        </w:rPr>
        <w:instrText>h  \* MERGEFORMAT</w:instrText>
      </w:r>
      <w:r w:rsidRPr="00EB6BEB">
        <w:rPr>
          <w:rFonts w:ascii="David" w:hAnsi="David"/>
          <w:rtl/>
        </w:rPr>
        <w:instrText xml:space="preserve"> </w:instrText>
      </w:r>
      <w:r w:rsidRPr="00EB6BEB">
        <w:rPr>
          <w:rFonts w:ascii="David" w:hAnsi="David"/>
          <w:rtl/>
        </w:rPr>
      </w:r>
      <w:r w:rsidRPr="00EB6BEB">
        <w:rPr>
          <w:rFonts w:ascii="David" w:hAnsi="David"/>
          <w:rtl/>
        </w:rPr>
        <w:fldChar w:fldCharType="separate"/>
      </w:r>
      <w:r w:rsidR="00E53354" w:rsidRPr="00E53354">
        <w:rPr>
          <w:rFonts w:ascii="David" w:hAnsi="David"/>
          <w:rtl/>
        </w:rPr>
        <w:t>חוברת ההצעה</w:t>
      </w:r>
      <w:r w:rsidRPr="00EB6BEB">
        <w:rPr>
          <w:rFonts w:ascii="David" w:hAnsi="David"/>
          <w:rtl/>
        </w:rPr>
        <w:fldChar w:fldCharType="end"/>
      </w:r>
      <w:r w:rsidRPr="00EB6BEB">
        <w:rPr>
          <w:rFonts w:ascii="David" w:hAnsi="David"/>
          <w:rtl/>
        </w:rPr>
        <w:t xml:space="preserve"> של הספק) כפי שמולאה על ידי הספק.</w:t>
      </w:r>
    </w:p>
    <w:p w14:paraId="621BC340" w14:textId="77777777" w:rsidR="003C5AAB" w:rsidRPr="00EB6BEB" w:rsidRDefault="003C5AAB" w:rsidP="003C5AAB">
      <w:pPr>
        <w:bidi w:val="0"/>
        <w:spacing w:line="240" w:lineRule="auto"/>
        <w:jc w:val="left"/>
        <w:rPr>
          <w:rFonts w:ascii="David" w:hAnsi="David"/>
          <w:b/>
          <w:bCs/>
          <w:sz w:val="24"/>
          <w:u w:val="single"/>
        </w:rPr>
      </w:pPr>
    </w:p>
    <w:p w14:paraId="5E1E6A7B" w14:textId="77777777" w:rsidR="003C5AAB" w:rsidRPr="00EB6BEB" w:rsidRDefault="003C5AAB" w:rsidP="00BA1DBC">
      <w:pPr>
        <w:jc w:val="center"/>
        <w:rPr>
          <w:rFonts w:ascii="David" w:hAnsi="David"/>
          <w:b/>
          <w:bCs/>
          <w:u w:val="single"/>
          <w:rtl/>
        </w:rPr>
      </w:pPr>
      <w:bookmarkStart w:id="162" w:name="נספח_ערבות_ביצוע"/>
      <w:bookmarkStart w:id="163" w:name="_Toc288561889"/>
      <w:bookmarkEnd w:id="161"/>
      <w:r w:rsidRPr="00EB6BEB">
        <w:rPr>
          <w:rFonts w:ascii="David" w:hAnsi="David"/>
          <w:b/>
          <w:bCs/>
          <w:u w:val="single"/>
          <w:rtl/>
        </w:rPr>
        <w:t>נספח ג'</w:t>
      </w:r>
      <w:r w:rsidR="00D85C6E" w:rsidRPr="00EB6BEB">
        <w:rPr>
          <w:rFonts w:ascii="David" w:hAnsi="David"/>
          <w:b/>
          <w:bCs/>
          <w:u w:val="single"/>
          <w:rtl/>
        </w:rPr>
        <w:t>1</w:t>
      </w:r>
      <w:bookmarkEnd w:id="162"/>
      <w:r w:rsidRPr="00EB6BEB">
        <w:rPr>
          <w:rFonts w:ascii="David" w:hAnsi="David"/>
          <w:b/>
          <w:bCs/>
          <w:u w:val="single"/>
          <w:rtl/>
        </w:rPr>
        <w:t xml:space="preserve"> </w:t>
      </w:r>
      <w:r w:rsidR="00BA1DBC" w:rsidRPr="00EB6BEB">
        <w:rPr>
          <w:rFonts w:ascii="David" w:hAnsi="David"/>
          <w:b/>
          <w:bCs/>
          <w:u w:val="single"/>
          <w:rtl/>
        </w:rPr>
        <w:t xml:space="preserve">להסכם </w:t>
      </w:r>
      <w:r w:rsidR="00D85C6E" w:rsidRPr="00EB6BEB">
        <w:rPr>
          <w:rFonts w:ascii="David" w:hAnsi="David"/>
          <w:b/>
          <w:bCs/>
          <w:u w:val="single"/>
          <w:rtl/>
        </w:rPr>
        <w:t>–</w:t>
      </w:r>
      <w:r w:rsidRPr="00EB6BEB">
        <w:rPr>
          <w:rFonts w:ascii="David" w:hAnsi="David"/>
          <w:b/>
          <w:bCs/>
          <w:u w:val="single"/>
          <w:rtl/>
        </w:rPr>
        <w:t xml:space="preserve"> </w:t>
      </w:r>
      <w:bookmarkStart w:id="164" w:name="נספח_ערבות_ביצוע_כותרת"/>
      <w:r w:rsidR="00D85C6E" w:rsidRPr="00EB6BEB">
        <w:rPr>
          <w:rFonts w:ascii="David" w:hAnsi="David"/>
          <w:b/>
          <w:bCs/>
          <w:u w:val="single"/>
          <w:rtl/>
        </w:rPr>
        <w:t xml:space="preserve">כתב </w:t>
      </w:r>
      <w:r w:rsidRPr="00EB6BEB">
        <w:rPr>
          <w:rFonts w:ascii="David" w:hAnsi="David"/>
          <w:b/>
          <w:bCs/>
          <w:u w:val="single"/>
          <w:rtl/>
        </w:rPr>
        <w:t>ערבות ביצוע</w:t>
      </w:r>
      <w:bookmarkEnd w:id="163"/>
      <w:bookmarkEnd w:id="164"/>
    </w:p>
    <w:p w14:paraId="4FE7D0AB" w14:textId="77777777" w:rsidR="00A64492" w:rsidRPr="00EB6BEB" w:rsidRDefault="00A64492" w:rsidP="00A64492">
      <w:pPr>
        <w:spacing w:line="240" w:lineRule="auto"/>
        <w:jc w:val="left"/>
        <w:rPr>
          <w:rFonts w:ascii="David" w:hAnsi="David"/>
          <w:rtl/>
        </w:rPr>
      </w:pPr>
      <w:r w:rsidRPr="00EB6BEB">
        <w:rPr>
          <w:rFonts w:ascii="David" w:eastAsia="Times New Roman" w:hAnsi="David"/>
          <w:sz w:val="24"/>
          <w:rtl/>
          <w:lang w:eastAsia="he-IL"/>
        </w:rPr>
        <w:t>כתב ערבות ביצוע, בנוסח הקבוע בהוראת תכ"מ ערבויות, יצורף להסכם לפני העברה לחתימה.</w:t>
      </w:r>
      <w:r w:rsidRPr="00EB6BEB">
        <w:rPr>
          <w:rFonts w:ascii="David" w:hAnsi="David"/>
          <w:rtl/>
        </w:rPr>
        <w:t xml:space="preserve"> </w:t>
      </w:r>
    </w:p>
    <w:p w14:paraId="0B3CFDC0" w14:textId="77777777" w:rsidR="003C5AAB" w:rsidRPr="00EB6BEB" w:rsidRDefault="003C5AAB" w:rsidP="00A64492">
      <w:pPr>
        <w:spacing w:line="240" w:lineRule="auto"/>
        <w:jc w:val="left"/>
        <w:rPr>
          <w:rFonts w:ascii="David" w:hAnsi="David"/>
          <w:b/>
          <w:bCs/>
          <w:sz w:val="24"/>
          <w:u w:val="single"/>
          <w:rtl/>
        </w:rPr>
      </w:pPr>
      <w:r w:rsidRPr="00EB6BEB">
        <w:rPr>
          <w:rFonts w:ascii="David" w:hAnsi="David"/>
          <w:rtl/>
        </w:rPr>
        <w:br w:type="page"/>
      </w:r>
      <w:bookmarkStart w:id="165" w:name="_Toc288561890"/>
    </w:p>
    <w:p w14:paraId="3DDF691F" w14:textId="77777777" w:rsidR="003C5AAB" w:rsidRPr="00EB6BEB" w:rsidRDefault="003C5AAB" w:rsidP="005D23F3">
      <w:pPr>
        <w:pStyle w:val="20"/>
      </w:pPr>
      <w:bookmarkStart w:id="166" w:name="נספח_סודיות"/>
      <w:bookmarkStart w:id="167" w:name="_Toc168315956"/>
      <w:r w:rsidRPr="00EB6BEB">
        <w:rPr>
          <w:rtl/>
        </w:rPr>
        <w:t>נספח ג'</w:t>
      </w:r>
      <w:r w:rsidR="005D23F3" w:rsidRPr="00EB6BEB">
        <w:rPr>
          <w:rtl/>
        </w:rPr>
        <w:t>2</w:t>
      </w:r>
      <w:bookmarkEnd w:id="166"/>
      <w:r w:rsidRPr="00EB6BEB">
        <w:rPr>
          <w:rtl/>
        </w:rPr>
        <w:t xml:space="preserve"> </w:t>
      </w:r>
      <w:r w:rsidR="00BA1DBC" w:rsidRPr="00EB6BEB">
        <w:rPr>
          <w:rtl/>
        </w:rPr>
        <w:t xml:space="preserve">להסכם </w:t>
      </w:r>
      <w:r w:rsidR="005D23F3" w:rsidRPr="00EB6BEB">
        <w:rPr>
          <w:rtl/>
        </w:rPr>
        <w:t>–</w:t>
      </w:r>
      <w:r w:rsidRPr="00EB6BEB">
        <w:rPr>
          <w:rtl/>
        </w:rPr>
        <w:t xml:space="preserve"> </w:t>
      </w:r>
      <w:bookmarkStart w:id="168" w:name="נספח_סודיות_כותרת"/>
      <w:r w:rsidRPr="00EB6BEB">
        <w:rPr>
          <w:rtl/>
        </w:rPr>
        <w:t>נוסח</w:t>
      </w:r>
      <w:r w:rsidR="005D23F3" w:rsidRPr="00EB6BEB">
        <w:rPr>
          <w:rtl/>
        </w:rPr>
        <w:t xml:space="preserve"> </w:t>
      </w:r>
      <w:r w:rsidRPr="00EB6BEB">
        <w:rPr>
          <w:rtl/>
        </w:rPr>
        <w:t>התחייבות לשמירת סודיות ולמניעת ניגוד עניינים</w:t>
      </w:r>
      <w:bookmarkEnd w:id="165"/>
      <w:bookmarkEnd w:id="167"/>
      <w:bookmarkEnd w:id="168"/>
    </w:p>
    <w:p w14:paraId="3ED090D8" w14:textId="77777777" w:rsidR="003C5AAB" w:rsidRPr="00EB6BEB" w:rsidRDefault="003C5AAB" w:rsidP="003C5AAB">
      <w:pPr>
        <w:jc w:val="center"/>
        <w:rPr>
          <w:rFonts w:ascii="David" w:hAnsi="David"/>
          <w:sz w:val="24"/>
          <w:rtl/>
        </w:rPr>
      </w:pPr>
      <w:r w:rsidRPr="00EB6BEB">
        <w:rPr>
          <w:rFonts w:ascii="David" w:hAnsi="David"/>
          <w:b/>
          <w:bCs/>
          <w:sz w:val="24"/>
          <w:rtl/>
        </w:rPr>
        <w:t>מסמך זה ייחתם על ידי הספק</w:t>
      </w:r>
    </w:p>
    <w:p w14:paraId="62518C5A" w14:textId="77777777" w:rsidR="003C5AAB" w:rsidRPr="00EB6BEB" w:rsidRDefault="003C5AAB" w:rsidP="003C5AAB">
      <w:pPr>
        <w:rPr>
          <w:rFonts w:ascii="David" w:hAnsi="David"/>
          <w:b/>
          <w:bCs/>
        </w:rPr>
      </w:pPr>
      <w:r w:rsidRPr="00EB6BEB">
        <w:rPr>
          <w:rFonts w:ascii="David" w:hAnsi="David"/>
          <w:b/>
          <w:bCs/>
          <w:rtl/>
        </w:rPr>
        <w:t>לכבוד</w:t>
      </w:r>
    </w:p>
    <w:p w14:paraId="6D824963" w14:textId="77777777" w:rsidR="003C5AAB" w:rsidRPr="00EB6BEB" w:rsidRDefault="003C5AAB" w:rsidP="003C5AAB">
      <w:pPr>
        <w:rPr>
          <w:rFonts w:ascii="David" w:hAnsi="David"/>
          <w:b/>
          <w:bCs/>
          <w:rtl/>
        </w:rPr>
      </w:pPr>
      <w:r w:rsidRPr="00EB6BEB">
        <w:rPr>
          <w:rFonts w:ascii="David" w:hAnsi="David"/>
          <w:b/>
          <w:bCs/>
          <w:rtl/>
        </w:rPr>
        <w:t xml:space="preserve">מדינת ישראל </w:t>
      </w:r>
    </w:p>
    <w:p w14:paraId="3A463BFF" w14:textId="64FD1185" w:rsidR="00B52C71" w:rsidRPr="00EB6BEB" w:rsidRDefault="00B52C71" w:rsidP="003C5AAB">
      <w:pPr>
        <w:rPr>
          <w:rFonts w:ascii="David" w:hAnsi="David"/>
          <w:b/>
          <w:bCs/>
          <w:rtl/>
        </w:rPr>
      </w:pPr>
      <w:r w:rsidRPr="00EB6BEB">
        <w:rPr>
          <w:rFonts w:ascii="David" w:hAnsi="David"/>
          <w:b/>
          <w:bCs/>
          <w:sz w:val="24"/>
          <w:rtl/>
        </w:rPr>
        <w:fldChar w:fldCharType="begin"/>
      </w:r>
      <w:r w:rsidRPr="00EB6BEB">
        <w:rPr>
          <w:rFonts w:ascii="David" w:hAnsi="David"/>
          <w:b/>
          <w:bCs/>
          <w:sz w:val="24"/>
          <w:rtl/>
        </w:rPr>
        <w:instrText xml:space="preserve"> </w:instrText>
      </w:r>
      <w:r w:rsidRPr="00EB6BEB">
        <w:rPr>
          <w:rFonts w:ascii="David" w:hAnsi="David"/>
          <w:b/>
          <w:bCs/>
          <w:sz w:val="24"/>
        </w:rPr>
        <w:instrText>REF</w:instrText>
      </w:r>
      <w:r w:rsidRPr="00EB6BEB">
        <w:rPr>
          <w:rFonts w:ascii="David" w:hAnsi="David"/>
          <w:b/>
          <w:bCs/>
          <w:sz w:val="24"/>
          <w:rtl/>
        </w:rPr>
        <w:instrText xml:space="preserve">  שם_משרד \</w:instrText>
      </w:r>
      <w:r w:rsidRPr="00EB6BEB">
        <w:rPr>
          <w:rFonts w:ascii="David" w:hAnsi="David"/>
          <w:b/>
          <w:bCs/>
          <w:sz w:val="24"/>
        </w:rPr>
        <w:instrText>h  \* MERGEFORMAT</w:instrText>
      </w:r>
      <w:r w:rsidRPr="00EB6BEB">
        <w:rPr>
          <w:rFonts w:ascii="David" w:hAnsi="David"/>
          <w:b/>
          <w:bCs/>
          <w:sz w:val="24"/>
          <w:rtl/>
        </w:rPr>
        <w:instrText xml:space="preserve"> </w:instrText>
      </w:r>
      <w:r w:rsidRPr="00EB6BEB">
        <w:rPr>
          <w:rFonts w:ascii="David" w:hAnsi="David"/>
          <w:b/>
          <w:bCs/>
          <w:sz w:val="24"/>
          <w:rtl/>
        </w:rPr>
      </w:r>
      <w:r w:rsidRPr="00EB6BEB">
        <w:rPr>
          <w:rFonts w:ascii="David" w:hAnsi="David"/>
          <w:b/>
          <w:bCs/>
          <w:sz w:val="24"/>
          <w:rtl/>
        </w:rPr>
        <w:fldChar w:fldCharType="separate"/>
      </w:r>
      <w:r w:rsidR="00E53354" w:rsidRPr="00E53354">
        <w:rPr>
          <w:rFonts w:ascii="David" w:eastAsia="Times New Roman" w:hAnsi="David"/>
          <w:b/>
          <w:bCs/>
          <w:sz w:val="24"/>
          <w:rtl/>
        </w:rPr>
        <w:t>משרד התרבות והספורט</w:t>
      </w:r>
      <w:r w:rsidRPr="00EB6BEB">
        <w:rPr>
          <w:rFonts w:ascii="David" w:hAnsi="David"/>
          <w:b/>
          <w:bCs/>
          <w:sz w:val="24"/>
          <w:rtl/>
        </w:rPr>
        <w:fldChar w:fldCharType="end"/>
      </w:r>
    </w:p>
    <w:p w14:paraId="3378882B" w14:textId="77777777" w:rsidR="003C5AAB" w:rsidRPr="00EB6BEB" w:rsidRDefault="003C5AAB" w:rsidP="003C5AAB">
      <w:pPr>
        <w:rPr>
          <w:rFonts w:ascii="David" w:hAnsi="David"/>
          <w:b/>
          <w:bCs/>
          <w:rtl/>
        </w:rPr>
      </w:pPr>
      <w:r w:rsidRPr="00EB6BEB">
        <w:rPr>
          <w:rFonts w:ascii="David" w:hAnsi="David"/>
          <w:b/>
          <w:bCs/>
          <w:rtl/>
        </w:rPr>
        <w:t>ירושלים</w:t>
      </w:r>
    </w:p>
    <w:p w14:paraId="320CADFE" w14:textId="77777777" w:rsidR="003C5AAB" w:rsidRPr="00EB6BEB" w:rsidRDefault="003C5AAB" w:rsidP="003C5AAB">
      <w:pPr>
        <w:rPr>
          <w:rFonts w:ascii="David" w:hAnsi="David"/>
          <w:rtl/>
        </w:rPr>
      </w:pPr>
      <w:r w:rsidRPr="00EB6BEB">
        <w:rPr>
          <w:rFonts w:ascii="David" w:hAnsi="David"/>
          <w:rtl/>
        </w:rPr>
        <w:t>א.ג.נ.,</w:t>
      </w:r>
    </w:p>
    <w:p w14:paraId="2B7BB0FB" w14:textId="77777777" w:rsidR="003C5AAB" w:rsidRPr="00EB6BEB" w:rsidRDefault="003C5AAB" w:rsidP="003C5AAB">
      <w:pPr>
        <w:rPr>
          <w:rFonts w:ascii="David" w:hAnsi="David"/>
          <w:rtl/>
        </w:rPr>
      </w:pPr>
    </w:p>
    <w:p w14:paraId="43416081" w14:textId="77777777" w:rsidR="003C5AAB" w:rsidRPr="00EB6BEB" w:rsidRDefault="003C5AAB" w:rsidP="003C5AAB">
      <w:pPr>
        <w:jc w:val="center"/>
        <w:rPr>
          <w:rFonts w:ascii="David" w:hAnsi="David"/>
          <w:b/>
          <w:bCs/>
          <w:rtl/>
        </w:rPr>
      </w:pPr>
      <w:r w:rsidRPr="00EB6BEB">
        <w:rPr>
          <w:rFonts w:ascii="David" w:hAnsi="David"/>
          <w:b/>
          <w:bCs/>
          <w:rtl/>
        </w:rPr>
        <w:t xml:space="preserve">הנדון: </w:t>
      </w:r>
      <w:r w:rsidRPr="00EB6BEB">
        <w:rPr>
          <w:rFonts w:ascii="David" w:hAnsi="David"/>
          <w:b/>
          <w:bCs/>
          <w:u w:val="single"/>
          <w:rtl/>
        </w:rPr>
        <w:t>התחייבות לשמירת סודיות ולמניעת ניגוד עניינים</w:t>
      </w:r>
    </w:p>
    <w:p w14:paraId="3E200E1A" w14:textId="129449E5" w:rsidR="003C5AAB" w:rsidRPr="00EB6BEB" w:rsidRDefault="003C5AAB" w:rsidP="005D23F3">
      <w:pPr>
        <w:ind w:left="851" w:hanging="851"/>
        <w:rPr>
          <w:rFonts w:ascii="David" w:eastAsia="Times New Roman" w:hAnsi="David"/>
          <w:spacing w:val="6"/>
          <w:sz w:val="24"/>
          <w:rtl/>
          <w:lang w:eastAsia="he-IL"/>
        </w:rPr>
      </w:pPr>
      <w:r w:rsidRPr="00EB6BEB">
        <w:rPr>
          <w:rFonts w:ascii="David" w:eastAsia="Times New Roman" w:hAnsi="David"/>
          <w:b/>
          <w:bCs/>
          <w:spacing w:val="6"/>
          <w:sz w:val="24"/>
          <w:rtl/>
          <w:lang w:eastAsia="he-IL"/>
        </w:rPr>
        <w:t>הואיל</w:t>
      </w:r>
      <w:r w:rsidRPr="00EB6BEB">
        <w:rPr>
          <w:rFonts w:ascii="David" w:eastAsia="Times New Roman" w:hAnsi="David"/>
          <w:spacing w:val="6"/>
          <w:sz w:val="24"/>
          <w:rtl/>
          <w:lang w:eastAsia="he-IL"/>
        </w:rPr>
        <w:t>:</w:t>
      </w:r>
      <w:r w:rsidRPr="00EB6BEB">
        <w:rPr>
          <w:rFonts w:ascii="David" w:eastAsia="Times New Roman" w:hAnsi="David"/>
          <w:spacing w:val="6"/>
          <w:sz w:val="24"/>
          <w:rtl/>
          <w:lang w:eastAsia="he-IL"/>
        </w:rPr>
        <w:tab/>
        <w:t>ו</w:t>
      </w:r>
      <w:r w:rsidR="00B52C71" w:rsidRPr="00EB6BEB">
        <w:rPr>
          <w:rFonts w:ascii="David" w:hAnsi="David"/>
          <w:sz w:val="24"/>
          <w:rtl/>
        </w:rPr>
        <w:fldChar w:fldCharType="begin"/>
      </w:r>
      <w:r w:rsidR="00B52C71" w:rsidRPr="00EB6BEB">
        <w:rPr>
          <w:rFonts w:ascii="David" w:hAnsi="David"/>
          <w:sz w:val="24"/>
          <w:rtl/>
        </w:rPr>
        <w:instrText xml:space="preserve"> </w:instrText>
      </w:r>
      <w:r w:rsidR="00B52C71" w:rsidRPr="00EB6BEB">
        <w:rPr>
          <w:rFonts w:ascii="David" w:hAnsi="David"/>
          <w:sz w:val="24"/>
        </w:rPr>
        <w:instrText>REF</w:instrText>
      </w:r>
      <w:r w:rsidR="00B52C71" w:rsidRPr="00EB6BEB">
        <w:rPr>
          <w:rFonts w:ascii="David" w:hAnsi="David"/>
          <w:sz w:val="24"/>
          <w:rtl/>
        </w:rPr>
        <w:instrText xml:space="preserve">  שם_משרד \</w:instrText>
      </w:r>
      <w:r w:rsidR="00B52C71" w:rsidRPr="00EB6BEB">
        <w:rPr>
          <w:rFonts w:ascii="David" w:hAnsi="David"/>
          <w:sz w:val="24"/>
        </w:rPr>
        <w:instrText>h  \* MERGEFORMAT</w:instrText>
      </w:r>
      <w:r w:rsidR="00B52C71" w:rsidRPr="00EB6BEB">
        <w:rPr>
          <w:rFonts w:ascii="David" w:hAnsi="David"/>
          <w:sz w:val="24"/>
          <w:rtl/>
        </w:rPr>
        <w:instrText xml:space="preserve"> </w:instrText>
      </w:r>
      <w:r w:rsidR="00B52C71" w:rsidRPr="00EB6BEB">
        <w:rPr>
          <w:rFonts w:ascii="David" w:hAnsi="David"/>
          <w:sz w:val="24"/>
          <w:rtl/>
        </w:rPr>
      </w:r>
      <w:r w:rsidR="00B52C71" w:rsidRPr="00EB6BEB">
        <w:rPr>
          <w:rFonts w:ascii="David" w:hAnsi="David"/>
          <w:sz w:val="24"/>
          <w:rtl/>
        </w:rPr>
        <w:fldChar w:fldCharType="separate"/>
      </w:r>
      <w:r w:rsidR="00E53354" w:rsidRPr="006163A1">
        <w:rPr>
          <w:rFonts w:ascii="David" w:eastAsia="Times New Roman" w:hAnsi="David"/>
          <w:sz w:val="24"/>
          <w:rtl/>
        </w:rPr>
        <w:t>משרד התרבות והספורט</w:t>
      </w:r>
      <w:r w:rsidR="00B52C71" w:rsidRPr="00EB6BEB">
        <w:rPr>
          <w:rFonts w:ascii="David" w:hAnsi="David"/>
          <w:sz w:val="24"/>
          <w:rtl/>
        </w:rPr>
        <w:fldChar w:fldCharType="end"/>
      </w:r>
      <w:r w:rsidR="00B52C71" w:rsidRPr="00EB6BEB">
        <w:rPr>
          <w:rFonts w:ascii="David" w:eastAsia="Times New Roman" w:hAnsi="David"/>
          <w:spacing w:val="6"/>
          <w:sz w:val="24"/>
          <w:rtl/>
          <w:lang w:eastAsia="he-IL"/>
        </w:rPr>
        <w:t xml:space="preserve"> </w:t>
      </w:r>
      <w:r w:rsidRPr="00EB6BEB">
        <w:rPr>
          <w:rFonts w:ascii="David" w:eastAsia="Times New Roman" w:hAnsi="David"/>
          <w:spacing w:val="6"/>
          <w:sz w:val="24"/>
          <w:rtl/>
          <w:lang w:eastAsia="he-IL"/>
        </w:rPr>
        <w:t>(להלן: "</w:t>
      </w:r>
      <w:r w:rsidRPr="00EB6BEB">
        <w:rPr>
          <w:rFonts w:ascii="David" w:eastAsia="Times New Roman" w:hAnsi="David"/>
          <w:b/>
          <w:bCs/>
          <w:spacing w:val="6"/>
          <w:sz w:val="24"/>
          <w:rtl/>
          <w:lang w:eastAsia="he-IL"/>
        </w:rPr>
        <w:t>המשרד</w:t>
      </w:r>
      <w:r w:rsidR="00AD3375" w:rsidRPr="00EB6BEB">
        <w:rPr>
          <w:rFonts w:ascii="David" w:eastAsia="Times New Roman" w:hAnsi="David"/>
          <w:spacing w:val="6"/>
          <w:sz w:val="24"/>
          <w:rtl/>
          <w:lang w:eastAsia="he-IL"/>
        </w:rPr>
        <w:t>") מעוניין בקבלת שירותי</w:t>
      </w:r>
      <w:r w:rsidR="00593D76" w:rsidRPr="00EB6BEB">
        <w:rPr>
          <w:rFonts w:ascii="David" w:eastAsia="Times New Roman" w:hAnsi="David"/>
          <w:spacing w:val="6"/>
          <w:sz w:val="24"/>
          <w:rtl/>
          <w:lang w:eastAsia="he-IL"/>
        </w:rPr>
        <w:t xml:space="preserve">ם </w:t>
      </w:r>
      <w:r w:rsidR="00593D76" w:rsidRPr="00EB6BEB">
        <w:rPr>
          <w:rFonts w:ascii="David" w:eastAsia="Times New Roman" w:hAnsi="David"/>
          <w:spacing w:val="6"/>
          <w:sz w:val="24"/>
          <w:rtl/>
          <w:lang w:eastAsia="he-IL"/>
        </w:rPr>
        <w:fldChar w:fldCharType="begin"/>
      </w:r>
      <w:r w:rsidR="00593D76" w:rsidRPr="00EB6BEB">
        <w:rPr>
          <w:rFonts w:ascii="David" w:eastAsia="Times New Roman" w:hAnsi="David"/>
          <w:b/>
          <w:bCs/>
          <w:spacing w:val="6"/>
          <w:sz w:val="24"/>
          <w:lang w:eastAsia="he-IL"/>
        </w:rPr>
        <w:instrText xml:space="preserve"> REF </w:instrText>
      </w:r>
      <w:r w:rsidR="00593D76" w:rsidRPr="00EB6BEB">
        <w:rPr>
          <w:rFonts w:ascii="David" w:eastAsia="Times New Roman" w:hAnsi="David"/>
          <w:b/>
          <w:bCs/>
          <w:spacing w:val="6"/>
          <w:sz w:val="24"/>
          <w:rtl/>
          <w:lang w:eastAsia="he-IL"/>
        </w:rPr>
        <w:instrText>שם_המכרז</w:instrText>
      </w:r>
      <w:r w:rsidR="00593D76" w:rsidRPr="00EB6BEB">
        <w:rPr>
          <w:rFonts w:ascii="David" w:eastAsia="Times New Roman" w:hAnsi="David"/>
          <w:b/>
          <w:bCs/>
          <w:spacing w:val="6"/>
          <w:sz w:val="24"/>
          <w:lang w:eastAsia="he-IL"/>
        </w:rPr>
        <w:instrText xml:space="preserve"> \h </w:instrText>
      </w:r>
      <w:r w:rsidR="00465BE7" w:rsidRPr="00EB6BEB">
        <w:rPr>
          <w:rFonts w:ascii="David" w:eastAsia="Times New Roman" w:hAnsi="David"/>
          <w:spacing w:val="6"/>
          <w:sz w:val="24"/>
          <w:rtl/>
          <w:lang w:eastAsia="he-IL"/>
        </w:rPr>
        <w:instrText xml:space="preserve"> \* </w:instrText>
      </w:r>
      <w:r w:rsidR="00465BE7" w:rsidRPr="00EB6BEB">
        <w:rPr>
          <w:rFonts w:ascii="David" w:eastAsia="Times New Roman" w:hAnsi="David"/>
          <w:spacing w:val="6"/>
          <w:sz w:val="24"/>
          <w:lang w:eastAsia="he-IL"/>
        </w:rPr>
        <w:instrText>MERGEFORMAT</w:instrText>
      </w:r>
      <w:r w:rsidR="00465BE7" w:rsidRPr="00EB6BEB">
        <w:rPr>
          <w:rFonts w:ascii="David" w:eastAsia="Times New Roman" w:hAnsi="David"/>
          <w:spacing w:val="6"/>
          <w:sz w:val="24"/>
          <w:rtl/>
          <w:lang w:eastAsia="he-IL"/>
        </w:rPr>
        <w:instrText xml:space="preserve"> </w:instrText>
      </w:r>
      <w:r w:rsidR="00593D76" w:rsidRPr="00EB6BEB">
        <w:rPr>
          <w:rFonts w:ascii="David" w:eastAsia="Times New Roman" w:hAnsi="David"/>
          <w:spacing w:val="6"/>
          <w:sz w:val="24"/>
          <w:rtl/>
          <w:lang w:eastAsia="he-IL"/>
        </w:rPr>
      </w:r>
      <w:r w:rsidR="00593D76" w:rsidRPr="00EB6BEB">
        <w:rPr>
          <w:rFonts w:ascii="David" w:eastAsia="Times New Roman" w:hAnsi="David"/>
          <w:spacing w:val="6"/>
          <w:sz w:val="24"/>
          <w:rtl/>
          <w:lang w:eastAsia="he-IL"/>
        </w:rPr>
        <w:fldChar w:fldCharType="separate"/>
      </w:r>
      <w:r w:rsidR="00E53354" w:rsidRPr="00443DFB">
        <w:rPr>
          <w:rFonts w:ascii="David" w:hAnsi="David" w:hint="cs"/>
          <w:sz w:val="24"/>
          <w:rtl/>
        </w:rPr>
        <w:t>מתן שירותים מקצועיים</w:t>
      </w:r>
      <w:r w:rsidR="00E53354">
        <w:rPr>
          <w:rFonts w:ascii="David" w:hAnsi="David" w:hint="cs"/>
          <w:sz w:val="24"/>
          <w:rtl/>
        </w:rPr>
        <w:t xml:space="preserve"> ומנהליים בתחום קידום אורח חיים בריא ופעיל בחברה החרדית</w:t>
      </w:r>
      <w:r w:rsidR="00593D76" w:rsidRPr="00EB6BEB">
        <w:rPr>
          <w:rFonts w:ascii="David" w:eastAsia="Times New Roman" w:hAnsi="David"/>
          <w:spacing w:val="6"/>
          <w:sz w:val="24"/>
          <w:rtl/>
          <w:lang w:eastAsia="he-IL"/>
        </w:rPr>
        <w:fldChar w:fldCharType="end"/>
      </w:r>
      <w:r w:rsidR="00AD3375" w:rsidRPr="00EB6BEB">
        <w:rPr>
          <w:rFonts w:ascii="David" w:eastAsia="Times New Roman" w:hAnsi="David"/>
          <w:spacing w:val="6"/>
          <w:sz w:val="24"/>
          <w:rtl/>
          <w:lang w:eastAsia="he-IL"/>
        </w:rPr>
        <w:t xml:space="preserve"> </w:t>
      </w:r>
      <w:r w:rsidRPr="00EB6BEB">
        <w:rPr>
          <w:rFonts w:ascii="David" w:eastAsia="Times New Roman" w:hAnsi="David"/>
          <w:spacing w:val="6"/>
          <w:sz w:val="24"/>
          <w:rtl/>
          <w:lang w:eastAsia="he-IL"/>
        </w:rPr>
        <w:t>(להלן: "</w:t>
      </w:r>
      <w:r w:rsidRPr="00EB6BEB">
        <w:rPr>
          <w:rFonts w:ascii="David" w:eastAsia="Times New Roman" w:hAnsi="David"/>
          <w:b/>
          <w:bCs/>
          <w:spacing w:val="6"/>
          <w:sz w:val="24"/>
          <w:rtl/>
          <w:lang w:eastAsia="he-IL"/>
        </w:rPr>
        <w:t>השירותים</w:t>
      </w:r>
      <w:r w:rsidRPr="00EB6BEB">
        <w:rPr>
          <w:rFonts w:ascii="David" w:eastAsia="Times New Roman" w:hAnsi="David"/>
          <w:spacing w:val="6"/>
          <w:sz w:val="24"/>
          <w:rtl/>
          <w:lang w:eastAsia="he-IL"/>
        </w:rPr>
        <w:t>" או "</w:t>
      </w:r>
      <w:r w:rsidRPr="00EB6BEB">
        <w:rPr>
          <w:rFonts w:ascii="David" w:eastAsia="Times New Roman" w:hAnsi="David"/>
          <w:b/>
          <w:bCs/>
          <w:spacing w:val="6"/>
          <w:sz w:val="24"/>
          <w:rtl/>
          <w:lang w:eastAsia="he-IL"/>
        </w:rPr>
        <w:t>העבודות</w:t>
      </w:r>
      <w:r w:rsidRPr="00EB6BEB">
        <w:rPr>
          <w:rFonts w:ascii="David" w:eastAsia="Times New Roman" w:hAnsi="David"/>
          <w:spacing w:val="6"/>
          <w:sz w:val="24"/>
          <w:rtl/>
          <w:lang w:eastAsia="he-IL"/>
        </w:rPr>
        <w:t>");</w:t>
      </w:r>
    </w:p>
    <w:p w14:paraId="6EC9E218" w14:textId="77777777" w:rsidR="003C5AAB" w:rsidRPr="00EB6BEB" w:rsidRDefault="003C5AAB" w:rsidP="003C5AAB">
      <w:pPr>
        <w:ind w:left="1134" w:hanging="1134"/>
        <w:rPr>
          <w:rFonts w:ascii="David" w:hAnsi="David"/>
          <w:rtl/>
        </w:rPr>
      </w:pPr>
    </w:p>
    <w:p w14:paraId="51F3AD13" w14:textId="5A64C335" w:rsidR="003C5AAB" w:rsidRPr="00EB6BEB" w:rsidRDefault="003C5AAB" w:rsidP="005D23F3">
      <w:pPr>
        <w:ind w:left="851" w:hanging="851"/>
        <w:rPr>
          <w:rFonts w:ascii="David" w:hAnsi="David"/>
          <w:b/>
          <w:bCs/>
          <w:rtl/>
        </w:rPr>
      </w:pPr>
      <w:r w:rsidRPr="00EB6BEB">
        <w:rPr>
          <w:rFonts w:ascii="David" w:hAnsi="David"/>
          <w:b/>
          <w:bCs/>
          <w:rtl/>
        </w:rPr>
        <w:t>והואיל</w:t>
      </w:r>
      <w:r w:rsidRPr="00EB6BEB">
        <w:rPr>
          <w:rFonts w:ascii="David" w:hAnsi="David"/>
          <w:rtl/>
        </w:rPr>
        <w:t>:</w:t>
      </w:r>
      <w:r w:rsidRPr="00EB6BEB">
        <w:rPr>
          <w:rFonts w:ascii="David" w:hAnsi="David"/>
          <w:rtl/>
        </w:rPr>
        <w:tab/>
        <w:t>והמשרד פרסם מכרז לביצוע ה</w:t>
      </w:r>
      <w:r w:rsidR="00AD3375" w:rsidRPr="00EB6BEB">
        <w:rPr>
          <w:rFonts w:ascii="David" w:hAnsi="David"/>
          <w:rtl/>
        </w:rPr>
        <w:t>שירותים</w:t>
      </w:r>
      <w:r w:rsidRPr="00EB6BEB">
        <w:rPr>
          <w:rFonts w:ascii="David" w:hAnsi="David"/>
          <w:rtl/>
        </w:rPr>
        <w:t xml:space="preserve"> (מכרז</w:t>
      </w:r>
      <w:r w:rsidR="00C8781F" w:rsidRPr="00EB6BEB">
        <w:rPr>
          <w:rFonts w:ascii="David" w:hAnsi="David"/>
          <w:rtl/>
        </w:rPr>
        <w:t xml:space="preserve"> פומבי</w:t>
      </w:r>
      <w:r w:rsidRPr="00EB6BEB">
        <w:rPr>
          <w:rFonts w:ascii="David" w:hAnsi="David"/>
          <w:rtl/>
        </w:rPr>
        <w:t xml:space="preserve"> </w:t>
      </w:r>
      <w:r w:rsidR="005D23F3" w:rsidRPr="00EB6BEB">
        <w:rPr>
          <w:rFonts w:ascii="David" w:hAnsi="David"/>
          <w:b/>
          <w:bCs/>
          <w:sz w:val="24"/>
          <w:rtl/>
        </w:rPr>
        <w:t xml:space="preserve">מס' </w:t>
      </w:r>
      <w:r w:rsidR="005D23F3" w:rsidRPr="00EB6BEB">
        <w:rPr>
          <w:rFonts w:ascii="David" w:hAnsi="David"/>
          <w:b/>
          <w:bCs/>
          <w:sz w:val="24"/>
          <w:rtl/>
        </w:rPr>
        <w:fldChar w:fldCharType="begin"/>
      </w:r>
      <w:r w:rsidR="005D23F3" w:rsidRPr="00EB6BEB">
        <w:rPr>
          <w:rFonts w:ascii="David" w:hAnsi="David"/>
          <w:b/>
          <w:bCs/>
          <w:sz w:val="24"/>
          <w:rtl/>
        </w:rPr>
        <w:instrText xml:space="preserve"> </w:instrText>
      </w:r>
      <w:r w:rsidR="005D23F3" w:rsidRPr="00EB6BEB">
        <w:rPr>
          <w:rFonts w:ascii="David" w:hAnsi="David"/>
          <w:b/>
          <w:bCs/>
          <w:sz w:val="24"/>
        </w:rPr>
        <w:instrText>REF</w:instrText>
      </w:r>
      <w:r w:rsidR="005D23F3" w:rsidRPr="00EB6BEB">
        <w:rPr>
          <w:rFonts w:ascii="David" w:hAnsi="David"/>
          <w:b/>
          <w:bCs/>
          <w:sz w:val="24"/>
          <w:rtl/>
        </w:rPr>
        <w:instrText xml:space="preserve"> מספר_המכרז \</w:instrText>
      </w:r>
      <w:r w:rsidR="005D23F3" w:rsidRPr="00EB6BEB">
        <w:rPr>
          <w:rFonts w:ascii="David" w:hAnsi="David"/>
          <w:b/>
          <w:bCs/>
          <w:sz w:val="24"/>
        </w:rPr>
        <w:instrText>h</w:instrText>
      </w:r>
      <w:r w:rsidR="005D23F3" w:rsidRPr="00EB6BEB">
        <w:rPr>
          <w:rFonts w:ascii="David" w:hAnsi="David"/>
          <w:b/>
          <w:bCs/>
          <w:sz w:val="24"/>
          <w:rtl/>
        </w:rPr>
        <w:instrText xml:space="preserve">  \* </w:instrText>
      </w:r>
      <w:r w:rsidR="005D23F3" w:rsidRPr="00EB6BEB">
        <w:rPr>
          <w:rFonts w:ascii="David" w:hAnsi="David"/>
          <w:b/>
          <w:bCs/>
          <w:sz w:val="24"/>
        </w:rPr>
        <w:instrText>MERGEFORMAT</w:instrText>
      </w:r>
      <w:r w:rsidR="005D23F3" w:rsidRPr="00EB6BEB">
        <w:rPr>
          <w:rFonts w:ascii="David" w:hAnsi="David"/>
          <w:b/>
          <w:bCs/>
          <w:sz w:val="24"/>
          <w:rtl/>
        </w:rPr>
        <w:instrText xml:space="preserve"> </w:instrText>
      </w:r>
      <w:r w:rsidR="005D23F3" w:rsidRPr="00EB6BEB">
        <w:rPr>
          <w:rFonts w:ascii="David" w:hAnsi="David"/>
          <w:b/>
          <w:bCs/>
          <w:sz w:val="24"/>
          <w:rtl/>
        </w:rPr>
      </w:r>
      <w:r w:rsidR="005D23F3" w:rsidRPr="00EB6BEB">
        <w:rPr>
          <w:rFonts w:ascii="David" w:hAnsi="David"/>
          <w:b/>
          <w:bCs/>
          <w:sz w:val="24"/>
          <w:rtl/>
        </w:rPr>
        <w:fldChar w:fldCharType="separate"/>
      </w:r>
      <w:r w:rsidR="00E53354" w:rsidRPr="00E53354">
        <w:rPr>
          <w:rFonts w:ascii="David" w:hAnsi="David"/>
          <w:b/>
          <w:bCs/>
          <w:sz w:val="24"/>
          <w:rtl/>
        </w:rPr>
        <w:t>9/2024</w:t>
      </w:r>
      <w:r w:rsidR="005D23F3" w:rsidRPr="00EB6BEB">
        <w:rPr>
          <w:rFonts w:ascii="David" w:hAnsi="David"/>
          <w:b/>
          <w:bCs/>
          <w:sz w:val="24"/>
          <w:rtl/>
        </w:rPr>
        <w:fldChar w:fldCharType="end"/>
      </w:r>
      <w:r w:rsidRPr="00EB6BEB">
        <w:rPr>
          <w:rFonts w:ascii="David" w:hAnsi="David"/>
          <w:rtl/>
        </w:rPr>
        <w:t xml:space="preserve">) (להלן: </w:t>
      </w:r>
      <w:r w:rsidRPr="00EB6BEB">
        <w:rPr>
          <w:rFonts w:ascii="David" w:hAnsi="David"/>
          <w:b/>
          <w:bCs/>
          <w:rtl/>
        </w:rPr>
        <w:t>"המכרז"</w:t>
      </w:r>
      <w:r w:rsidRPr="00EB6BEB">
        <w:rPr>
          <w:rFonts w:ascii="David" w:hAnsi="David"/>
          <w:rtl/>
        </w:rPr>
        <w:t>), והספק _____________________ (להלן: "</w:t>
      </w:r>
      <w:r w:rsidRPr="00EB6BEB">
        <w:rPr>
          <w:rFonts w:ascii="David" w:hAnsi="David"/>
          <w:b/>
          <w:bCs/>
          <w:rtl/>
        </w:rPr>
        <w:t>הספק</w:t>
      </w:r>
      <w:r w:rsidRPr="00EB6BEB">
        <w:rPr>
          <w:rFonts w:ascii="David" w:hAnsi="David"/>
          <w:rtl/>
        </w:rPr>
        <w:t xml:space="preserve">") הגיש הצעה במכרז והצעתו התקבלה (להלן: </w:t>
      </w:r>
      <w:r w:rsidRPr="00EB6BEB">
        <w:rPr>
          <w:rFonts w:ascii="David" w:hAnsi="David"/>
          <w:b/>
          <w:bCs/>
          <w:rtl/>
        </w:rPr>
        <w:t>"הצעת הספק"</w:t>
      </w:r>
      <w:r w:rsidRPr="00EB6BEB">
        <w:rPr>
          <w:rFonts w:ascii="David" w:hAnsi="David"/>
          <w:rtl/>
        </w:rPr>
        <w:t>) ונקבע, כי הספק יבצע עבור המשרד את העבודות במועדים ובתנאים כמפורט במסמכי המכרז, לרבות ההסכם ומסמך הגדרת העבודה;</w:t>
      </w:r>
    </w:p>
    <w:p w14:paraId="0C43A392" w14:textId="77777777" w:rsidR="003C5AAB" w:rsidRPr="00EB6BEB" w:rsidRDefault="003C5AAB" w:rsidP="003C5AAB">
      <w:pPr>
        <w:ind w:left="1134" w:hanging="1134"/>
        <w:rPr>
          <w:rFonts w:ascii="David" w:hAnsi="David"/>
          <w:sz w:val="24"/>
          <w:rtl/>
        </w:rPr>
      </w:pPr>
    </w:p>
    <w:p w14:paraId="19E6E093" w14:textId="77777777" w:rsidR="003C5AAB" w:rsidRPr="00EB6BEB" w:rsidRDefault="003C5AAB" w:rsidP="005D23F3">
      <w:pPr>
        <w:ind w:left="851" w:hanging="851"/>
        <w:rPr>
          <w:rFonts w:ascii="David" w:hAnsi="David"/>
          <w:b/>
          <w:bCs/>
          <w:rtl/>
        </w:rPr>
      </w:pPr>
      <w:r w:rsidRPr="00EB6BEB">
        <w:rPr>
          <w:rFonts w:ascii="David" w:hAnsi="David"/>
          <w:b/>
          <w:bCs/>
          <w:rtl/>
        </w:rPr>
        <w:t>והואיל</w:t>
      </w:r>
      <w:r w:rsidRPr="00EB6BEB">
        <w:rPr>
          <w:rFonts w:ascii="David" w:hAnsi="David"/>
          <w:rtl/>
        </w:rPr>
        <w:t>:</w:t>
      </w:r>
      <w:r w:rsidRPr="00EB6BEB">
        <w:rPr>
          <w:rFonts w:ascii="David" w:hAnsi="David"/>
          <w:rtl/>
        </w:rPr>
        <w:tab/>
        <w:t>והמשרד התנה השתתפות הספק במכרז בתנאי שהספק והבאים מטעמו ישמרו על סודיות כל המידע כהגדרתו להלן, וכן על סמך התחייבות הספק לעשות את כל הדרוש לשמירת סודיות המידע;</w:t>
      </w:r>
    </w:p>
    <w:p w14:paraId="49421449" w14:textId="77777777" w:rsidR="003C5AAB" w:rsidRPr="00EB6BEB" w:rsidRDefault="003C5AAB" w:rsidP="003C5AAB">
      <w:pPr>
        <w:ind w:left="1134" w:hanging="1134"/>
        <w:rPr>
          <w:rFonts w:ascii="David" w:hAnsi="David"/>
          <w:sz w:val="24"/>
          <w:rtl/>
        </w:rPr>
      </w:pPr>
    </w:p>
    <w:p w14:paraId="071106CB" w14:textId="77777777" w:rsidR="003C5AAB" w:rsidRPr="00EB6BEB" w:rsidRDefault="003C5AAB" w:rsidP="005D23F3">
      <w:pPr>
        <w:ind w:left="851" w:hanging="851"/>
        <w:rPr>
          <w:rFonts w:ascii="David" w:hAnsi="David"/>
          <w:rtl/>
        </w:rPr>
      </w:pPr>
      <w:r w:rsidRPr="00EB6BEB">
        <w:rPr>
          <w:rFonts w:ascii="David" w:hAnsi="David"/>
          <w:b/>
          <w:bCs/>
          <w:rtl/>
        </w:rPr>
        <w:t>והואיל</w:t>
      </w:r>
      <w:r w:rsidRPr="00EB6BEB">
        <w:rPr>
          <w:rFonts w:ascii="David" w:hAnsi="David"/>
          <w:rtl/>
        </w:rPr>
        <w:t>:</w:t>
      </w:r>
      <w:r w:rsidRPr="00EB6BEB">
        <w:rPr>
          <w:rFonts w:ascii="David" w:hAnsi="David"/>
          <w:rtl/>
        </w:rPr>
        <w:tab/>
      </w:r>
      <w:r w:rsidRPr="00EB6BEB">
        <w:rPr>
          <w:rFonts w:ascii="David" w:eastAsia="Times New Roman" w:hAnsi="David"/>
          <w:spacing w:val="6"/>
          <w:sz w:val="24"/>
          <w:rtl/>
          <w:lang w:eastAsia="he-IL"/>
        </w:rPr>
        <w:t>והוסבר</w:t>
      </w:r>
      <w:r w:rsidRPr="00EB6BEB">
        <w:rPr>
          <w:rFonts w:ascii="David" w:hAnsi="David"/>
          <w:rtl/>
        </w:rPr>
        <w:t xml:space="preserve"> לספק כי במהלך עיסוקיו במתן השירותים למשרד ו/או בקשר אליהם יתכן כי יעסוק ו/או יקבל לחזקתו ו/או יבוא לידיעתו מידע מסוגים שונים, שאינו מצוי בידיעת כלל הציבור, בין בעל פה ובין בכתב, בין ישיר ובין עקיף, השייך למשרד ו/או הנודע למשרד ו/או לפעילויותיו בכל צורה ואופן, לרבות אך מבלי לגרוע מכלליות האמור, נתונים, מסמכים ודו"חות (להלן: "</w:t>
      </w:r>
      <w:r w:rsidRPr="00EB6BEB">
        <w:rPr>
          <w:rFonts w:ascii="David" w:hAnsi="David"/>
          <w:b/>
          <w:bCs/>
          <w:rtl/>
        </w:rPr>
        <w:t>המידע</w:t>
      </w:r>
      <w:r w:rsidRPr="00EB6BEB">
        <w:rPr>
          <w:rFonts w:ascii="David" w:hAnsi="David"/>
          <w:rtl/>
        </w:rPr>
        <w:t>");</w:t>
      </w:r>
    </w:p>
    <w:p w14:paraId="333E5E28" w14:textId="77777777" w:rsidR="003C5AAB" w:rsidRPr="00EB6BEB" w:rsidRDefault="003C5AAB" w:rsidP="003C5AAB">
      <w:pPr>
        <w:ind w:left="1134" w:hanging="1134"/>
        <w:rPr>
          <w:rFonts w:ascii="David" w:hAnsi="David"/>
          <w:b/>
          <w:bCs/>
          <w:rtl/>
        </w:rPr>
      </w:pPr>
    </w:p>
    <w:p w14:paraId="7AAEF826" w14:textId="77777777" w:rsidR="003C5AAB" w:rsidRPr="00EB6BEB" w:rsidRDefault="003C5AAB" w:rsidP="005D23F3">
      <w:pPr>
        <w:ind w:left="851" w:hanging="851"/>
        <w:rPr>
          <w:rFonts w:ascii="David" w:hAnsi="David"/>
          <w:rtl/>
        </w:rPr>
      </w:pPr>
      <w:r w:rsidRPr="00EB6BEB">
        <w:rPr>
          <w:rFonts w:ascii="David" w:hAnsi="David"/>
          <w:b/>
          <w:bCs/>
          <w:rtl/>
        </w:rPr>
        <w:t>והואיל</w:t>
      </w:r>
      <w:r w:rsidRPr="00EB6BEB">
        <w:rPr>
          <w:rFonts w:ascii="David" w:hAnsi="David"/>
          <w:rtl/>
        </w:rPr>
        <w:t>:</w:t>
      </w:r>
      <w:r w:rsidRPr="00EB6BEB">
        <w:rPr>
          <w:rFonts w:ascii="David" w:hAnsi="David"/>
          <w:rtl/>
        </w:rPr>
        <w:tab/>
      </w:r>
      <w:r w:rsidRPr="00EB6BEB">
        <w:rPr>
          <w:rFonts w:ascii="David" w:eastAsia="Times New Roman" w:hAnsi="David"/>
          <w:spacing w:val="6"/>
          <w:sz w:val="24"/>
          <w:rtl/>
          <w:lang w:eastAsia="he-IL"/>
        </w:rPr>
        <w:t>והוסבר</w:t>
      </w:r>
      <w:r w:rsidRPr="00EB6BEB">
        <w:rPr>
          <w:rFonts w:ascii="David" w:hAnsi="David"/>
          <w:rtl/>
        </w:rPr>
        <w:t xml:space="preserve"> לספק וידוע לו כי גילוי המידע בכל צורה שהיא לכל אדם או גוף מלבד המשרד, עלול לגרום למשרד ו/או לצדדים אחרים נזק, והוא עלול להוות עבירה פלילית;</w:t>
      </w:r>
    </w:p>
    <w:p w14:paraId="2572BEEB" w14:textId="77777777" w:rsidR="00AD3375" w:rsidRPr="00EB6BEB" w:rsidRDefault="00AD3375" w:rsidP="003C5AAB">
      <w:pPr>
        <w:tabs>
          <w:tab w:val="left" w:pos="720"/>
          <w:tab w:val="left" w:pos="1134"/>
          <w:tab w:val="left" w:pos="1701"/>
          <w:tab w:val="left" w:pos="2268"/>
          <w:tab w:val="left" w:pos="2835"/>
          <w:tab w:val="right" w:pos="6804"/>
          <w:tab w:val="right" w:pos="7371"/>
          <w:tab w:val="right" w:pos="7938"/>
        </w:tabs>
        <w:jc w:val="center"/>
        <w:rPr>
          <w:rFonts w:ascii="David" w:eastAsia="Times New Roman" w:hAnsi="David"/>
          <w:b/>
          <w:bCs/>
          <w:spacing w:val="6"/>
          <w:sz w:val="24"/>
          <w:u w:val="single"/>
          <w:rtl/>
          <w:lang w:eastAsia="he-IL"/>
        </w:rPr>
      </w:pPr>
    </w:p>
    <w:p w14:paraId="3E13139D" w14:textId="77777777" w:rsidR="003C5AAB" w:rsidRPr="00EB6BEB" w:rsidRDefault="003C5AAB" w:rsidP="003C5AAB">
      <w:pPr>
        <w:tabs>
          <w:tab w:val="left" w:pos="720"/>
          <w:tab w:val="left" w:pos="1134"/>
          <w:tab w:val="left" w:pos="1701"/>
          <w:tab w:val="left" w:pos="2268"/>
          <w:tab w:val="left" w:pos="2835"/>
          <w:tab w:val="right" w:pos="6804"/>
          <w:tab w:val="right" w:pos="7371"/>
          <w:tab w:val="right" w:pos="7938"/>
        </w:tabs>
        <w:jc w:val="center"/>
        <w:rPr>
          <w:rFonts w:ascii="David" w:eastAsia="Times New Roman" w:hAnsi="David"/>
          <w:b/>
          <w:bCs/>
          <w:spacing w:val="6"/>
          <w:sz w:val="24"/>
          <w:u w:val="single"/>
          <w:rtl/>
          <w:lang w:eastAsia="he-IL"/>
        </w:rPr>
      </w:pPr>
      <w:r w:rsidRPr="00EB6BEB">
        <w:rPr>
          <w:rFonts w:ascii="David" w:eastAsia="Times New Roman" w:hAnsi="David"/>
          <w:b/>
          <w:bCs/>
          <w:spacing w:val="6"/>
          <w:sz w:val="24"/>
          <w:u w:val="single"/>
          <w:rtl/>
          <w:lang w:eastAsia="he-IL"/>
        </w:rPr>
        <w:t>אי לזאת, אני החתום מטה מתחייב כלפיכם כדלקמן:</w:t>
      </w:r>
    </w:p>
    <w:p w14:paraId="7CE44A7E" w14:textId="77777777" w:rsidR="003C5AAB" w:rsidRPr="00EB6BEB" w:rsidRDefault="003C5AAB" w:rsidP="003C5AAB">
      <w:pPr>
        <w:ind w:left="641"/>
        <w:contextualSpacing/>
        <w:rPr>
          <w:rFonts w:ascii="David" w:hAnsi="David"/>
          <w:sz w:val="24"/>
          <w:rtl/>
        </w:rPr>
      </w:pPr>
    </w:p>
    <w:p w14:paraId="5D0AC985" w14:textId="77777777" w:rsidR="003C5AAB" w:rsidRPr="00EB6BEB" w:rsidRDefault="003C5AAB" w:rsidP="006F112E">
      <w:pPr>
        <w:numPr>
          <w:ilvl w:val="0"/>
          <w:numId w:val="7"/>
        </w:numPr>
        <w:ind w:left="737" w:hanging="737"/>
        <w:contextualSpacing/>
        <w:rPr>
          <w:rFonts w:ascii="David" w:hAnsi="David"/>
          <w:sz w:val="24"/>
        </w:rPr>
      </w:pPr>
      <w:bookmarkStart w:id="169" w:name="_Ref263615681"/>
      <w:r w:rsidRPr="00EB6BEB">
        <w:rPr>
          <w:rFonts w:ascii="David" w:hAnsi="David"/>
          <w:sz w:val="24"/>
          <w:rtl/>
        </w:rPr>
        <w:t>לשמור על סודיות גמורה ומוחלטת של המידע ו/או כל הקשור והנובע מן השירותים או ביצועם.</w:t>
      </w:r>
      <w:bookmarkEnd w:id="169"/>
    </w:p>
    <w:p w14:paraId="01E1D600" w14:textId="662CB257" w:rsidR="003C5AAB" w:rsidRPr="00EB6BEB" w:rsidRDefault="003C5AAB" w:rsidP="006F112E">
      <w:pPr>
        <w:numPr>
          <w:ilvl w:val="0"/>
          <w:numId w:val="7"/>
        </w:numPr>
        <w:ind w:left="737" w:hanging="737"/>
        <w:contextualSpacing/>
        <w:rPr>
          <w:rFonts w:ascii="David" w:hAnsi="David"/>
          <w:sz w:val="24"/>
          <w:rtl/>
        </w:rPr>
      </w:pPr>
      <w:r w:rsidRPr="00EB6BEB">
        <w:rPr>
          <w:rFonts w:ascii="David" w:hAnsi="David"/>
          <w:sz w:val="24"/>
          <w:rtl/>
        </w:rPr>
        <w:t xml:space="preserve">מבלי לפגוע בכלליות האמור בסעיף </w:t>
      </w:r>
      <w:r w:rsidRPr="00EB6BEB">
        <w:rPr>
          <w:rFonts w:ascii="David" w:hAnsi="David"/>
          <w:rtl/>
        </w:rPr>
        <w:fldChar w:fldCharType="begin"/>
      </w:r>
      <w:r w:rsidRPr="00EB6BEB">
        <w:rPr>
          <w:rFonts w:ascii="David" w:hAnsi="David"/>
        </w:rPr>
        <w:instrText xml:space="preserve"> REF _Ref263615681 \r \h  \* MERGEFORMAT </w:instrText>
      </w:r>
      <w:r w:rsidRPr="00EB6BEB">
        <w:rPr>
          <w:rFonts w:ascii="David" w:hAnsi="David"/>
          <w:rtl/>
        </w:rPr>
      </w:r>
      <w:r w:rsidRPr="00EB6BEB">
        <w:rPr>
          <w:rFonts w:ascii="David" w:hAnsi="David"/>
          <w:rtl/>
        </w:rPr>
        <w:fldChar w:fldCharType="separate"/>
      </w:r>
      <w:r w:rsidR="00E53354" w:rsidRPr="00E53354">
        <w:rPr>
          <w:rFonts w:ascii="David" w:hAnsi="David"/>
          <w:sz w:val="24"/>
          <w:cs/>
        </w:rPr>
        <w:t>‎</w:t>
      </w:r>
      <w:r w:rsidR="00E53354" w:rsidRPr="00E53354">
        <w:rPr>
          <w:rFonts w:ascii="David" w:hAnsi="David"/>
          <w:sz w:val="24"/>
        </w:rPr>
        <w:t>1</w:t>
      </w:r>
      <w:r w:rsidRPr="00EB6BEB">
        <w:rPr>
          <w:rFonts w:ascii="David" w:hAnsi="David"/>
          <w:rtl/>
        </w:rPr>
        <w:fldChar w:fldCharType="end"/>
      </w:r>
      <w:r w:rsidRPr="00EB6BEB">
        <w:rPr>
          <w:rFonts w:ascii="David" w:hAnsi="David"/>
          <w:sz w:val="24"/>
          <w:rtl/>
        </w:rPr>
        <w:t xml:space="preserve"> לעיל, הנני מתחייב כי במשך תקופת מתן השירותים למשרד או לאחר מכן ללא הגבלת זמן לא אגלה לכל אדם או גוף, לא אפרסם וכן לא אוציא מחזקתי את המידע ו/או כל חומר כתוב אחר ו/או כל חפץ או דבר, בין ישיר ובין עקיף, לצד כל שהוא.</w:t>
      </w:r>
    </w:p>
    <w:p w14:paraId="4FDB79F1" w14:textId="77777777" w:rsidR="003C5AAB" w:rsidRPr="00EB6BEB" w:rsidRDefault="003C5AAB" w:rsidP="006F112E">
      <w:pPr>
        <w:numPr>
          <w:ilvl w:val="0"/>
          <w:numId w:val="7"/>
        </w:numPr>
        <w:ind w:left="737" w:hanging="737"/>
        <w:contextualSpacing/>
        <w:rPr>
          <w:rFonts w:ascii="David" w:hAnsi="David"/>
          <w:sz w:val="24"/>
          <w:rtl/>
        </w:rPr>
      </w:pPr>
      <w:r w:rsidRPr="00EB6BEB">
        <w:rPr>
          <w:rFonts w:ascii="David" w:hAnsi="David"/>
          <w:sz w:val="24"/>
          <w:rtl/>
        </w:rPr>
        <w:t>לנקוט אמצעי זהירות קפדניים ולעשות את כל הדרוש מבחינה בטיחותית, ביטחונית, נוהלית או אחרת כדי לקיים את התחייבויותיי על פי התחייבות זו.</w:t>
      </w:r>
    </w:p>
    <w:p w14:paraId="31E1F862" w14:textId="77777777" w:rsidR="003C5AAB" w:rsidRPr="00EB6BEB" w:rsidRDefault="003C5AAB" w:rsidP="006F112E">
      <w:pPr>
        <w:numPr>
          <w:ilvl w:val="0"/>
          <w:numId w:val="7"/>
        </w:numPr>
        <w:ind w:left="737" w:hanging="737"/>
        <w:contextualSpacing/>
        <w:rPr>
          <w:rFonts w:ascii="David" w:hAnsi="David"/>
          <w:sz w:val="24"/>
          <w:rtl/>
        </w:rPr>
      </w:pPr>
      <w:r w:rsidRPr="00EB6BEB">
        <w:rPr>
          <w:rFonts w:ascii="David" w:hAnsi="David"/>
          <w:sz w:val="24"/>
          <w:rtl/>
        </w:rPr>
        <w:t>להביא לידיעת עובדי ו/או מי מטעמי חובה זו של שמירת סודיות ואת העונש על אי מילוי החובה.</w:t>
      </w:r>
    </w:p>
    <w:p w14:paraId="45028C50" w14:textId="77777777" w:rsidR="003C5AAB" w:rsidRPr="00EB6BEB" w:rsidRDefault="003C5AAB" w:rsidP="006F112E">
      <w:pPr>
        <w:numPr>
          <w:ilvl w:val="0"/>
          <w:numId w:val="7"/>
        </w:numPr>
        <w:ind w:left="737" w:hanging="737"/>
        <w:contextualSpacing/>
        <w:rPr>
          <w:rFonts w:ascii="David" w:hAnsi="David"/>
          <w:sz w:val="24"/>
          <w:rtl/>
        </w:rPr>
      </w:pPr>
      <w:r w:rsidRPr="00EB6BEB">
        <w:rPr>
          <w:rFonts w:ascii="David" w:hAnsi="David"/>
          <w:sz w:val="24"/>
          <w:rtl/>
        </w:rPr>
        <w:t>להיות אחראי כלפיכם על פי כל דין לכל נזק או פגיעה או הוצאה או תוצאה מכל סוג, אשר יגרמו לכם או לצד שלישי כל שהוא כתוצאה מהפרת התחייבותי זו, וזאת בין אם אהיה אחראי לבדי בגין כל האמור ובין אם אהיה אחראי ביחד עם אחרים.</w:t>
      </w:r>
    </w:p>
    <w:p w14:paraId="0DCDA232" w14:textId="77777777" w:rsidR="003C5AAB" w:rsidRPr="00EB6BEB" w:rsidRDefault="003C5AAB" w:rsidP="006F112E">
      <w:pPr>
        <w:numPr>
          <w:ilvl w:val="0"/>
          <w:numId w:val="7"/>
        </w:numPr>
        <w:ind w:left="737" w:hanging="737"/>
        <w:contextualSpacing/>
        <w:rPr>
          <w:rFonts w:ascii="David" w:hAnsi="David"/>
          <w:sz w:val="24"/>
          <w:rtl/>
        </w:rPr>
      </w:pPr>
      <w:r w:rsidRPr="00EB6BEB">
        <w:rPr>
          <w:rFonts w:ascii="David" w:hAnsi="David"/>
          <w:sz w:val="24"/>
          <w:rtl/>
        </w:rPr>
        <w:t>להחתים את העובדים מטעמי על התחייבות לשמירת סודיות בנוסח זהה להתחייבות זו.</w:t>
      </w:r>
    </w:p>
    <w:p w14:paraId="24D4166E" w14:textId="77777777" w:rsidR="003C5AAB" w:rsidRPr="00EB6BEB" w:rsidRDefault="003C5AAB" w:rsidP="006F112E">
      <w:pPr>
        <w:numPr>
          <w:ilvl w:val="0"/>
          <w:numId w:val="7"/>
        </w:numPr>
        <w:ind w:left="737" w:hanging="737"/>
        <w:contextualSpacing/>
        <w:rPr>
          <w:rFonts w:ascii="David" w:hAnsi="David"/>
          <w:sz w:val="24"/>
          <w:rtl/>
        </w:rPr>
      </w:pPr>
      <w:r w:rsidRPr="00EB6BEB">
        <w:rPr>
          <w:rFonts w:ascii="David" w:hAnsi="David"/>
          <w:sz w:val="24"/>
          <w:rtl/>
        </w:rPr>
        <w:t>להחזיר לידיכם ולחזקתכם מיד כשאתבקש לכך כל חומר כתוב או אחר או חפץ שקיבלתי מכם או השייך לכם שהגיע לחזקתי או לידי עקב מתן השירותים או שקיבלתי מכל אדם או גוף עקב מתן השירותים או חומר שהכנתי עבורכם. כמו כן, הנני מתחייב לא לשמור אצלי עותק כל שהוא של חומר כאמור או של מידע.</w:t>
      </w:r>
    </w:p>
    <w:p w14:paraId="776D51A0" w14:textId="77777777" w:rsidR="003C5AAB" w:rsidRPr="00EB6BEB" w:rsidRDefault="003C5AAB" w:rsidP="006F112E">
      <w:pPr>
        <w:numPr>
          <w:ilvl w:val="0"/>
          <w:numId w:val="7"/>
        </w:numPr>
        <w:ind w:left="737" w:hanging="737"/>
        <w:contextualSpacing/>
        <w:rPr>
          <w:rFonts w:ascii="David" w:hAnsi="David"/>
          <w:sz w:val="24"/>
          <w:rtl/>
        </w:rPr>
      </w:pPr>
      <w:r w:rsidRPr="00EB6BEB">
        <w:rPr>
          <w:rFonts w:ascii="David" w:hAnsi="David"/>
          <w:sz w:val="24"/>
          <w:rtl/>
        </w:rPr>
        <w:t>בכל מקרה שאגלה מידע כאמור השייך לכם ו/או הנמצא ברשותכם ו/או הקשור לפעילויותיכם, תהיה לכם זכות תביעה נפרדת ועצמאית כלפי בגין הפרת חובת הסודיות שלעיל.</w:t>
      </w:r>
    </w:p>
    <w:p w14:paraId="37E154E5" w14:textId="77777777" w:rsidR="003C5AAB" w:rsidRPr="00EB6BEB" w:rsidRDefault="003C5AAB" w:rsidP="006F112E">
      <w:pPr>
        <w:numPr>
          <w:ilvl w:val="0"/>
          <w:numId w:val="7"/>
        </w:numPr>
        <w:ind w:left="737" w:hanging="737"/>
        <w:contextualSpacing/>
        <w:rPr>
          <w:rFonts w:ascii="David" w:hAnsi="David"/>
          <w:sz w:val="24"/>
          <w:rtl/>
        </w:rPr>
      </w:pPr>
      <w:r w:rsidRPr="00EB6BEB">
        <w:rPr>
          <w:rFonts w:ascii="David" w:hAnsi="David"/>
          <w:sz w:val="24"/>
          <w:rtl/>
        </w:rPr>
        <w:t>הנני מצהיר כי ידוע לי ששימוש במידע שיגיע לידי במהלך ביצוע העבודה ומסירתו לאחר מהווים עבירה על פי חוק עונשין, התשל"ז - 1997 וחוק הגנת הפרטיות התשמ"א - 1981.</w:t>
      </w:r>
    </w:p>
    <w:p w14:paraId="5A82B313" w14:textId="77777777" w:rsidR="003C5AAB" w:rsidRPr="00EB6BEB" w:rsidRDefault="003C5AAB" w:rsidP="006F112E">
      <w:pPr>
        <w:numPr>
          <w:ilvl w:val="0"/>
          <w:numId w:val="7"/>
        </w:numPr>
        <w:ind w:left="737" w:hanging="737"/>
        <w:contextualSpacing/>
        <w:rPr>
          <w:rFonts w:ascii="David" w:hAnsi="David"/>
          <w:sz w:val="24"/>
          <w:rtl/>
        </w:rPr>
      </w:pPr>
      <w:r w:rsidRPr="00EB6BEB">
        <w:rPr>
          <w:rFonts w:ascii="David" w:hAnsi="David"/>
          <w:sz w:val="24"/>
          <w:rtl/>
        </w:rPr>
        <w:t>שלא לעסוק בכל דרך שהיא בעיסוק שיגרום לי להיות במצב של ניגוד עניינים ישיר או עקיף, בין ענייני ו/או בעלי השליטה ביו/או נושאי המשרה שלי ו/או הפועלים מטעמי, לבין ענייני המשרד ו/או מתן השירותים.</w:t>
      </w:r>
    </w:p>
    <w:p w14:paraId="631CD098" w14:textId="77777777" w:rsidR="003C5AAB" w:rsidRPr="00EB6BEB" w:rsidRDefault="003C5AAB" w:rsidP="006F112E">
      <w:pPr>
        <w:numPr>
          <w:ilvl w:val="0"/>
          <w:numId w:val="7"/>
        </w:numPr>
        <w:ind w:left="737" w:hanging="737"/>
        <w:contextualSpacing/>
        <w:rPr>
          <w:rFonts w:ascii="David" w:hAnsi="David"/>
          <w:sz w:val="24"/>
        </w:rPr>
      </w:pPr>
      <w:r w:rsidRPr="00EB6BEB">
        <w:rPr>
          <w:rFonts w:ascii="David" w:hAnsi="David"/>
          <w:sz w:val="24"/>
          <w:rtl/>
        </w:rPr>
        <w:t>להח</w:t>
      </w:r>
      <w:r w:rsidR="00F13AE9" w:rsidRPr="00EB6BEB">
        <w:rPr>
          <w:rFonts w:ascii="David" w:hAnsi="David"/>
          <w:sz w:val="24"/>
          <w:rtl/>
        </w:rPr>
        <w:t>ת</w:t>
      </w:r>
      <w:r w:rsidRPr="00EB6BEB">
        <w:rPr>
          <w:rFonts w:ascii="David" w:hAnsi="David"/>
          <w:sz w:val="24"/>
          <w:rtl/>
        </w:rPr>
        <w:t>ים את העובדים על התחייבות להמנעות מניגוד עניינים.</w:t>
      </w:r>
    </w:p>
    <w:p w14:paraId="637B3840" w14:textId="77777777" w:rsidR="003C5AAB" w:rsidRPr="00EB6BEB" w:rsidRDefault="003C5AAB" w:rsidP="006F112E">
      <w:pPr>
        <w:numPr>
          <w:ilvl w:val="0"/>
          <w:numId w:val="7"/>
        </w:numPr>
        <w:ind w:left="737" w:hanging="737"/>
        <w:contextualSpacing/>
        <w:rPr>
          <w:rFonts w:ascii="David" w:hAnsi="David"/>
          <w:sz w:val="24"/>
        </w:rPr>
      </w:pPr>
      <w:r w:rsidRPr="00EB6BEB">
        <w:rPr>
          <w:rFonts w:ascii="David" w:hAnsi="David"/>
          <w:sz w:val="24"/>
          <w:rtl/>
        </w:rPr>
        <w:t>התחייבותי זו לא תפורש כיוצרת קשר אישי מכל סוג שהוא ביני לביניכם.</w:t>
      </w:r>
    </w:p>
    <w:p w14:paraId="0929D1B6" w14:textId="77777777" w:rsidR="003C5AAB" w:rsidRPr="00EB6BEB" w:rsidRDefault="003C5AAB" w:rsidP="003C5AAB">
      <w:pPr>
        <w:spacing w:after="40"/>
        <w:rPr>
          <w:rFonts w:ascii="David" w:hAnsi="David"/>
          <w:rtl/>
        </w:rPr>
      </w:pPr>
    </w:p>
    <w:p w14:paraId="245EDA28" w14:textId="77777777" w:rsidR="003C5AAB" w:rsidRPr="00EB6BEB" w:rsidRDefault="003C5AAB" w:rsidP="003C5AAB">
      <w:pPr>
        <w:spacing w:after="40"/>
        <w:jc w:val="center"/>
        <w:rPr>
          <w:rFonts w:ascii="David" w:hAnsi="David"/>
          <w:b/>
          <w:bCs/>
          <w:u w:val="single"/>
          <w:rtl/>
        </w:rPr>
      </w:pPr>
      <w:r w:rsidRPr="00EB6BEB">
        <w:rPr>
          <w:rFonts w:ascii="David" w:hAnsi="David"/>
          <w:b/>
          <w:bCs/>
          <w:u w:val="single"/>
          <w:rtl/>
        </w:rPr>
        <w:t>ולראיה באתי על החתום</w:t>
      </w:r>
    </w:p>
    <w:tbl>
      <w:tblPr>
        <w:bidiVisual/>
        <w:tblW w:w="5000" w:type="pct"/>
        <w:jc w:val="center"/>
        <w:tblLook w:val="04A0" w:firstRow="1" w:lastRow="0" w:firstColumn="1" w:lastColumn="0" w:noHBand="0" w:noVBand="1"/>
      </w:tblPr>
      <w:tblGrid>
        <w:gridCol w:w="1555"/>
        <w:gridCol w:w="391"/>
        <w:gridCol w:w="1530"/>
        <w:gridCol w:w="389"/>
        <w:gridCol w:w="1535"/>
        <w:gridCol w:w="389"/>
        <w:gridCol w:w="1544"/>
        <w:gridCol w:w="389"/>
        <w:gridCol w:w="1548"/>
      </w:tblGrid>
      <w:tr w:rsidR="003C5AAB" w:rsidRPr="00EB6BEB" w14:paraId="798FF077" w14:textId="77777777" w:rsidTr="005D23F3">
        <w:trPr>
          <w:jc w:val="center"/>
        </w:trPr>
        <w:tc>
          <w:tcPr>
            <w:tcW w:w="838" w:type="pct"/>
            <w:tcBorders>
              <w:top w:val="nil"/>
              <w:left w:val="nil"/>
              <w:bottom w:val="single" w:sz="4" w:space="0" w:color="auto"/>
              <w:right w:val="nil"/>
            </w:tcBorders>
            <w:vAlign w:val="center"/>
          </w:tcPr>
          <w:p w14:paraId="65E3FC5B" w14:textId="77777777" w:rsidR="003C5AAB" w:rsidRPr="00EB6BEB" w:rsidRDefault="003C5AAB" w:rsidP="003C5AAB">
            <w:pPr>
              <w:jc w:val="center"/>
              <w:rPr>
                <w:rFonts w:ascii="David" w:hAnsi="David"/>
                <w:rtl/>
              </w:rPr>
            </w:pPr>
          </w:p>
        </w:tc>
        <w:tc>
          <w:tcPr>
            <w:tcW w:w="211" w:type="pct"/>
            <w:vAlign w:val="center"/>
          </w:tcPr>
          <w:p w14:paraId="7655285D" w14:textId="77777777" w:rsidR="003C5AAB" w:rsidRPr="00EB6BEB" w:rsidRDefault="003C5AAB" w:rsidP="003C5AAB">
            <w:pPr>
              <w:jc w:val="center"/>
              <w:rPr>
                <w:rFonts w:ascii="David" w:hAnsi="David"/>
                <w:rtl/>
              </w:rPr>
            </w:pPr>
          </w:p>
        </w:tc>
        <w:tc>
          <w:tcPr>
            <w:tcW w:w="825" w:type="pct"/>
            <w:tcBorders>
              <w:top w:val="nil"/>
              <w:left w:val="nil"/>
              <w:bottom w:val="single" w:sz="4" w:space="0" w:color="auto"/>
              <w:right w:val="nil"/>
            </w:tcBorders>
            <w:vAlign w:val="center"/>
          </w:tcPr>
          <w:p w14:paraId="3BFA7AE9" w14:textId="77777777" w:rsidR="003C5AAB" w:rsidRPr="00EB6BEB" w:rsidRDefault="003C5AAB" w:rsidP="003C5AAB">
            <w:pPr>
              <w:jc w:val="center"/>
              <w:rPr>
                <w:rFonts w:ascii="David" w:hAnsi="David"/>
                <w:rtl/>
              </w:rPr>
            </w:pPr>
          </w:p>
        </w:tc>
        <w:tc>
          <w:tcPr>
            <w:tcW w:w="210" w:type="pct"/>
            <w:vAlign w:val="center"/>
          </w:tcPr>
          <w:p w14:paraId="134A11B1" w14:textId="77777777" w:rsidR="003C5AAB" w:rsidRPr="00EB6BEB" w:rsidRDefault="003C5AAB" w:rsidP="003C5AAB">
            <w:pPr>
              <w:jc w:val="center"/>
              <w:rPr>
                <w:rFonts w:ascii="David" w:hAnsi="David"/>
                <w:rtl/>
              </w:rPr>
            </w:pPr>
          </w:p>
        </w:tc>
        <w:tc>
          <w:tcPr>
            <w:tcW w:w="828" w:type="pct"/>
            <w:tcBorders>
              <w:top w:val="nil"/>
              <w:left w:val="nil"/>
              <w:bottom w:val="single" w:sz="4" w:space="0" w:color="auto"/>
              <w:right w:val="nil"/>
            </w:tcBorders>
            <w:vAlign w:val="center"/>
          </w:tcPr>
          <w:p w14:paraId="1B956D00" w14:textId="77777777" w:rsidR="003C5AAB" w:rsidRPr="00EB6BEB" w:rsidRDefault="003C5AAB" w:rsidP="003C5AAB">
            <w:pPr>
              <w:jc w:val="center"/>
              <w:rPr>
                <w:rFonts w:ascii="David" w:hAnsi="David"/>
                <w:rtl/>
              </w:rPr>
            </w:pPr>
          </w:p>
        </w:tc>
        <w:tc>
          <w:tcPr>
            <w:tcW w:w="210" w:type="pct"/>
            <w:vAlign w:val="center"/>
          </w:tcPr>
          <w:p w14:paraId="4E83473B" w14:textId="77777777" w:rsidR="003C5AAB" w:rsidRPr="00EB6BEB" w:rsidRDefault="003C5AAB" w:rsidP="003C5AAB">
            <w:pPr>
              <w:jc w:val="center"/>
              <w:rPr>
                <w:rFonts w:ascii="David" w:hAnsi="David"/>
                <w:rtl/>
              </w:rPr>
            </w:pPr>
          </w:p>
        </w:tc>
        <w:tc>
          <w:tcPr>
            <w:tcW w:w="833" w:type="pct"/>
            <w:tcBorders>
              <w:top w:val="nil"/>
              <w:left w:val="nil"/>
              <w:bottom w:val="single" w:sz="4" w:space="0" w:color="auto"/>
              <w:right w:val="nil"/>
            </w:tcBorders>
            <w:vAlign w:val="center"/>
          </w:tcPr>
          <w:p w14:paraId="1D507F0C" w14:textId="77777777" w:rsidR="003C5AAB" w:rsidRPr="00EB6BEB" w:rsidRDefault="003C5AAB" w:rsidP="003C5AAB">
            <w:pPr>
              <w:jc w:val="center"/>
              <w:rPr>
                <w:rFonts w:ascii="David" w:hAnsi="David"/>
                <w:rtl/>
              </w:rPr>
            </w:pPr>
          </w:p>
        </w:tc>
        <w:tc>
          <w:tcPr>
            <w:tcW w:w="210" w:type="pct"/>
            <w:vAlign w:val="center"/>
          </w:tcPr>
          <w:p w14:paraId="3426B651" w14:textId="77777777" w:rsidR="003C5AAB" w:rsidRPr="00EB6BEB" w:rsidRDefault="003C5AAB" w:rsidP="003C5AAB">
            <w:pPr>
              <w:jc w:val="center"/>
              <w:rPr>
                <w:rFonts w:ascii="David" w:hAnsi="David"/>
                <w:rtl/>
              </w:rPr>
            </w:pPr>
          </w:p>
        </w:tc>
        <w:tc>
          <w:tcPr>
            <w:tcW w:w="835" w:type="pct"/>
            <w:tcBorders>
              <w:top w:val="nil"/>
              <w:left w:val="nil"/>
              <w:bottom w:val="single" w:sz="4" w:space="0" w:color="auto"/>
              <w:right w:val="nil"/>
            </w:tcBorders>
            <w:vAlign w:val="center"/>
          </w:tcPr>
          <w:p w14:paraId="4C2D1BCA" w14:textId="77777777" w:rsidR="003C5AAB" w:rsidRPr="00EB6BEB" w:rsidRDefault="003C5AAB" w:rsidP="003C5AAB">
            <w:pPr>
              <w:jc w:val="center"/>
              <w:rPr>
                <w:rFonts w:ascii="David" w:hAnsi="David"/>
                <w:rtl/>
              </w:rPr>
            </w:pPr>
          </w:p>
        </w:tc>
      </w:tr>
      <w:tr w:rsidR="003C5AAB" w:rsidRPr="00EB6BEB" w14:paraId="23F4D99B" w14:textId="77777777" w:rsidTr="005D23F3">
        <w:trPr>
          <w:jc w:val="center"/>
        </w:trPr>
        <w:tc>
          <w:tcPr>
            <w:tcW w:w="838" w:type="pct"/>
            <w:tcBorders>
              <w:top w:val="single" w:sz="4" w:space="0" w:color="auto"/>
              <w:left w:val="nil"/>
              <w:bottom w:val="nil"/>
              <w:right w:val="nil"/>
            </w:tcBorders>
            <w:vAlign w:val="center"/>
            <w:hideMark/>
          </w:tcPr>
          <w:p w14:paraId="22090E80" w14:textId="77777777" w:rsidR="003C5AAB" w:rsidRPr="00EB6BEB" w:rsidRDefault="003C5AAB" w:rsidP="003C5AAB">
            <w:pPr>
              <w:jc w:val="center"/>
              <w:rPr>
                <w:rFonts w:ascii="David" w:hAnsi="David"/>
                <w:szCs w:val="22"/>
                <w:rtl/>
              </w:rPr>
            </w:pPr>
            <w:r w:rsidRPr="00EB6BEB">
              <w:rPr>
                <w:rFonts w:ascii="David" w:hAnsi="David"/>
                <w:szCs w:val="22"/>
                <w:rtl/>
              </w:rPr>
              <w:t>שם משפחה</w:t>
            </w:r>
          </w:p>
        </w:tc>
        <w:tc>
          <w:tcPr>
            <w:tcW w:w="211" w:type="pct"/>
            <w:vAlign w:val="center"/>
          </w:tcPr>
          <w:p w14:paraId="507E1559" w14:textId="77777777" w:rsidR="003C5AAB" w:rsidRPr="00EB6BEB" w:rsidRDefault="003C5AAB" w:rsidP="003C5AAB">
            <w:pPr>
              <w:jc w:val="center"/>
              <w:rPr>
                <w:rFonts w:ascii="David" w:hAnsi="David"/>
                <w:rtl/>
              </w:rPr>
            </w:pPr>
          </w:p>
        </w:tc>
        <w:tc>
          <w:tcPr>
            <w:tcW w:w="825" w:type="pct"/>
            <w:tcBorders>
              <w:top w:val="single" w:sz="4" w:space="0" w:color="auto"/>
              <w:left w:val="nil"/>
              <w:bottom w:val="nil"/>
              <w:right w:val="nil"/>
            </w:tcBorders>
            <w:vAlign w:val="center"/>
            <w:hideMark/>
          </w:tcPr>
          <w:p w14:paraId="1005D0CD" w14:textId="77777777" w:rsidR="003C5AAB" w:rsidRPr="00EB6BEB" w:rsidRDefault="003C5AAB" w:rsidP="003C5AAB">
            <w:pPr>
              <w:jc w:val="center"/>
              <w:rPr>
                <w:rFonts w:ascii="David" w:hAnsi="David"/>
                <w:rtl/>
              </w:rPr>
            </w:pPr>
            <w:r w:rsidRPr="00EB6BEB">
              <w:rPr>
                <w:rFonts w:ascii="David" w:hAnsi="David"/>
                <w:szCs w:val="22"/>
                <w:rtl/>
              </w:rPr>
              <w:t>שם פרטי</w:t>
            </w:r>
          </w:p>
        </w:tc>
        <w:tc>
          <w:tcPr>
            <w:tcW w:w="210" w:type="pct"/>
            <w:vAlign w:val="center"/>
          </w:tcPr>
          <w:p w14:paraId="4A27F74D" w14:textId="77777777" w:rsidR="003C5AAB" w:rsidRPr="00EB6BEB" w:rsidRDefault="003C5AAB" w:rsidP="003C5AAB">
            <w:pPr>
              <w:jc w:val="center"/>
              <w:rPr>
                <w:rFonts w:ascii="David" w:hAnsi="David"/>
                <w:rtl/>
              </w:rPr>
            </w:pPr>
          </w:p>
        </w:tc>
        <w:tc>
          <w:tcPr>
            <w:tcW w:w="828" w:type="pct"/>
            <w:tcBorders>
              <w:top w:val="single" w:sz="4" w:space="0" w:color="auto"/>
              <w:left w:val="nil"/>
              <w:bottom w:val="nil"/>
              <w:right w:val="nil"/>
            </w:tcBorders>
            <w:vAlign w:val="center"/>
            <w:hideMark/>
          </w:tcPr>
          <w:p w14:paraId="7A4732F7" w14:textId="77777777" w:rsidR="003C5AAB" w:rsidRPr="00EB6BEB" w:rsidRDefault="003C5AAB" w:rsidP="003C5AAB">
            <w:pPr>
              <w:jc w:val="center"/>
              <w:rPr>
                <w:rFonts w:ascii="David" w:hAnsi="David"/>
                <w:rtl/>
              </w:rPr>
            </w:pPr>
            <w:r w:rsidRPr="00EB6BEB">
              <w:rPr>
                <w:rFonts w:ascii="David" w:hAnsi="David"/>
                <w:szCs w:val="22"/>
                <w:rtl/>
              </w:rPr>
              <w:t>מספר זהות</w:t>
            </w:r>
          </w:p>
        </w:tc>
        <w:tc>
          <w:tcPr>
            <w:tcW w:w="210" w:type="pct"/>
            <w:vAlign w:val="center"/>
          </w:tcPr>
          <w:p w14:paraId="187B2073" w14:textId="77777777" w:rsidR="003C5AAB" w:rsidRPr="00EB6BEB" w:rsidRDefault="003C5AAB" w:rsidP="003C5AAB">
            <w:pPr>
              <w:jc w:val="center"/>
              <w:rPr>
                <w:rFonts w:ascii="David" w:hAnsi="David"/>
                <w:rtl/>
              </w:rPr>
            </w:pPr>
          </w:p>
        </w:tc>
        <w:tc>
          <w:tcPr>
            <w:tcW w:w="833" w:type="pct"/>
            <w:tcBorders>
              <w:top w:val="single" w:sz="4" w:space="0" w:color="auto"/>
              <w:left w:val="nil"/>
              <w:bottom w:val="nil"/>
              <w:right w:val="nil"/>
            </w:tcBorders>
            <w:vAlign w:val="center"/>
            <w:hideMark/>
          </w:tcPr>
          <w:p w14:paraId="469892D9" w14:textId="77777777" w:rsidR="003C5AAB" w:rsidRPr="00EB6BEB" w:rsidRDefault="003C5AAB" w:rsidP="003C5AAB">
            <w:pPr>
              <w:jc w:val="center"/>
              <w:rPr>
                <w:rFonts w:ascii="David" w:hAnsi="David"/>
                <w:rtl/>
              </w:rPr>
            </w:pPr>
            <w:r w:rsidRPr="00EB6BEB">
              <w:rPr>
                <w:rFonts w:ascii="David" w:hAnsi="David"/>
                <w:szCs w:val="22"/>
                <w:rtl/>
              </w:rPr>
              <w:t>תאריך</w:t>
            </w:r>
          </w:p>
        </w:tc>
        <w:tc>
          <w:tcPr>
            <w:tcW w:w="210" w:type="pct"/>
            <w:vAlign w:val="center"/>
          </w:tcPr>
          <w:p w14:paraId="66467C13" w14:textId="77777777" w:rsidR="003C5AAB" w:rsidRPr="00EB6BEB" w:rsidRDefault="003C5AAB" w:rsidP="003C5AAB">
            <w:pPr>
              <w:jc w:val="center"/>
              <w:rPr>
                <w:rFonts w:ascii="David" w:hAnsi="David"/>
                <w:rtl/>
              </w:rPr>
            </w:pPr>
          </w:p>
        </w:tc>
        <w:tc>
          <w:tcPr>
            <w:tcW w:w="835" w:type="pct"/>
            <w:tcBorders>
              <w:top w:val="single" w:sz="4" w:space="0" w:color="auto"/>
              <w:left w:val="nil"/>
              <w:bottom w:val="nil"/>
              <w:right w:val="nil"/>
            </w:tcBorders>
            <w:vAlign w:val="center"/>
            <w:hideMark/>
          </w:tcPr>
          <w:p w14:paraId="3912DEA9" w14:textId="77777777" w:rsidR="003C5AAB" w:rsidRPr="00EB6BEB" w:rsidRDefault="003C5AAB" w:rsidP="003C5AAB">
            <w:pPr>
              <w:jc w:val="center"/>
              <w:rPr>
                <w:rFonts w:ascii="David" w:hAnsi="David"/>
                <w:rtl/>
              </w:rPr>
            </w:pPr>
            <w:r w:rsidRPr="00EB6BEB">
              <w:rPr>
                <w:rFonts w:ascii="David" w:hAnsi="David"/>
                <w:szCs w:val="22"/>
                <w:rtl/>
              </w:rPr>
              <w:t>חתימה</w:t>
            </w:r>
          </w:p>
        </w:tc>
      </w:tr>
    </w:tbl>
    <w:p w14:paraId="034CCB7B" w14:textId="77777777" w:rsidR="003C5AAB" w:rsidRPr="00EB6BEB" w:rsidRDefault="003C5AAB" w:rsidP="003C5AAB">
      <w:pPr>
        <w:rPr>
          <w:rFonts w:ascii="David" w:hAnsi="David"/>
          <w:b/>
          <w:bCs/>
          <w:sz w:val="28"/>
          <w:szCs w:val="28"/>
          <w:u w:val="single"/>
          <w:rtl/>
        </w:rPr>
      </w:pPr>
    </w:p>
    <w:p w14:paraId="3426DBB1" w14:textId="77777777" w:rsidR="002A386E" w:rsidRPr="00EB6BEB" w:rsidRDefault="002A386E" w:rsidP="00C81B29">
      <w:pPr>
        <w:jc w:val="center"/>
        <w:rPr>
          <w:rFonts w:ascii="David" w:hAnsi="David"/>
          <w:b/>
          <w:bCs/>
          <w:sz w:val="28"/>
          <w:szCs w:val="28"/>
          <w:u w:val="single"/>
          <w:rtl/>
        </w:rPr>
      </w:pPr>
      <w:r w:rsidRPr="00EB6BEB">
        <w:rPr>
          <w:rFonts w:ascii="David" w:hAnsi="David"/>
          <w:b/>
          <w:bCs/>
          <w:sz w:val="28"/>
          <w:szCs w:val="28"/>
          <w:u w:val="single"/>
          <w:rtl/>
        </w:rPr>
        <w:t>אישור חתימה</w:t>
      </w:r>
    </w:p>
    <w:p w14:paraId="51C6DD02" w14:textId="77777777" w:rsidR="002A386E" w:rsidRPr="00EB6BEB" w:rsidRDefault="002A386E" w:rsidP="003C5AAB">
      <w:pPr>
        <w:rPr>
          <w:rFonts w:ascii="David" w:hAnsi="David"/>
          <w:b/>
          <w:bCs/>
          <w:rtl/>
        </w:rPr>
      </w:pPr>
    </w:p>
    <w:p w14:paraId="5519800D" w14:textId="77777777" w:rsidR="002A386E" w:rsidRPr="00EB6BEB" w:rsidRDefault="00D01ADD" w:rsidP="003C5AAB">
      <w:pPr>
        <w:rPr>
          <w:rFonts w:ascii="David" w:hAnsi="David"/>
          <w:rtl/>
        </w:rPr>
      </w:pPr>
      <w:r w:rsidRPr="00EB6BEB">
        <w:rPr>
          <w:rFonts w:ascii="David" w:eastAsia="Times New Roman" w:hAnsi="David"/>
          <w:sz w:val="24"/>
          <w:rtl/>
          <w:lang w:eastAsia="he-IL"/>
        </w:rPr>
        <w:t>אני החתום מטה עורך דין</w:t>
      </w:r>
      <w:r w:rsidR="00C81B29" w:rsidRPr="00EB6BEB">
        <w:rPr>
          <w:rFonts w:ascii="David" w:eastAsia="Times New Roman" w:hAnsi="David"/>
          <w:sz w:val="24"/>
          <w:rtl/>
          <w:lang w:eastAsia="he-IL"/>
        </w:rPr>
        <w:t xml:space="preserve"> </w:t>
      </w:r>
      <w:r w:rsidRPr="00EB6BEB">
        <w:rPr>
          <w:rFonts w:ascii="David" w:eastAsia="Times New Roman" w:hAnsi="David"/>
          <w:sz w:val="24"/>
          <w:rtl/>
          <w:lang w:eastAsia="he-IL"/>
        </w:rPr>
        <w:t xml:space="preserve">___________, מאשר בזאת </w:t>
      </w:r>
      <w:r w:rsidR="002A386E" w:rsidRPr="00EB6BEB">
        <w:rPr>
          <w:rFonts w:ascii="David" w:hAnsi="David"/>
          <w:rtl/>
        </w:rPr>
        <w:t>כי ביום ______________</w:t>
      </w:r>
      <w:r w:rsidR="00C81B29" w:rsidRPr="00EB6BEB">
        <w:rPr>
          <w:rFonts w:ascii="David" w:hAnsi="David"/>
          <w:rtl/>
        </w:rPr>
        <w:t xml:space="preserve"> </w:t>
      </w:r>
      <w:r w:rsidR="002A386E" w:rsidRPr="00EB6BEB">
        <w:rPr>
          <w:rFonts w:ascii="David" w:hAnsi="David"/>
          <w:rtl/>
        </w:rPr>
        <w:t>חתם בפניי מר/גב'_______________ת.ז. ___________</w:t>
      </w:r>
      <w:r w:rsidR="00C81B29" w:rsidRPr="00EB6BEB">
        <w:rPr>
          <w:rFonts w:ascii="David" w:hAnsi="David"/>
          <w:rtl/>
        </w:rPr>
        <w:t xml:space="preserve"> </w:t>
      </w:r>
      <w:r w:rsidR="002A386E" w:rsidRPr="00EB6BEB">
        <w:rPr>
          <w:rFonts w:ascii="David" w:hAnsi="David"/>
          <w:rtl/>
        </w:rPr>
        <w:t xml:space="preserve">על התחייבות זו וזאת לאחר שהסברתי לו את תוכן ומהות חתימתו על מסמך זה. </w:t>
      </w:r>
    </w:p>
    <w:p w14:paraId="4E5242E5" w14:textId="77777777" w:rsidR="002A386E" w:rsidRPr="00EB6BEB" w:rsidRDefault="002A386E" w:rsidP="003C5AAB">
      <w:pPr>
        <w:rPr>
          <w:rFonts w:ascii="David" w:hAnsi="David"/>
          <w:rtl/>
        </w:rPr>
      </w:pPr>
    </w:p>
    <w:p w14:paraId="44DD32AB" w14:textId="77777777" w:rsidR="002A386E" w:rsidRPr="00EB6BEB" w:rsidRDefault="002A386E" w:rsidP="002A386E">
      <w:pPr>
        <w:jc w:val="right"/>
        <w:rPr>
          <w:rFonts w:ascii="David" w:hAnsi="David"/>
          <w:rtl/>
        </w:rPr>
      </w:pPr>
      <w:r w:rsidRPr="00EB6BEB">
        <w:rPr>
          <w:rFonts w:ascii="David" w:hAnsi="David"/>
          <w:rtl/>
        </w:rPr>
        <w:t>____________________________</w:t>
      </w:r>
    </w:p>
    <w:p w14:paraId="74ED9E0A" w14:textId="77777777" w:rsidR="000E0CF5" w:rsidRPr="00EB6BEB" w:rsidRDefault="002A386E" w:rsidP="002A386E">
      <w:pPr>
        <w:jc w:val="right"/>
        <w:rPr>
          <w:rFonts w:ascii="David" w:hAnsi="David"/>
          <w:rtl/>
        </w:rPr>
      </w:pPr>
      <w:r w:rsidRPr="00EB6BEB">
        <w:rPr>
          <w:rFonts w:ascii="David" w:hAnsi="David"/>
          <w:rtl/>
        </w:rPr>
        <w:t xml:space="preserve">חתימה וחותמת </w:t>
      </w:r>
    </w:p>
    <w:p w14:paraId="5AD4D041" w14:textId="77777777" w:rsidR="000E0CF5" w:rsidRPr="00EB6BEB" w:rsidRDefault="000E0CF5">
      <w:pPr>
        <w:bidi w:val="0"/>
        <w:spacing w:line="240" w:lineRule="auto"/>
        <w:jc w:val="left"/>
        <w:rPr>
          <w:rFonts w:ascii="David" w:hAnsi="David"/>
        </w:rPr>
      </w:pPr>
      <w:r w:rsidRPr="00EB6BEB">
        <w:rPr>
          <w:rFonts w:ascii="David" w:hAnsi="David"/>
          <w:rtl/>
        </w:rPr>
        <w:br w:type="page"/>
      </w:r>
    </w:p>
    <w:p w14:paraId="314639BC" w14:textId="77777777" w:rsidR="003C5AAB" w:rsidRPr="00EB6BEB" w:rsidRDefault="000E0CF5" w:rsidP="000E0CF5">
      <w:pPr>
        <w:jc w:val="center"/>
        <w:rPr>
          <w:rFonts w:ascii="David" w:hAnsi="David"/>
          <w:b/>
          <w:bCs/>
          <w:u w:val="single"/>
          <w:rtl/>
        </w:rPr>
      </w:pPr>
      <w:r w:rsidRPr="00EB6BEB">
        <w:rPr>
          <w:rFonts w:ascii="David" w:hAnsi="David"/>
          <w:b/>
          <w:bCs/>
          <w:u w:val="single"/>
          <w:rtl/>
        </w:rPr>
        <w:t>התחייבות לשמירה על סודיות (</w:t>
      </w:r>
      <w:r w:rsidRPr="00EB6BEB">
        <w:rPr>
          <w:rFonts w:ascii="David" w:hAnsi="David"/>
          <w:b/>
          <w:bCs/>
          <w:u w:val="single"/>
        </w:rPr>
        <w:t>NDA</w:t>
      </w:r>
      <w:r w:rsidRPr="00EB6BEB">
        <w:rPr>
          <w:rFonts w:ascii="David" w:hAnsi="David"/>
          <w:b/>
          <w:bCs/>
          <w:u w:val="single"/>
          <w:rtl/>
        </w:rPr>
        <w:t>)</w:t>
      </w:r>
    </w:p>
    <w:p w14:paraId="6E21BF41" w14:textId="77777777" w:rsidR="00087401" w:rsidRPr="00EB6BEB" w:rsidRDefault="00087401" w:rsidP="00087401">
      <w:pPr>
        <w:jc w:val="center"/>
        <w:rPr>
          <w:rFonts w:ascii="David" w:hAnsi="David"/>
          <w:rtl/>
        </w:rPr>
      </w:pPr>
      <w:r w:rsidRPr="00EB6BEB">
        <w:rPr>
          <w:rFonts w:ascii="David" w:hAnsi="David"/>
          <w:rtl/>
        </w:rPr>
        <w:t>שנערכה ונחתמה ב-______ ביום ____ בחודש _____ בשנת _________</w:t>
      </w:r>
    </w:p>
    <w:p w14:paraId="1FB31847" w14:textId="77777777" w:rsidR="00087401" w:rsidRPr="00EB6BEB" w:rsidRDefault="00087401" w:rsidP="00087401">
      <w:pPr>
        <w:jc w:val="center"/>
        <w:rPr>
          <w:rFonts w:ascii="David" w:hAnsi="David"/>
          <w:rtl/>
        </w:rPr>
      </w:pPr>
    </w:p>
    <w:p w14:paraId="34B7126B" w14:textId="5999B640" w:rsidR="00F10D61" w:rsidRPr="00EB6BEB" w:rsidRDefault="00F10D61" w:rsidP="00F10D61">
      <w:pPr>
        <w:ind w:left="851" w:hanging="851"/>
        <w:rPr>
          <w:rFonts w:ascii="David" w:eastAsia="Times New Roman" w:hAnsi="David"/>
          <w:spacing w:val="6"/>
          <w:sz w:val="24"/>
          <w:rtl/>
          <w:lang w:eastAsia="he-IL"/>
        </w:rPr>
      </w:pPr>
      <w:r w:rsidRPr="00EB6BEB">
        <w:rPr>
          <w:rFonts w:ascii="David" w:eastAsia="Times New Roman" w:hAnsi="David"/>
          <w:b/>
          <w:bCs/>
          <w:spacing w:val="6"/>
          <w:sz w:val="24"/>
          <w:rtl/>
          <w:lang w:eastAsia="he-IL"/>
        </w:rPr>
        <w:t>הואיל</w:t>
      </w:r>
      <w:r w:rsidRPr="00EB6BEB">
        <w:rPr>
          <w:rFonts w:ascii="David" w:eastAsia="Times New Roman" w:hAnsi="David"/>
          <w:spacing w:val="6"/>
          <w:sz w:val="24"/>
          <w:rtl/>
          <w:lang w:eastAsia="he-IL"/>
        </w:rPr>
        <w:t>:</w:t>
      </w:r>
      <w:r w:rsidRPr="00EB6BEB">
        <w:rPr>
          <w:rFonts w:ascii="David" w:eastAsia="Times New Roman" w:hAnsi="David"/>
          <w:spacing w:val="6"/>
          <w:sz w:val="24"/>
          <w:rtl/>
          <w:lang w:eastAsia="he-IL"/>
        </w:rPr>
        <w:tab/>
        <w:t>ו</w:t>
      </w:r>
      <w:r w:rsidR="00B52C71" w:rsidRPr="00EB6BEB">
        <w:rPr>
          <w:rFonts w:ascii="David" w:hAnsi="David"/>
          <w:sz w:val="24"/>
          <w:rtl/>
        </w:rPr>
        <w:fldChar w:fldCharType="begin"/>
      </w:r>
      <w:r w:rsidR="00B52C71" w:rsidRPr="00EB6BEB">
        <w:rPr>
          <w:rFonts w:ascii="David" w:hAnsi="David"/>
          <w:sz w:val="24"/>
          <w:rtl/>
        </w:rPr>
        <w:instrText xml:space="preserve"> </w:instrText>
      </w:r>
      <w:r w:rsidR="00B52C71" w:rsidRPr="00EB6BEB">
        <w:rPr>
          <w:rFonts w:ascii="David" w:hAnsi="David"/>
          <w:sz w:val="24"/>
        </w:rPr>
        <w:instrText>REF</w:instrText>
      </w:r>
      <w:r w:rsidR="00B52C71" w:rsidRPr="00EB6BEB">
        <w:rPr>
          <w:rFonts w:ascii="David" w:hAnsi="David"/>
          <w:sz w:val="24"/>
          <w:rtl/>
        </w:rPr>
        <w:instrText xml:space="preserve">  שם_משרד \</w:instrText>
      </w:r>
      <w:r w:rsidR="00B52C71" w:rsidRPr="00EB6BEB">
        <w:rPr>
          <w:rFonts w:ascii="David" w:hAnsi="David"/>
          <w:sz w:val="24"/>
        </w:rPr>
        <w:instrText>h  \* MERGEFORMAT</w:instrText>
      </w:r>
      <w:r w:rsidR="00B52C71" w:rsidRPr="00EB6BEB">
        <w:rPr>
          <w:rFonts w:ascii="David" w:hAnsi="David"/>
          <w:sz w:val="24"/>
          <w:rtl/>
        </w:rPr>
        <w:instrText xml:space="preserve"> </w:instrText>
      </w:r>
      <w:r w:rsidR="00B52C71" w:rsidRPr="00EB6BEB">
        <w:rPr>
          <w:rFonts w:ascii="David" w:hAnsi="David"/>
          <w:sz w:val="24"/>
          <w:rtl/>
        </w:rPr>
      </w:r>
      <w:r w:rsidR="00B52C71" w:rsidRPr="00EB6BEB">
        <w:rPr>
          <w:rFonts w:ascii="David" w:hAnsi="David"/>
          <w:sz w:val="24"/>
          <w:rtl/>
        </w:rPr>
        <w:fldChar w:fldCharType="separate"/>
      </w:r>
      <w:r w:rsidR="00E53354" w:rsidRPr="006163A1">
        <w:rPr>
          <w:rFonts w:ascii="David" w:eastAsia="Times New Roman" w:hAnsi="David"/>
          <w:sz w:val="24"/>
          <w:rtl/>
        </w:rPr>
        <w:t>משרד התרבות והספורט</w:t>
      </w:r>
      <w:r w:rsidR="00B52C71" w:rsidRPr="00EB6BEB">
        <w:rPr>
          <w:rFonts w:ascii="David" w:hAnsi="David"/>
          <w:sz w:val="24"/>
          <w:rtl/>
        </w:rPr>
        <w:fldChar w:fldCharType="end"/>
      </w:r>
      <w:r w:rsidRPr="00EB6BEB">
        <w:rPr>
          <w:rFonts w:ascii="David" w:eastAsia="Times New Roman" w:hAnsi="David"/>
          <w:spacing w:val="6"/>
          <w:sz w:val="24"/>
          <w:rtl/>
          <w:lang w:eastAsia="he-IL"/>
        </w:rPr>
        <w:t xml:space="preserve"> (להלן: "</w:t>
      </w:r>
      <w:r w:rsidRPr="00EB6BEB">
        <w:rPr>
          <w:rFonts w:ascii="David" w:eastAsia="Times New Roman" w:hAnsi="David"/>
          <w:b/>
          <w:bCs/>
          <w:spacing w:val="6"/>
          <w:sz w:val="24"/>
          <w:rtl/>
          <w:lang w:eastAsia="he-IL"/>
        </w:rPr>
        <w:t>המשרד</w:t>
      </w:r>
      <w:r w:rsidRPr="00EB6BEB">
        <w:rPr>
          <w:rFonts w:ascii="David" w:eastAsia="Times New Roman" w:hAnsi="David"/>
          <w:spacing w:val="6"/>
          <w:sz w:val="24"/>
          <w:rtl/>
          <w:lang w:eastAsia="he-IL"/>
        </w:rPr>
        <w:t xml:space="preserve">") מעוניין בקבלת שירותים </w:t>
      </w:r>
      <w:r w:rsidRPr="00EB6BEB">
        <w:rPr>
          <w:rFonts w:ascii="David" w:eastAsia="Times New Roman" w:hAnsi="David"/>
          <w:spacing w:val="6"/>
          <w:sz w:val="24"/>
          <w:rtl/>
          <w:lang w:eastAsia="he-IL"/>
        </w:rPr>
        <w:fldChar w:fldCharType="begin"/>
      </w:r>
      <w:r w:rsidRPr="00EB6BEB">
        <w:rPr>
          <w:rFonts w:ascii="David" w:eastAsia="Times New Roman" w:hAnsi="David"/>
          <w:b/>
          <w:bCs/>
          <w:spacing w:val="6"/>
          <w:sz w:val="24"/>
          <w:lang w:eastAsia="he-IL"/>
        </w:rPr>
        <w:instrText xml:space="preserve"> REF </w:instrText>
      </w:r>
      <w:r w:rsidRPr="00EB6BEB">
        <w:rPr>
          <w:rFonts w:ascii="David" w:eastAsia="Times New Roman" w:hAnsi="David"/>
          <w:b/>
          <w:bCs/>
          <w:spacing w:val="6"/>
          <w:sz w:val="24"/>
          <w:rtl/>
          <w:lang w:eastAsia="he-IL"/>
        </w:rPr>
        <w:instrText>שם_המכרז</w:instrText>
      </w:r>
      <w:r w:rsidRPr="00EB6BEB">
        <w:rPr>
          <w:rFonts w:ascii="David" w:eastAsia="Times New Roman" w:hAnsi="David"/>
          <w:b/>
          <w:bCs/>
          <w:spacing w:val="6"/>
          <w:sz w:val="24"/>
          <w:lang w:eastAsia="he-IL"/>
        </w:rPr>
        <w:instrText xml:space="preserve"> \h </w:instrText>
      </w:r>
      <w:r w:rsidRPr="00EB6BEB">
        <w:rPr>
          <w:rFonts w:ascii="David" w:eastAsia="Times New Roman" w:hAnsi="David"/>
          <w:spacing w:val="6"/>
          <w:sz w:val="24"/>
          <w:rtl/>
          <w:lang w:eastAsia="he-IL"/>
        </w:rPr>
        <w:instrText xml:space="preserve"> \* </w:instrText>
      </w:r>
      <w:r w:rsidRPr="00EB6BEB">
        <w:rPr>
          <w:rFonts w:ascii="David" w:eastAsia="Times New Roman" w:hAnsi="David"/>
          <w:spacing w:val="6"/>
          <w:sz w:val="24"/>
          <w:lang w:eastAsia="he-IL"/>
        </w:rPr>
        <w:instrText>MERGEFORMAT</w:instrText>
      </w:r>
      <w:r w:rsidRPr="00EB6BEB">
        <w:rPr>
          <w:rFonts w:ascii="David" w:eastAsia="Times New Roman" w:hAnsi="David"/>
          <w:spacing w:val="6"/>
          <w:sz w:val="24"/>
          <w:rtl/>
          <w:lang w:eastAsia="he-IL"/>
        </w:rPr>
        <w:instrText xml:space="preserve"> </w:instrText>
      </w:r>
      <w:r w:rsidRPr="00EB6BEB">
        <w:rPr>
          <w:rFonts w:ascii="David" w:eastAsia="Times New Roman" w:hAnsi="David"/>
          <w:spacing w:val="6"/>
          <w:sz w:val="24"/>
          <w:rtl/>
          <w:lang w:eastAsia="he-IL"/>
        </w:rPr>
      </w:r>
      <w:r w:rsidRPr="00EB6BEB">
        <w:rPr>
          <w:rFonts w:ascii="David" w:eastAsia="Times New Roman" w:hAnsi="David"/>
          <w:spacing w:val="6"/>
          <w:sz w:val="24"/>
          <w:rtl/>
          <w:lang w:eastAsia="he-IL"/>
        </w:rPr>
        <w:fldChar w:fldCharType="separate"/>
      </w:r>
      <w:r w:rsidR="00E53354" w:rsidRPr="00443DFB">
        <w:rPr>
          <w:rFonts w:ascii="David" w:hAnsi="David" w:hint="cs"/>
          <w:sz w:val="24"/>
          <w:rtl/>
        </w:rPr>
        <w:t>מתן שירותים מקצועיים</w:t>
      </w:r>
      <w:r w:rsidR="00E53354">
        <w:rPr>
          <w:rFonts w:ascii="David" w:hAnsi="David" w:hint="cs"/>
          <w:sz w:val="24"/>
          <w:rtl/>
        </w:rPr>
        <w:t xml:space="preserve"> ומנהליים בתחום קידום אורח חיים בריא ופעיל בחברה החרדית</w:t>
      </w:r>
      <w:r w:rsidRPr="00EB6BEB">
        <w:rPr>
          <w:rFonts w:ascii="David" w:eastAsia="Times New Roman" w:hAnsi="David"/>
          <w:spacing w:val="6"/>
          <w:sz w:val="24"/>
          <w:rtl/>
          <w:lang w:eastAsia="he-IL"/>
        </w:rPr>
        <w:fldChar w:fldCharType="end"/>
      </w:r>
      <w:r w:rsidRPr="00EB6BEB">
        <w:rPr>
          <w:rFonts w:ascii="David" w:eastAsia="Times New Roman" w:hAnsi="David"/>
          <w:spacing w:val="6"/>
          <w:sz w:val="24"/>
          <w:rtl/>
          <w:lang w:eastAsia="he-IL"/>
        </w:rPr>
        <w:t xml:space="preserve"> (להלן: "</w:t>
      </w:r>
      <w:r w:rsidRPr="00EB6BEB">
        <w:rPr>
          <w:rFonts w:ascii="David" w:eastAsia="Times New Roman" w:hAnsi="David"/>
          <w:b/>
          <w:bCs/>
          <w:spacing w:val="6"/>
          <w:sz w:val="24"/>
          <w:rtl/>
          <w:lang w:eastAsia="he-IL"/>
        </w:rPr>
        <w:t>השירותים</w:t>
      </w:r>
      <w:r w:rsidRPr="00EB6BEB">
        <w:rPr>
          <w:rFonts w:ascii="David" w:eastAsia="Times New Roman" w:hAnsi="David"/>
          <w:spacing w:val="6"/>
          <w:sz w:val="24"/>
          <w:rtl/>
          <w:lang w:eastAsia="he-IL"/>
        </w:rPr>
        <w:t>" או "</w:t>
      </w:r>
      <w:r w:rsidRPr="00EB6BEB">
        <w:rPr>
          <w:rFonts w:ascii="David" w:eastAsia="Times New Roman" w:hAnsi="David"/>
          <w:b/>
          <w:bCs/>
          <w:spacing w:val="6"/>
          <w:sz w:val="24"/>
          <w:rtl/>
          <w:lang w:eastAsia="he-IL"/>
        </w:rPr>
        <w:t>העבודות</w:t>
      </w:r>
      <w:r w:rsidRPr="00EB6BEB">
        <w:rPr>
          <w:rFonts w:ascii="David" w:eastAsia="Times New Roman" w:hAnsi="David"/>
          <w:spacing w:val="6"/>
          <w:sz w:val="24"/>
          <w:rtl/>
          <w:lang w:eastAsia="he-IL"/>
        </w:rPr>
        <w:t>");</w:t>
      </w:r>
    </w:p>
    <w:p w14:paraId="6E4A564E" w14:textId="77777777" w:rsidR="00F10D61" w:rsidRPr="00EB6BEB" w:rsidRDefault="00F10D61" w:rsidP="00F10D61">
      <w:pPr>
        <w:ind w:left="1134" w:hanging="1134"/>
        <w:rPr>
          <w:rFonts w:ascii="David" w:hAnsi="David"/>
          <w:rtl/>
        </w:rPr>
      </w:pPr>
    </w:p>
    <w:p w14:paraId="34DDDA75" w14:textId="6D06ADA2" w:rsidR="00F10D61" w:rsidRPr="00EB6BEB" w:rsidRDefault="00F10D61" w:rsidP="00F10D61">
      <w:pPr>
        <w:ind w:left="851" w:hanging="851"/>
        <w:rPr>
          <w:rFonts w:ascii="David" w:hAnsi="David"/>
          <w:b/>
          <w:bCs/>
          <w:rtl/>
        </w:rPr>
      </w:pPr>
      <w:r w:rsidRPr="00EB6BEB">
        <w:rPr>
          <w:rFonts w:ascii="David" w:hAnsi="David"/>
          <w:b/>
          <w:bCs/>
          <w:rtl/>
        </w:rPr>
        <w:t>והואיל</w:t>
      </w:r>
      <w:r w:rsidRPr="00EB6BEB">
        <w:rPr>
          <w:rFonts w:ascii="David" w:hAnsi="David"/>
          <w:rtl/>
        </w:rPr>
        <w:t>:</w:t>
      </w:r>
      <w:r w:rsidRPr="00EB6BEB">
        <w:rPr>
          <w:rFonts w:ascii="David" w:hAnsi="David"/>
          <w:rtl/>
        </w:rPr>
        <w:tab/>
        <w:t xml:space="preserve">והמשרד פרסם מכרז לביצוע השירותים (מכרז פומבי </w:t>
      </w:r>
      <w:r w:rsidRPr="00EB6BEB">
        <w:rPr>
          <w:rFonts w:ascii="David" w:hAnsi="David"/>
          <w:b/>
          <w:bCs/>
          <w:sz w:val="24"/>
          <w:rtl/>
        </w:rPr>
        <w:t xml:space="preserve">מס' </w:t>
      </w:r>
      <w:r w:rsidRPr="00EB6BEB">
        <w:rPr>
          <w:rFonts w:ascii="David" w:hAnsi="David"/>
          <w:b/>
          <w:bCs/>
          <w:sz w:val="24"/>
          <w:rtl/>
        </w:rPr>
        <w:fldChar w:fldCharType="begin"/>
      </w:r>
      <w:r w:rsidRPr="00EB6BEB">
        <w:rPr>
          <w:rFonts w:ascii="David" w:hAnsi="David"/>
          <w:b/>
          <w:bCs/>
          <w:sz w:val="24"/>
          <w:rtl/>
        </w:rPr>
        <w:instrText xml:space="preserve"> </w:instrText>
      </w:r>
      <w:r w:rsidRPr="00EB6BEB">
        <w:rPr>
          <w:rFonts w:ascii="David" w:hAnsi="David"/>
          <w:b/>
          <w:bCs/>
          <w:sz w:val="24"/>
        </w:rPr>
        <w:instrText>REF</w:instrText>
      </w:r>
      <w:r w:rsidRPr="00EB6BEB">
        <w:rPr>
          <w:rFonts w:ascii="David" w:hAnsi="David"/>
          <w:b/>
          <w:bCs/>
          <w:sz w:val="24"/>
          <w:rtl/>
        </w:rPr>
        <w:instrText xml:space="preserve"> מספר_המכרז \</w:instrText>
      </w:r>
      <w:r w:rsidRPr="00EB6BEB">
        <w:rPr>
          <w:rFonts w:ascii="David" w:hAnsi="David"/>
          <w:b/>
          <w:bCs/>
          <w:sz w:val="24"/>
        </w:rPr>
        <w:instrText>h</w:instrText>
      </w:r>
      <w:r w:rsidRPr="00EB6BEB">
        <w:rPr>
          <w:rFonts w:ascii="David" w:hAnsi="David"/>
          <w:b/>
          <w:bCs/>
          <w:sz w:val="24"/>
          <w:rtl/>
        </w:rPr>
        <w:instrText xml:space="preserve">  \* </w:instrText>
      </w:r>
      <w:r w:rsidRPr="00EB6BEB">
        <w:rPr>
          <w:rFonts w:ascii="David" w:hAnsi="David"/>
          <w:b/>
          <w:bCs/>
          <w:sz w:val="24"/>
        </w:rPr>
        <w:instrText>MERGEFORMAT</w:instrText>
      </w:r>
      <w:r w:rsidRPr="00EB6BEB">
        <w:rPr>
          <w:rFonts w:ascii="David" w:hAnsi="David"/>
          <w:b/>
          <w:bCs/>
          <w:sz w:val="24"/>
          <w:rtl/>
        </w:rPr>
        <w:instrText xml:space="preserve"> </w:instrText>
      </w:r>
      <w:r w:rsidRPr="00EB6BEB">
        <w:rPr>
          <w:rFonts w:ascii="David" w:hAnsi="David"/>
          <w:b/>
          <w:bCs/>
          <w:sz w:val="24"/>
          <w:rtl/>
        </w:rPr>
      </w:r>
      <w:r w:rsidRPr="00EB6BEB">
        <w:rPr>
          <w:rFonts w:ascii="David" w:hAnsi="David"/>
          <w:b/>
          <w:bCs/>
          <w:sz w:val="24"/>
          <w:rtl/>
        </w:rPr>
        <w:fldChar w:fldCharType="separate"/>
      </w:r>
      <w:r w:rsidR="00E53354" w:rsidRPr="00E53354">
        <w:rPr>
          <w:rFonts w:ascii="David" w:hAnsi="David"/>
          <w:b/>
          <w:bCs/>
          <w:sz w:val="24"/>
          <w:rtl/>
        </w:rPr>
        <w:t>9/2024</w:t>
      </w:r>
      <w:r w:rsidRPr="00EB6BEB">
        <w:rPr>
          <w:rFonts w:ascii="David" w:hAnsi="David"/>
          <w:b/>
          <w:bCs/>
          <w:sz w:val="24"/>
          <w:rtl/>
        </w:rPr>
        <w:fldChar w:fldCharType="end"/>
      </w:r>
      <w:r w:rsidRPr="00EB6BEB">
        <w:rPr>
          <w:rFonts w:ascii="David" w:hAnsi="David"/>
          <w:rtl/>
        </w:rPr>
        <w:t xml:space="preserve">) (להלן: </w:t>
      </w:r>
      <w:r w:rsidRPr="00EB6BEB">
        <w:rPr>
          <w:rFonts w:ascii="David" w:hAnsi="David"/>
          <w:b/>
          <w:bCs/>
          <w:rtl/>
        </w:rPr>
        <w:t>"המכרז"</w:t>
      </w:r>
      <w:r w:rsidRPr="00EB6BEB">
        <w:rPr>
          <w:rFonts w:ascii="David" w:hAnsi="David"/>
          <w:rtl/>
        </w:rPr>
        <w:t>), והספק _____________________ (להלן: "</w:t>
      </w:r>
      <w:r w:rsidRPr="00EB6BEB">
        <w:rPr>
          <w:rFonts w:ascii="David" w:hAnsi="David"/>
          <w:b/>
          <w:bCs/>
          <w:rtl/>
        </w:rPr>
        <w:t>הספק</w:t>
      </w:r>
      <w:r w:rsidRPr="00EB6BEB">
        <w:rPr>
          <w:rFonts w:ascii="David" w:hAnsi="David"/>
          <w:rtl/>
        </w:rPr>
        <w:t xml:space="preserve">") הגיש הצעה במכרז והצעתו התקבלה (להלן: </w:t>
      </w:r>
      <w:r w:rsidRPr="00EB6BEB">
        <w:rPr>
          <w:rFonts w:ascii="David" w:hAnsi="David"/>
          <w:b/>
          <w:bCs/>
          <w:rtl/>
        </w:rPr>
        <w:t>"הצעת הספק"</w:t>
      </w:r>
      <w:r w:rsidRPr="00EB6BEB">
        <w:rPr>
          <w:rFonts w:ascii="David" w:hAnsi="David"/>
          <w:rtl/>
        </w:rPr>
        <w:t>) ונקבע, כי הספק יבצע עבור המשרד את העבודות במועדים ובתנאים כמפורט במסמכי המכרז, לרבות ההסכם ומסמך הגדרת העבודה;</w:t>
      </w:r>
    </w:p>
    <w:p w14:paraId="3E12988A" w14:textId="77777777" w:rsidR="00F10D61" w:rsidRPr="00EB6BEB" w:rsidRDefault="00F10D61" w:rsidP="00F10D61">
      <w:pPr>
        <w:ind w:left="1134" w:hanging="1134"/>
        <w:rPr>
          <w:rFonts w:ascii="David" w:hAnsi="David"/>
          <w:sz w:val="24"/>
          <w:rtl/>
        </w:rPr>
      </w:pPr>
    </w:p>
    <w:p w14:paraId="6A72BE65" w14:textId="77777777" w:rsidR="00F10D61" w:rsidRPr="00EB6BEB" w:rsidRDefault="00F10D61" w:rsidP="00F10D61">
      <w:pPr>
        <w:ind w:left="851" w:hanging="851"/>
        <w:rPr>
          <w:rFonts w:ascii="David" w:hAnsi="David"/>
          <w:b/>
          <w:bCs/>
          <w:rtl/>
        </w:rPr>
      </w:pPr>
      <w:r w:rsidRPr="00EB6BEB">
        <w:rPr>
          <w:rFonts w:ascii="David" w:hAnsi="David"/>
          <w:b/>
          <w:bCs/>
          <w:rtl/>
        </w:rPr>
        <w:t>והואיל</w:t>
      </w:r>
      <w:r w:rsidRPr="00EB6BEB">
        <w:rPr>
          <w:rFonts w:ascii="David" w:hAnsi="David"/>
          <w:rtl/>
        </w:rPr>
        <w:t>:</w:t>
      </w:r>
      <w:r w:rsidRPr="00EB6BEB">
        <w:rPr>
          <w:rFonts w:ascii="David" w:hAnsi="David"/>
          <w:rtl/>
        </w:rPr>
        <w:tab/>
        <w:t>והמשרד התנה השתתפות הספק במכרז בתנאי שהספק והבאים מטעמו ישמרו על סודיות כל המידע כהגדרתו להלן, וכן על סמך התחייבות הספק לעשות את כל הדרוש לשמירת סודיות המידע;</w:t>
      </w:r>
    </w:p>
    <w:p w14:paraId="4EFF27D8" w14:textId="77777777" w:rsidR="00F10D61" w:rsidRPr="00EB6BEB" w:rsidRDefault="00F10D61" w:rsidP="00F10D61">
      <w:pPr>
        <w:ind w:left="1134" w:hanging="1134"/>
        <w:rPr>
          <w:rFonts w:ascii="David" w:hAnsi="David"/>
          <w:sz w:val="24"/>
          <w:rtl/>
        </w:rPr>
      </w:pPr>
    </w:p>
    <w:p w14:paraId="2DA86CAD" w14:textId="77777777" w:rsidR="00F10D61" w:rsidRPr="00EB6BEB" w:rsidRDefault="00F10D61" w:rsidP="00F10D61">
      <w:pPr>
        <w:ind w:left="851" w:hanging="851"/>
        <w:rPr>
          <w:rFonts w:ascii="David" w:hAnsi="David"/>
          <w:rtl/>
        </w:rPr>
      </w:pPr>
      <w:r w:rsidRPr="00EB6BEB">
        <w:rPr>
          <w:rFonts w:ascii="David" w:hAnsi="David"/>
          <w:b/>
          <w:bCs/>
          <w:rtl/>
        </w:rPr>
        <w:t>והואיל</w:t>
      </w:r>
      <w:r w:rsidRPr="00EB6BEB">
        <w:rPr>
          <w:rFonts w:ascii="David" w:hAnsi="David"/>
          <w:rtl/>
        </w:rPr>
        <w:t>:</w:t>
      </w:r>
      <w:r w:rsidRPr="00EB6BEB">
        <w:rPr>
          <w:rFonts w:ascii="David" w:hAnsi="David"/>
          <w:rtl/>
        </w:rPr>
        <w:tab/>
      </w:r>
      <w:r w:rsidRPr="00EB6BEB">
        <w:rPr>
          <w:rFonts w:ascii="David" w:eastAsia="Times New Roman" w:hAnsi="David"/>
          <w:spacing w:val="6"/>
          <w:sz w:val="24"/>
          <w:rtl/>
          <w:lang w:eastAsia="he-IL"/>
        </w:rPr>
        <w:t>והוסבר</w:t>
      </w:r>
      <w:r w:rsidRPr="00EB6BEB">
        <w:rPr>
          <w:rFonts w:ascii="David" w:hAnsi="David"/>
          <w:rtl/>
        </w:rPr>
        <w:t xml:space="preserve"> לספק כי במהלך עיסוקיו במתן השירותים למשרד ו/או בקשר אליהם יתכן כי יעסוק ו/או יקבל לחזקתו ו/או יבוא לידיעתו מידע מסוגים שונים, שאינו מצוי בידיעת כלל הציבור, בין בעל פה ובין בכתב, בין ישיר ובין עקיף, השייך למשרד ו/או הנודע למשרד ו/או לפעילויותיו בכל צורה ואופן, לרבות אך מבלי לגרוע מכלליות האמור, נתונים, מסמכים ודו"חות וכן לסודות מקצועיים עליהם מעוניינת מדינת ישראל להגן;</w:t>
      </w:r>
    </w:p>
    <w:p w14:paraId="315DEF35" w14:textId="77777777" w:rsidR="00F10D61" w:rsidRPr="00EB6BEB" w:rsidRDefault="00F10D61" w:rsidP="00F10D61">
      <w:pPr>
        <w:ind w:left="1134" w:hanging="1134"/>
        <w:rPr>
          <w:rFonts w:ascii="David" w:hAnsi="David"/>
          <w:b/>
          <w:bCs/>
          <w:rtl/>
        </w:rPr>
      </w:pPr>
    </w:p>
    <w:p w14:paraId="7BAE8D3B" w14:textId="77777777" w:rsidR="00F10D61" w:rsidRPr="00EB6BEB" w:rsidRDefault="00F10D61" w:rsidP="00F10D61">
      <w:pPr>
        <w:ind w:left="851" w:hanging="851"/>
        <w:rPr>
          <w:rFonts w:ascii="David" w:hAnsi="David"/>
          <w:rtl/>
        </w:rPr>
      </w:pPr>
      <w:r w:rsidRPr="00EB6BEB">
        <w:rPr>
          <w:rFonts w:ascii="David" w:hAnsi="David"/>
          <w:b/>
          <w:bCs/>
          <w:rtl/>
        </w:rPr>
        <w:t>והואיל</w:t>
      </w:r>
      <w:r w:rsidRPr="00EB6BEB">
        <w:rPr>
          <w:rFonts w:ascii="David" w:hAnsi="David"/>
          <w:rtl/>
        </w:rPr>
        <w:t>:</w:t>
      </w:r>
      <w:r w:rsidRPr="00EB6BEB">
        <w:rPr>
          <w:rFonts w:ascii="David" w:hAnsi="David"/>
          <w:rtl/>
        </w:rPr>
        <w:tab/>
      </w:r>
      <w:r w:rsidRPr="00EB6BEB">
        <w:rPr>
          <w:rFonts w:ascii="David" w:eastAsia="Times New Roman" w:hAnsi="David"/>
          <w:spacing w:val="6"/>
          <w:sz w:val="24"/>
          <w:rtl/>
          <w:lang w:eastAsia="he-IL"/>
        </w:rPr>
        <w:t>והוסבר</w:t>
      </w:r>
      <w:r w:rsidRPr="00EB6BEB">
        <w:rPr>
          <w:rFonts w:ascii="David" w:hAnsi="David"/>
          <w:rtl/>
        </w:rPr>
        <w:t xml:space="preserve"> לספק וידוע לו כי גילוי המידע בכל צורה שהיא לכל אדם או גוף מלבד המשרד, עלול לגרום למשרד ו/או לצדדים אחרים נזק, והוא עלול להוות עבירה פלילית;</w:t>
      </w:r>
    </w:p>
    <w:p w14:paraId="726D0D7C" w14:textId="77777777" w:rsidR="00F10D61" w:rsidRPr="00EB6BEB" w:rsidRDefault="00F10D61" w:rsidP="00F10D61">
      <w:pPr>
        <w:ind w:left="851" w:hanging="851"/>
        <w:rPr>
          <w:rFonts w:ascii="David" w:hAnsi="David"/>
          <w:rtl/>
        </w:rPr>
      </w:pPr>
    </w:p>
    <w:p w14:paraId="5CAB5464" w14:textId="77777777" w:rsidR="00087401" w:rsidRPr="00EB6BEB" w:rsidRDefault="00087401" w:rsidP="00F10D61">
      <w:pPr>
        <w:ind w:left="851" w:hanging="851"/>
        <w:rPr>
          <w:rFonts w:ascii="David" w:hAnsi="David"/>
          <w:rtl/>
        </w:rPr>
      </w:pPr>
      <w:r w:rsidRPr="00EB6BEB">
        <w:rPr>
          <w:rFonts w:ascii="David" w:hAnsi="David"/>
          <w:b/>
          <w:bCs/>
          <w:rtl/>
        </w:rPr>
        <w:t>והואיל</w:t>
      </w:r>
      <w:r w:rsidR="00F10D61" w:rsidRPr="00EB6BEB">
        <w:rPr>
          <w:rFonts w:ascii="David" w:hAnsi="David"/>
          <w:rtl/>
        </w:rPr>
        <w:t>:</w:t>
      </w:r>
      <w:r w:rsidR="00F10D61" w:rsidRPr="00EB6BEB">
        <w:rPr>
          <w:rFonts w:ascii="David" w:hAnsi="David"/>
          <w:rtl/>
        </w:rPr>
        <w:tab/>
      </w:r>
      <w:r w:rsidRPr="00EB6BEB">
        <w:rPr>
          <w:rFonts w:ascii="David" w:hAnsi="David"/>
          <w:rtl/>
        </w:rPr>
        <w:t xml:space="preserve">והנני מוסמך להתחייב בשם </w:t>
      </w:r>
      <w:r w:rsidR="00F10D61" w:rsidRPr="00EB6BEB">
        <w:rPr>
          <w:rFonts w:ascii="David" w:hAnsi="David"/>
          <w:rtl/>
        </w:rPr>
        <w:t>הספק</w:t>
      </w:r>
      <w:r w:rsidRPr="00EB6BEB">
        <w:rPr>
          <w:rFonts w:ascii="David" w:hAnsi="David"/>
          <w:rtl/>
        </w:rPr>
        <w:t>;</w:t>
      </w:r>
    </w:p>
    <w:p w14:paraId="33D17465" w14:textId="77777777" w:rsidR="00F10D61" w:rsidRPr="00EB6BEB" w:rsidRDefault="00F10D61" w:rsidP="00087401">
      <w:pPr>
        <w:rPr>
          <w:rFonts w:ascii="David" w:hAnsi="David"/>
          <w:rtl/>
        </w:rPr>
      </w:pPr>
    </w:p>
    <w:p w14:paraId="056B0808" w14:textId="77777777" w:rsidR="00087401" w:rsidRPr="00EB6BEB" w:rsidRDefault="00087401" w:rsidP="00F10D61">
      <w:pPr>
        <w:tabs>
          <w:tab w:val="left" w:pos="720"/>
          <w:tab w:val="left" w:pos="1134"/>
          <w:tab w:val="left" w:pos="1701"/>
          <w:tab w:val="left" w:pos="2268"/>
          <w:tab w:val="left" w:pos="2835"/>
          <w:tab w:val="right" w:pos="6804"/>
          <w:tab w:val="right" w:pos="7371"/>
          <w:tab w:val="right" w:pos="7938"/>
        </w:tabs>
        <w:jc w:val="center"/>
        <w:rPr>
          <w:rFonts w:ascii="David" w:eastAsia="Times New Roman" w:hAnsi="David"/>
          <w:b/>
          <w:bCs/>
          <w:spacing w:val="6"/>
          <w:sz w:val="24"/>
          <w:u w:val="single"/>
          <w:rtl/>
          <w:lang w:eastAsia="he-IL"/>
        </w:rPr>
      </w:pPr>
      <w:r w:rsidRPr="00EB6BEB">
        <w:rPr>
          <w:rFonts w:ascii="David" w:eastAsia="Times New Roman" w:hAnsi="David"/>
          <w:b/>
          <w:bCs/>
          <w:spacing w:val="6"/>
          <w:sz w:val="24"/>
          <w:u w:val="single"/>
          <w:rtl/>
          <w:lang w:eastAsia="he-IL"/>
        </w:rPr>
        <w:t xml:space="preserve">לפיכך מתחייב </w:t>
      </w:r>
      <w:r w:rsidR="00F10D61" w:rsidRPr="00EB6BEB">
        <w:rPr>
          <w:rFonts w:ascii="David" w:eastAsia="Times New Roman" w:hAnsi="David"/>
          <w:b/>
          <w:bCs/>
          <w:spacing w:val="6"/>
          <w:sz w:val="24"/>
          <w:u w:val="single"/>
          <w:rtl/>
          <w:lang w:eastAsia="he-IL"/>
        </w:rPr>
        <w:t>הספק</w:t>
      </w:r>
      <w:r w:rsidRPr="00EB6BEB">
        <w:rPr>
          <w:rFonts w:ascii="David" w:eastAsia="Times New Roman" w:hAnsi="David"/>
          <w:b/>
          <w:bCs/>
          <w:spacing w:val="6"/>
          <w:sz w:val="24"/>
          <w:u w:val="single"/>
          <w:rtl/>
          <w:lang w:eastAsia="he-IL"/>
        </w:rPr>
        <w:t xml:space="preserve"> כלפי מדינת ישראל כדלקמן:</w:t>
      </w:r>
    </w:p>
    <w:p w14:paraId="761FDD5D" w14:textId="77777777" w:rsidR="00087401" w:rsidRPr="00EB6BEB" w:rsidRDefault="00087401" w:rsidP="00F10D61">
      <w:pPr>
        <w:tabs>
          <w:tab w:val="left" w:pos="720"/>
          <w:tab w:val="left" w:pos="1134"/>
          <w:tab w:val="left" w:pos="1701"/>
          <w:tab w:val="left" w:pos="2268"/>
          <w:tab w:val="left" w:pos="2835"/>
          <w:tab w:val="right" w:pos="6804"/>
          <w:tab w:val="right" w:pos="7371"/>
          <w:tab w:val="right" w:pos="7938"/>
        </w:tabs>
        <w:rPr>
          <w:rFonts w:ascii="David" w:eastAsia="Times New Roman" w:hAnsi="David"/>
          <w:b/>
          <w:bCs/>
          <w:spacing w:val="6"/>
          <w:sz w:val="24"/>
          <w:u w:val="single"/>
          <w:rtl/>
          <w:lang w:eastAsia="he-IL"/>
        </w:rPr>
      </w:pPr>
      <w:r w:rsidRPr="00EB6BEB">
        <w:rPr>
          <w:rFonts w:ascii="David" w:eastAsia="Times New Roman" w:hAnsi="David"/>
          <w:b/>
          <w:bCs/>
          <w:spacing w:val="6"/>
          <w:sz w:val="24"/>
          <w:u w:val="single"/>
          <w:rtl/>
          <w:lang w:eastAsia="he-IL"/>
        </w:rPr>
        <w:t>הגדרות</w:t>
      </w:r>
    </w:p>
    <w:p w14:paraId="3F7C3D69" w14:textId="77777777" w:rsidR="00087401" w:rsidRPr="00EB6BEB" w:rsidRDefault="00087401" w:rsidP="00087401">
      <w:pPr>
        <w:rPr>
          <w:rFonts w:ascii="David" w:hAnsi="David"/>
          <w:rtl/>
        </w:rPr>
      </w:pPr>
      <w:r w:rsidRPr="00EB6BEB">
        <w:rPr>
          <w:rFonts w:ascii="David" w:hAnsi="David"/>
          <w:rtl/>
        </w:rPr>
        <w:t>בהתחייבות זו, תהיה למונחים הבאים המשמעות המופיעה לצדם:</w:t>
      </w:r>
    </w:p>
    <w:p w14:paraId="1C4CAC1B" w14:textId="77777777" w:rsidR="00087401" w:rsidRPr="00EB6BEB" w:rsidRDefault="00087401" w:rsidP="00F10D61">
      <w:pPr>
        <w:rPr>
          <w:rFonts w:ascii="David" w:hAnsi="David"/>
          <w:rtl/>
        </w:rPr>
      </w:pPr>
      <w:r w:rsidRPr="00EB6BEB">
        <w:rPr>
          <w:rFonts w:ascii="David" w:hAnsi="David"/>
          <w:rtl/>
        </w:rPr>
        <w:t>"</w:t>
      </w:r>
      <w:r w:rsidRPr="00EB6BEB">
        <w:rPr>
          <w:rFonts w:ascii="David" w:hAnsi="David"/>
          <w:b/>
          <w:bCs/>
          <w:rtl/>
        </w:rPr>
        <w:t>מידע</w:t>
      </w:r>
      <w:r w:rsidRPr="00EB6BEB">
        <w:rPr>
          <w:rFonts w:ascii="David" w:hAnsi="David"/>
          <w:rtl/>
        </w:rPr>
        <w:t>" - כל מידע</w:t>
      </w:r>
      <w:r w:rsidR="00F10D61" w:rsidRPr="00EB6BEB">
        <w:rPr>
          <w:rFonts w:ascii="David" w:hAnsi="David"/>
          <w:rtl/>
        </w:rPr>
        <w:t xml:space="preserve"> (</w:t>
      </w:r>
      <w:r w:rsidRPr="00EB6BEB">
        <w:rPr>
          <w:rFonts w:ascii="David" w:hAnsi="David"/>
        </w:rPr>
        <w:t>Information</w:t>
      </w:r>
      <w:r w:rsidR="00F10D61" w:rsidRPr="00EB6BEB">
        <w:rPr>
          <w:rFonts w:ascii="David" w:hAnsi="David"/>
          <w:rtl/>
        </w:rPr>
        <w:t xml:space="preserve">), </w:t>
      </w:r>
      <w:r w:rsidRPr="00EB6BEB">
        <w:rPr>
          <w:rFonts w:ascii="David" w:hAnsi="David"/>
          <w:rtl/>
        </w:rPr>
        <w:t>ידע</w:t>
      </w:r>
      <w:r w:rsidR="00F10D61" w:rsidRPr="00EB6BEB">
        <w:rPr>
          <w:rFonts w:ascii="David" w:hAnsi="David"/>
          <w:rtl/>
        </w:rPr>
        <w:t xml:space="preserve"> (</w:t>
      </w:r>
      <w:r w:rsidRPr="00EB6BEB">
        <w:rPr>
          <w:rFonts w:ascii="David" w:hAnsi="David"/>
        </w:rPr>
        <w:t>Know-How</w:t>
      </w:r>
      <w:r w:rsidR="00F10D61" w:rsidRPr="00EB6BEB">
        <w:rPr>
          <w:rFonts w:ascii="David" w:hAnsi="David"/>
          <w:rtl/>
        </w:rPr>
        <w:t>)</w:t>
      </w:r>
      <w:r w:rsidRPr="00EB6BEB">
        <w:rPr>
          <w:rFonts w:ascii="David" w:hAnsi="David"/>
          <w:rtl/>
        </w:rPr>
        <w:t>, ידיעה, מסמך, תכתובת, תכנית, נתון, מודל, חוות דעת, מסקנה</w:t>
      </w:r>
      <w:r w:rsidR="00F10D61" w:rsidRPr="00EB6BEB">
        <w:rPr>
          <w:rFonts w:ascii="David" w:hAnsi="David"/>
          <w:rtl/>
        </w:rPr>
        <w:t xml:space="preserve"> </w:t>
      </w:r>
      <w:r w:rsidRPr="00EB6BEB">
        <w:rPr>
          <w:rFonts w:ascii="David" w:hAnsi="David"/>
          <w:rtl/>
        </w:rPr>
        <w:t>וכל דבר אחר כיו"ב הקשור באספקת השירותים בין בכתב ובין בע"פ ו/או בכל צורה או דרך של שימור ידיעות בצורה</w:t>
      </w:r>
      <w:r w:rsidR="00F10D61" w:rsidRPr="00EB6BEB">
        <w:rPr>
          <w:rFonts w:ascii="David" w:hAnsi="David"/>
          <w:rtl/>
        </w:rPr>
        <w:t xml:space="preserve"> </w:t>
      </w:r>
      <w:r w:rsidRPr="00EB6BEB">
        <w:rPr>
          <w:rFonts w:ascii="David" w:hAnsi="David"/>
          <w:rtl/>
        </w:rPr>
        <w:t>חשמלית ו/או אלקטרונית ו/או אופטית ו/או מגנטית ו/או אחרת, בין שהתגבש לכדי תוצר שימושי ובין שהוא תוצר ביניים</w:t>
      </w:r>
      <w:r w:rsidR="00F10D61" w:rsidRPr="00EB6BEB">
        <w:rPr>
          <w:rFonts w:ascii="David" w:hAnsi="David"/>
          <w:rtl/>
        </w:rPr>
        <w:t xml:space="preserve"> </w:t>
      </w:r>
      <w:r w:rsidRPr="00EB6BEB">
        <w:rPr>
          <w:rFonts w:ascii="David" w:hAnsi="David"/>
          <w:rtl/>
        </w:rPr>
        <w:t>במסגרת הליך הכנת תוצר שימושי.</w:t>
      </w:r>
    </w:p>
    <w:p w14:paraId="44733BCF" w14:textId="548A102C" w:rsidR="000E0CF5" w:rsidRPr="00EB6BEB" w:rsidRDefault="00087401" w:rsidP="00F10D61">
      <w:pPr>
        <w:rPr>
          <w:rFonts w:ascii="David" w:hAnsi="David"/>
          <w:rtl/>
        </w:rPr>
      </w:pPr>
      <w:r w:rsidRPr="00EB6BEB">
        <w:rPr>
          <w:rFonts w:ascii="David" w:hAnsi="David"/>
          <w:rtl/>
        </w:rPr>
        <w:t>"</w:t>
      </w:r>
      <w:r w:rsidRPr="00EB6BEB">
        <w:rPr>
          <w:rFonts w:ascii="David" w:hAnsi="David"/>
          <w:b/>
          <w:bCs/>
          <w:rtl/>
        </w:rPr>
        <w:t>סודות מקצועיים</w:t>
      </w:r>
      <w:r w:rsidRPr="00EB6BEB">
        <w:rPr>
          <w:rFonts w:ascii="David" w:hAnsi="David"/>
          <w:rtl/>
        </w:rPr>
        <w:t>" - כל מידע אשר יגיע לידי ה</w:t>
      </w:r>
      <w:r w:rsidR="00F10D61" w:rsidRPr="00EB6BEB">
        <w:rPr>
          <w:rFonts w:ascii="David" w:hAnsi="David"/>
          <w:rtl/>
        </w:rPr>
        <w:t>ספק</w:t>
      </w:r>
      <w:r w:rsidRPr="00EB6BEB">
        <w:rPr>
          <w:rFonts w:ascii="David" w:hAnsi="David"/>
          <w:rtl/>
        </w:rPr>
        <w:t xml:space="preserve"> בקשר לאספקת השירותים, בין אם נתקבל לפני מתן השירותים,</w:t>
      </w:r>
      <w:r w:rsidR="00F10D61" w:rsidRPr="00EB6BEB">
        <w:rPr>
          <w:rFonts w:ascii="David" w:hAnsi="David"/>
          <w:rtl/>
        </w:rPr>
        <w:t xml:space="preserve"> </w:t>
      </w:r>
      <w:r w:rsidRPr="00EB6BEB">
        <w:rPr>
          <w:rFonts w:ascii="David" w:hAnsi="David"/>
          <w:rtl/>
        </w:rPr>
        <w:t>במהלך מתן השירותים או לאחר מכן, לרבות ומבלי לפגוע בכלליות האמור לעיל: מידע אשר יימסר ע"י מדינת ישראל</w:t>
      </w:r>
      <w:r w:rsidR="00F10D61" w:rsidRPr="00EB6BEB">
        <w:rPr>
          <w:rFonts w:ascii="David" w:hAnsi="David"/>
          <w:rtl/>
        </w:rPr>
        <w:t xml:space="preserve"> </w:t>
      </w:r>
      <w:r w:rsidRPr="00EB6BEB">
        <w:rPr>
          <w:rFonts w:ascii="David" w:hAnsi="David"/>
          <w:rtl/>
        </w:rPr>
        <w:t>ו/או כל גורם אחר ו/או מי מטעמו של כל אחד מהנ"ל, ולרבות מידע שהוא סוד מסחרי כמשמעו בחוק עוולות מסחריות,</w:t>
      </w:r>
      <w:r w:rsidR="00F10D61" w:rsidRPr="00EB6BEB">
        <w:rPr>
          <w:rFonts w:ascii="David" w:hAnsi="David"/>
          <w:rtl/>
        </w:rPr>
        <w:t xml:space="preserve"> התשנ"ט- 1999 , למעט מידע שהוא בנחלת הכלל או מידע שיש למסור על </w:t>
      </w:r>
      <w:r w:rsidR="00924695">
        <w:rPr>
          <w:rFonts w:ascii="David" w:hAnsi="David" w:hint="cs"/>
          <w:rtl/>
        </w:rPr>
        <w:t>פי</w:t>
      </w:r>
      <w:r w:rsidR="00F10D61" w:rsidRPr="00EB6BEB">
        <w:rPr>
          <w:rFonts w:ascii="David" w:hAnsi="David"/>
          <w:rtl/>
        </w:rPr>
        <w:t>דין</w:t>
      </w:r>
      <w:r w:rsidR="00F10D61" w:rsidRPr="00EB6BEB">
        <w:rPr>
          <w:rFonts w:ascii="David" w:hAnsi="David"/>
        </w:rPr>
        <w:t>.</w:t>
      </w:r>
    </w:p>
    <w:p w14:paraId="13CA504A" w14:textId="77777777" w:rsidR="00F10D61" w:rsidRPr="00EB6BEB" w:rsidRDefault="00F10D61" w:rsidP="00F10D61">
      <w:pPr>
        <w:tabs>
          <w:tab w:val="left" w:pos="720"/>
          <w:tab w:val="left" w:pos="1134"/>
          <w:tab w:val="left" w:pos="1701"/>
          <w:tab w:val="left" w:pos="2268"/>
          <w:tab w:val="left" w:pos="2835"/>
          <w:tab w:val="right" w:pos="6804"/>
          <w:tab w:val="right" w:pos="7371"/>
          <w:tab w:val="right" w:pos="7938"/>
        </w:tabs>
        <w:rPr>
          <w:rFonts w:ascii="David" w:eastAsia="Times New Roman" w:hAnsi="David"/>
          <w:b/>
          <w:bCs/>
          <w:spacing w:val="6"/>
          <w:sz w:val="24"/>
          <w:u w:val="single"/>
          <w:rtl/>
          <w:lang w:eastAsia="he-IL"/>
        </w:rPr>
      </w:pPr>
      <w:r w:rsidRPr="00EB6BEB">
        <w:rPr>
          <w:rFonts w:ascii="David" w:eastAsia="Times New Roman" w:hAnsi="David"/>
          <w:b/>
          <w:bCs/>
          <w:spacing w:val="6"/>
          <w:sz w:val="24"/>
          <w:u w:val="single"/>
          <w:rtl/>
          <w:lang w:eastAsia="he-IL"/>
        </w:rPr>
        <w:t>שמירת סודיות</w:t>
      </w:r>
    </w:p>
    <w:p w14:paraId="5376E36D" w14:textId="77777777" w:rsidR="00F10D61" w:rsidRPr="00EB6BEB" w:rsidRDefault="00F10D61" w:rsidP="00F10D61">
      <w:pPr>
        <w:rPr>
          <w:rFonts w:ascii="David" w:hAnsi="David"/>
          <w:rtl/>
        </w:rPr>
      </w:pPr>
      <w:r w:rsidRPr="00EB6BEB">
        <w:rPr>
          <w:rFonts w:ascii="David" w:hAnsi="David"/>
          <w:rtl/>
        </w:rPr>
        <w:t>הספק מתחייב, כי הוא וכל אדם שיפעל מטעמו או בשליחותו, ישמור את המידע ו/או הסודות המקצועיים בסודיות מוחלטת ויעשה בהם שימוש אך ורק לצורך אספקת השירותים נשוא המכרז. למען הסר ספק, ומבלי לפגוע בכלליות האמור, הספק וכל מי מטעמו, מתחייב לא לפרסם, להעביר, להודיע, למסור או להביא לידיעת כל אדם את המידע ו/או את הסודות המקצועיים.</w:t>
      </w:r>
    </w:p>
    <w:p w14:paraId="12FF9D73" w14:textId="77777777" w:rsidR="00F10D61" w:rsidRPr="00EB6BEB" w:rsidRDefault="00F10D61" w:rsidP="00F10D61">
      <w:pPr>
        <w:rPr>
          <w:rFonts w:ascii="David" w:hAnsi="David"/>
          <w:rtl/>
        </w:rPr>
      </w:pPr>
      <w:r w:rsidRPr="00EB6BEB">
        <w:rPr>
          <w:rFonts w:ascii="David" w:hAnsi="David"/>
          <w:rtl/>
        </w:rPr>
        <w:t>הנני/ו מצהיר/ים בשם הספק כי ידוע לי שאי מילוי התחייבויות אלו מהוות עבירה לפי פרק ז' (ביטחון המדינה, יחסי חוץ וסודות רשמיים) לחוק העונשין, תשל"ז- 1977 .</w:t>
      </w:r>
    </w:p>
    <w:p w14:paraId="7347F7E0" w14:textId="77777777" w:rsidR="00F10D61" w:rsidRPr="00EB6BEB" w:rsidRDefault="00F10D61" w:rsidP="00F10D61">
      <w:pPr>
        <w:rPr>
          <w:rFonts w:ascii="David" w:hAnsi="David"/>
          <w:rtl/>
        </w:rPr>
      </w:pPr>
      <w:r w:rsidRPr="00EB6BEB">
        <w:rPr>
          <w:rFonts w:ascii="David" w:hAnsi="David"/>
          <w:rtl/>
        </w:rPr>
        <w:t>הספק, קבלני המשנה וחברות צד שלישי הפועלים מטעמו, אינם רשאים לפרסם את המידע, להעבירו או להביאו לידיעת כל אדם במהלך כל תקופת ההתקשרות ולאחר סיומה וכן לא יעשו כל שימוש במידע שהגיע אליהם כאמור.</w:t>
      </w:r>
    </w:p>
    <w:p w14:paraId="2AFD47EF" w14:textId="77777777" w:rsidR="00F10D61" w:rsidRPr="00EB6BEB" w:rsidRDefault="00F10D61" w:rsidP="00F10D61">
      <w:pPr>
        <w:rPr>
          <w:rFonts w:ascii="David" w:hAnsi="David"/>
          <w:rtl/>
        </w:rPr>
      </w:pPr>
      <w:r w:rsidRPr="00EB6BEB">
        <w:rPr>
          <w:rFonts w:ascii="David" w:hAnsi="David"/>
          <w:rtl/>
        </w:rPr>
        <w:t>כמו כן, מתחייב הספק, כי ידאג לכך שכל עובדיו וכל אדם מטעמו המספקים את השירותים ו/או השירותים כמפורט במכרז והקשורים בכל דרך שהיא למכרז ומימושו, יקיימו את הוראות התחייבות זו, והספק יחתימם לשם כך על הצהרת התחייבות לשמירת סודיות.</w:t>
      </w:r>
    </w:p>
    <w:p w14:paraId="51BD6388" w14:textId="77777777" w:rsidR="00F10D61" w:rsidRPr="00EB6BEB" w:rsidRDefault="00F10D61" w:rsidP="00F10D61">
      <w:pPr>
        <w:rPr>
          <w:rFonts w:ascii="David" w:hAnsi="David"/>
          <w:rtl/>
        </w:rPr>
      </w:pPr>
      <w:r w:rsidRPr="00EB6BEB">
        <w:rPr>
          <w:rFonts w:ascii="David" w:hAnsi="David"/>
          <w:rtl/>
        </w:rPr>
        <w:t>עם השלמת ביצוע השירותים על פי תנאי המכרז, הספק מתחייב כי, למעט המידע הגלוי, יעביר לכם את כל המסמכים ו/או חומר אחר כלשהו שנמסר לספק בקשר עם הדרישה הנ"ל וכן כל עיבוד שנעשה מן המסמכים והחומר האמור. לא יושאר בידי הספק העתק ו/או צילום מכל סוג שהוא מן החומר ו/או המסמכים ו/או התפוקות (מכל סוג שהוא לרבות מדיה אלקטרונית) הקשורים לדרישה הנ"ל ללא אישור בכתב מאת המשרד.</w:t>
      </w:r>
    </w:p>
    <w:p w14:paraId="69A02BB9" w14:textId="77777777" w:rsidR="00F10D61" w:rsidRPr="00EB6BEB" w:rsidRDefault="00F10D61" w:rsidP="00F10D61">
      <w:pPr>
        <w:rPr>
          <w:rFonts w:ascii="David" w:hAnsi="David"/>
          <w:rtl/>
        </w:rPr>
      </w:pPr>
    </w:p>
    <w:p w14:paraId="40BA57CF" w14:textId="77777777" w:rsidR="00F10D61" w:rsidRPr="00EB6BEB" w:rsidRDefault="00F10D61" w:rsidP="00F10D61">
      <w:pPr>
        <w:spacing w:after="40"/>
        <w:jc w:val="center"/>
        <w:rPr>
          <w:rFonts w:ascii="David" w:hAnsi="David"/>
          <w:b/>
          <w:bCs/>
          <w:u w:val="single"/>
          <w:rtl/>
        </w:rPr>
      </w:pPr>
      <w:r w:rsidRPr="00EB6BEB">
        <w:rPr>
          <w:rFonts w:ascii="David" w:hAnsi="David"/>
          <w:b/>
          <w:bCs/>
          <w:u w:val="single"/>
          <w:rtl/>
        </w:rPr>
        <w:t>ולראיה באתי/באנו על החתום</w:t>
      </w:r>
    </w:p>
    <w:tbl>
      <w:tblPr>
        <w:bidiVisual/>
        <w:tblW w:w="5000" w:type="pct"/>
        <w:jc w:val="center"/>
        <w:tblLook w:val="04A0" w:firstRow="1" w:lastRow="0" w:firstColumn="1" w:lastColumn="0" w:noHBand="0" w:noVBand="1"/>
      </w:tblPr>
      <w:tblGrid>
        <w:gridCol w:w="1555"/>
        <w:gridCol w:w="391"/>
        <w:gridCol w:w="1530"/>
        <w:gridCol w:w="389"/>
        <w:gridCol w:w="1535"/>
        <w:gridCol w:w="389"/>
        <w:gridCol w:w="1544"/>
        <w:gridCol w:w="389"/>
        <w:gridCol w:w="1548"/>
      </w:tblGrid>
      <w:tr w:rsidR="00F10D61" w:rsidRPr="00EB6BEB" w14:paraId="1EBA70DB" w14:textId="77777777" w:rsidTr="004F3250">
        <w:trPr>
          <w:jc w:val="center"/>
        </w:trPr>
        <w:tc>
          <w:tcPr>
            <w:tcW w:w="838" w:type="pct"/>
            <w:tcBorders>
              <w:top w:val="nil"/>
              <w:left w:val="nil"/>
              <w:bottom w:val="single" w:sz="4" w:space="0" w:color="auto"/>
              <w:right w:val="nil"/>
            </w:tcBorders>
            <w:vAlign w:val="center"/>
          </w:tcPr>
          <w:p w14:paraId="47C786DA" w14:textId="77777777" w:rsidR="00F10D61" w:rsidRPr="00EB6BEB" w:rsidRDefault="00F10D61" w:rsidP="004F3250">
            <w:pPr>
              <w:jc w:val="center"/>
              <w:rPr>
                <w:rFonts w:ascii="David" w:hAnsi="David"/>
                <w:rtl/>
              </w:rPr>
            </w:pPr>
          </w:p>
        </w:tc>
        <w:tc>
          <w:tcPr>
            <w:tcW w:w="211" w:type="pct"/>
            <w:vAlign w:val="center"/>
          </w:tcPr>
          <w:p w14:paraId="4C8D2D31" w14:textId="77777777" w:rsidR="00F10D61" w:rsidRPr="00EB6BEB" w:rsidRDefault="00F10D61" w:rsidP="004F3250">
            <w:pPr>
              <w:jc w:val="center"/>
              <w:rPr>
                <w:rFonts w:ascii="David" w:hAnsi="David"/>
                <w:rtl/>
              </w:rPr>
            </w:pPr>
          </w:p>
        </w:tc>
        <w:tc>
          <w:tcPr>
            <w:tcW w:w="825" w:type="pct"/>
            <w:tcBorders>
              <w:top w:val="nil"/>
              <w:left w:val="nil"/>
              <w:bottom w:val="single" w:sz="4" w:space="0" w:color="auto"/>
              <w:right w:val="nil"/>
            </w:tcBorders>
            <w:vAlign w:val="center"/>
          </w:tcPr>
          <w:p w14:paraId="5F0B7C07" w14:textId="77777777" w:rsidR="00F10D61" w:rsidRPr="00EB6BEB" w:rsidRDefault="00F10D61" w:rsidP="004F3250">
            <w:pPr>
              <w:jc w:val="center"/>
              <w:rPr>
                <w:rFonts w:ascii="David" w:hAnsi="David"/>
                <w:rtl/>
              </w:rPr>
            </w:pPr>
          </w:p>
        </w:tc>
        <w:tc>
          <w:tcPr>
            <w:tcW w:w="210" w:type="pct"/>
            <w:vAlign w:val="center"/>
          </w:tcPr>
          <w:p w14:paraId="56A20078" w14:textId="77777777" w:rsidR="00F10D61" w:rsidRPr="00EB6BEB" w:rsidRDefault="00F10D61" w:rsidP="004F3250">
            <w:pPr>
              <w:jc w:val="center"/>
              <w:rPr>
                <w:rFonts w:ascii="David" w:hAnsi="David"/>
                <w:rtl/>
              </w:rPr>
            </w:pPr>
          </w:p>
        </w:tc>
        <w:tc>
          <w:tcPr>
            <w:tcW w:w="828" w:type="pct"/>
            <w:tcBorders>
              <w:top w:val="nil"/>
              <w:left w:val="nil"/>
              <w:bottom w:val="single" w:sz="4" w:space="0" w:color="auto"/>
              <w:right w:val="nil"/>
            </w:tcBorders>
            <w:vAlign w:val="center"/>
          </w:tcPr>
          <w:p w14:paraId="1FF8D2F6" w14:textId="77777777" w:rsidR="00F10D61" w:rsidRPr="00EB6BEB" w:rsidRDefault="00F10D61" w:rsidP="004F3250">
            <w:pPr>
              <w:jc w:val="center"/>
              <w:rPr>
                <w:rFonts w:ascii="David" w:hAnsi="David"/>
                <w:rtl/>
              </w:rPr>
            </w:pPr>
          </w:p>
        </w:tc>
        <w:tc>
          <w:tcPr>
            <w:tcW w:w="210" w:type="pct"/>
            <w:vAlign w:val="center"/>
          </w:tcPr>
          <w:p w14:paraId="27C1F944" w14:textId="77777777" w:rsidR="00F10D61" w:rsidRPr="00EB6BEB" w:rsidRDefault="00F10D61" w:rsidP="004F3250">
            <w:pPr>
              <w:jc w:val="center"/>
              <w:rPr>
                <w:rFonts w:ascii="David" w:hAnsi="David"/>
                <w:rtl/>
              </w:rPr>
            </w:pPr>
          </w:p>
        </w:tc>
        <w:tc>
          <w:tcPr>
            <w:tcW w:w="833" w:type="pct"/>
            <w:tcBorders>
              <w:top w:val="nil"/>
              <w:left w:val="nil"/>
              <w:bottom w:val="single" w:sz="4" w:space="0" w:color="auto"/>
              <w:right w:val="nil"/>
            </w:tcBorders>
            <w:vAlign w:val="center"/>
          </w:tcPr>
          <w:p w14:paraId="57846DA2" w14:textId="77777777" w:rsidR="00F10D61" w:rsidRPr="00EB6BEB" w:rsidRDefault="00F10D61" w:rsidP="004F3250">
            <w:pPr>
              <w:jc w:val="center"/>
              <w:rPr>
                <w:rFonts w:ascii="David" w:hAnsi="David"/>
                <w:rtl/>
              </w:rPr>
            </w:pPr>
          </w:p>
        </w:tc>
        <w:tc>
          <w:tcPr>
            <w:tcW w:w="210" w:type="pct"/>
            <w:vAlign w:val="center"/>
          </w:tcPr>
          <w:p w14:paraId="0E6EC815" w14:textId="77777777" w:rsidR="00F10D61" w:rsidRPr="00EB6BEB" w:rsidRDefault="00F10D61" w:rsidP="004F3250">
            <w:pPr>
              <w:jc w:val="center"/>
              <w:rPr>
                <w:rFonts w:ascii="David" w:hAnsi="David"/>
                <w:rtl/>
              </w:rPr>
            </w:pPr>
          </w:p>
        </w:tc>
        <w:tc>
          <w:tcPr>
            <w:tcW w:w="835" w:type="pct"/>
            <w:tcBorders>
              <w:top w:val="nil"/>
              <w:left w:val="nil"/>
              <w:bottom w:val="single" w:sz="4" w:space="0" w:color="auto"/>
              <w:right w:val="nil"/>
            </w:tcBorders>
            <w:vAlign w:val="center"/>
          </w:tcPr>
          <w:p w14:paraId="4AFE7424" w14:textId="77777777" w:rsidR="00F10D61" w:rsidRPr="00EB6BEB" w:rsidRDefault="00F10D61" w:rsidP="004F3250">
            <w:pPr>
              <w:jc w:val="center"/>
              <w:rPr>
                <w:rFonts w:ascii="David" w:hAnsi="David"/>
                <w:rtl/>
              </w:rPr>
            </w:pPr>
          </w:p>
        </w:tc>
      </w:tr>
      <w:tr w:rsidR="00F10D61" w:rsidRPr="00EB6BEB" w14:paraId="72ADCC19" w14:textId="77777777" w:rsidTr="004F3250">
        <w:trPr>
          <w:jc w:val="center"/>
        </w:trPr>
        <w:tc>
          <w:tcPr>
            <w:tcW w:w="838" w:type="pct"/>
            <w:tcBorders>
              <w:top w:val="single" w:sz="4" w:space="0" w:color="auto"/>
              <w:left w:val="nil"/>
              <w:bottom w:val="nil"/>
              <w:right w:val="nil"/>
            </w:tcBorders>
            <w:vAlign w:val="center"/>
            <w:hideMark/>
          </w:tcPr>
          <w:p w14:paraId="71884AFC" w14:textId="77777777" w:rsidR="00F10D61" w:rsidRPr="00EB6BEB" w:rsidRDefault="00F10D61" w:rsidP="004F3250">
            <w:pPr>
              <w:jc w:val="center"/>
              <w:rPr>
                <w:rFonts w:ascii="David" w:hAnsi="David"/>
                <w:szCs w:val="22"/>
                <w:rtl/>
              </w:rPr>
            </w:pPr>
            <w:r w:rsidRPr="00EB6BEB">
              <w:rPr>
                <w:rFonts w:ascii="David" w:hAnsi="David"/>
                <w:szCs w:val="22"/>
                <w:rtl/>
              </w:rPr>
              <w:t>שם משפחה</w:t>
            </w:r>
          </w:p>
        </w:tc>
        <w:tc>
          <w:tcPr>
            <w:tcW w:w="211" w:type="pct"/>
            <w:vAlign w:val="center"/>
          </w:tcPr>
          <w:p w14:paraId="14B1A60D" w14:textId="77777777" w:rsidR="00F10D61" w:rsidRPr="00EB6BEB" w:rsidRDefault="00F10D61" w:rsidP="004F3250">
            <w:pPr>
              <w:jc w:val="center"/>
              <w:rPr>
                <w:rFonts w:ascii="David" w:hAnsi="David"/>
                <w:rtl/>
              </w:rPr>
            </w:pPr>
          </w:p>
        </w:tc>
        <w:tc>
          <w:tcPr>
            <w:tcW w:w="825" w:type="pct"/>
            <w:tcBorders>
              <w:top w:val="single" w:sz="4" w:space="0" w:color="auto"/>
              <w:left w:val="nil"/>
              <w:bottom w:val="nil"/>
              <w:right w:val="nil"/>
            </w:tcBorders>
            <w:vAlign w:val="center"/>
            <w:hideMark/>
          </w:tcPr>
          <w:p w14:paraId="7E3C07FA" w14:textId="77777777" w:rsidR="00F10D61" w:rsidRPr="00EB6BEB" w:rsidRDefault="00F10D61" w:rsidP="004F3250">
            <w:pPr>
              <w:jc w:val="center"/>
              <w:rPr>
                <w:rFonts w:ascii="David" w:hAnsi="David"/>
                <w:rtl/>
              </w:rPr>
            </w:pPr>
            <w:r w:rsidRPr="00EB6BEB">
              <w:rPr>
                <w:rFonts w:ascii="David" w:hAnsi="David"/>
                <w:szCs w:val="22"/>
                <w:rtl/>
              </w:rPr>
              <w:t>שם פרטי</w:t>
            </w:r>
          </w:p>
        </w:tc>
        <w:tc>
          <w:tcPr>
            <w:tcW w:w="210" w:type="pct"/>
            <w:vAlign w:val="center"/>
          </w:tcPr>
          <w:p w14:paraId="600AF80E" w14:textId="77777777" w:rsidR="00F10D61" w:rsidRPr="00EB6BEB" w:rsidRDefault="00F10D61" w:rsidP="004F3250">
            <w:pPr>
              <w:jc w:val="center"/>
              <w:rPr>
                <w:rFonts w:ascii="David" w:hAnsi="David"/>
                <w:rtl/>
              </w:rPr>
            </w:pPr>
          </w:p>
        </w:tc>
        <w:tc>
          <w:tcPr>
            <w:tcW w:w="828" w:type="pct"/>
            <w:tcBorders>
              <w:top w:val="single" w:sz="4" w:space="0" w:color="auto"/>
              <w:left w:val="nil"/>
              <w:bottom w:val="nil"/>
              <w:right w:val="nil"/>
            </w:tcBorders>
            <w:vAlign w:val="center"/>
            <w:hideMark/>
          </w:tcPr>
          <w:p w14:paraId="1FDB2334" w14:textId="77777777" w:rsidR="00F10D61" w:rsidRPr="00EB6BEB" w:rsidRDefault="00F10D61" w:rsidP="004F3250">
            <w:pPr>
              <w:jc w:val="center"/>
              <w:rPr>
                <w:rFonts w:ascii="David" w:hAnsi="David"/>
                <w:rtl/>
              </w:rPr>
            </w:pPr>
            <w:r w:rsidRPr="00EB6BEB">
              <w:rPr>
                <w:rFonts w:ascii="David" w:hAnsi="David"/>
                <w:szCs w:val="22"/>
                <w:rtl/>
              </w:rPr>
              <w:t>מספר זהות</w:t>
            </w:r>
          </w:p>
        </w:tc>
        <w:tc>
          <w:tcPr>
            <w:tcW w:w="210" w:type="pct"/>
            <w:vAlign w:val="center"/>
          </w:tcPr>
          <w:p w14:paraId="34E24DDE" w14:textId="77777777" w:rsidR="00F10D61" w:rsidRPr="00EB6BEB" w:rsidRDefault="00F10D61" w:rsidP="004F3250">
            <w:pPr>
              <w:jc w:val="center"/>
              <w:rPr>
                <w:rFonts w:ascii="David" w:hAnsi="David"/>
                <w:rtl/>
              </w:rPr>
            </w:pPr>
          </w:p>
        </w:tc>
        <w:tc>
          <w:tcPr>
            <w:tcW w:w="833" w:type="pct"/>
            <w:tcBorders>
              <w:top w:val="single" w:sz="4" w:space="0" w:color="auto"/>
              <w:left w:val="nil"/>
              <w:bottom w:val="nil"/>
              <w:right w:val="nil"/>
            </w:tcBorders>
            <w:vAlign w:val="center"/>
            <w:hideMark/>
          </w:tcPr>
          <w:p w14:paraId="68D21E87" w14:textId="77777777" w:rsidR="00F10D61" w:rsidRPr="00EB6BEB" w:rsidRDefault="00F10D61" w:rsidP="004F3250">
            <w:pPr>
              <w:jc w:val="center"/>
              <w:rPr>
                <w:rFonts w:ascii="David" w:hAnsi="David"/>
                <w:rtl/>
              </w:rPr>
            </w:pPr>
            <w:r w:rsidRPr="00EB6BEB">
              <w:rPr>
                <w:rFonts w:ascii="David" w:hAnsi="David"/>
                <w:szCs w:val="22"/>
                <w:rtl/>
              </w:rPr>
              <w:t>תאריך</w:t>
            </w:r>
          </w:p>
        </w:tc>
        <w:tc>
          <w:tcPr>
            <w:tcW w:w="210" w:type="pct"/>
            <w:vAlign w:val="center"/>
          </w:tcPr>
          <w:p w14:paraId="5FEA1BEC" w14:textId="77777777" w:rsidR="00F10D61" w:rsidRPr="00EB6BEB" w:rsidRDefault="00F10D61" w:rsidP="004F3250">
            <w:pPr>
              <w:jc w:val="center"/>
              <w:rPr>
                <w:rFonts w:ascii="David" w:hAnsi="David"/>
                <w:rtl/>
              </w:rPr>
            </w:pPr>
          </w:p>
        </w:tc>
        <w:tc>
          <w:tcPr>
            <w:tcW w:w="835" w:type="pct"/>
            <w:tcBorders>
              <w:top w:val="single" w:sz="4" w:space="0" w:color="auto"/>
              <w:left w:val="nil"/>
              <w:bottom w:val="nil"/>
              <w:right w:val="nil"/>
            </w:tcBorders>
            <w:vAlign w:val="center"/>
            <w:hideMark/>
          </w:tcPr>
          <w:p w14:paraId="333E28BE" w14:textId="77777777" w:rsidR="00F10D61" w:rsidRPr="00EB6BEB" w:rsidRDefault="00F10D61" w:rsidP="004F3250">
            <w:pPr>
              <w:jc w:val="center"/>
              <w:rPr>
                <w:rFonts w:ascii="David" w:hAnsi="David"/>
                <w:rtl/>
              </w:rPr>
            </w:pPr>
            <w:r w:rsidRPr="00EB6BEB">
              <w:rPr>
                <w:rFonts w:ascii="David" w:hAnsi="David"/>
                <w:szCs w:val="22"/>
                <w:rtl/>
              </w:rPr>
              <w:t>חתימה</w:t>
            </w:r>
          </w:p>
        </w:tc>
      </w:tr>
    </w:tbl>
    <w:p w14:paraId="107BDB70" w14:textId="77777777" w:rsidR="00F10D61" w:rsidRPr="00EB6BEB" w:rsidRDefault="00F10D61" w:rsidP="00F10D61">
      <w:pPr>
        <w:rPr>
          <w:rFonts w:ascii="David" w:hAnsi="David"/>
          <w:b/>
          <w:bCs/>
          <w:sz w:val="28"/>
          <w:szCs w:val="28"/>
          <w:u w:val="single"/>
          <w:rtl/>
        </w:rPr>
      </w:pPr>
    </w:p>
    <w:p w14:paraId="7A9E1101" w14:textId="77777777" w:rsidR="00F10D61" w:rsidRPr="00EB6BEB" w:rsidRDefault="00F10D61" w:rsidP="00F10D61">
      <w:pPr>
        <w:jc w:val="center"/>
        <w:rPr>
          <w:rFonts w:ascii="David" w:hAnsi="David"/>
          <w:b/>
          <w:bCs/>
          <w:sz w:val="28"/>
          <w:szCs w:val="28"/>
          <w:u w:val="single"/>
          <w:rtl/>
        </w:rPr>
      </w:pPr>
      <w:r w:rsidRPr="00EB6BEB">
        <w:rPr>
          <w:rFonts w:ascii="David" w:hAnsi="David"/>
          <w:b/>
          <w:bCs/>
          <w:sz w:val="28"/>
          <w:szCs w:val="28"/>
          <w:u w:val="single"/>
          <w:rtl/>
        </w:rPr>
        <w:t>אישור עורך דין</w:t>
      </w:r>
    </w:p>
    <w:p w14:paraId="1CFF51D8" w14:textId="77777777" w:rsidR="00F10D61" w:rsidRPr="00EB6BEB" w:rsidRDefault="00F10D61" w:rsidP="00F10D61">
      <w:pPr>
        <w:rPr>
          <w:rFonts w:ascii="David" w:hAnsi="David"/>
          <w:b/>
          <w:bCs/>
          <w:rtl/>
        </w:rPr>
      </w:pPr>
    </w:p>
    <w:p w14:paraId="09F39653" w14:textId="77777777" w:rsidR="00F10D61" w:rsidRPr="00EB6BEB" w:rsidRDefault="00F10D61" w:rsidP="00F10D61">
      <w:pPr>
        <w:rPr>
          <w:rFonts w:ascii="David" w:hAnsi="David"/>
          <w:rtl/>
        </w:rPr>
      </w:pPr>
      <w:r w:rsidRPr="00EB6BEB">
        <w:rPr>
          <w:rFonts w:ascii="David" w:eastAsia="Times New Roman" w:hAnsi="David"/>
          <w:sz w:val="24"/>
          <w:rtl/>
          <w:lang w:eastAsia="he-IL"/>
        </w:rPr>
        <w:t xml:space="preserve">אני החתום מטה עורך דין ___________, מאשר בזאת </w:t>
      </w:r>
      <w:r w:rsidRPr="00EB6BEB">
        <w:rPr>
          <w:rFonts w:ascii="David" w:hAnsi="David"/>
          <w:rtl/>
        </w:rPr>
        <w:t xml:space="preserve">כי ביום ______________ חתם בפניי מר/גב'_______________ת.ז. ___________ על התחייבות זו וזאת לאחר שהסברתי לו את תוכן ומהות חתימתו על מסמך זה. </w:t>
      </w:r>
    </w:p>
    <w:p w14:paraId="60DAB33C" w14:textId="77777777" w:rsidR="00F10D61" w:rsidRPr="00EB6BEB" w:rsidRDefault="00F10D61" w:rsidP="00F10D61">
      <w:pPr>
        <w:rPr>
          <w:rFonts w:ascii="David" w:hAnsi="David"/>
          <w:rtl/>
        </w:rPr>
      </w:pPr>
    </w:p>
    <w:p w14:paraId="411AF0C5" w14:textId="77777777" w:rsidR="00F10D61" w:rsidRPr="00EB6BEB" w:rsidRDefault="00F10D61" w:rsidP="00F10D61">
      <w:pPr>
        <w:jc w:val="right"/>
        <w:rPr>
          <w:rFonts w:ascii="David" w:hAnsi="David"/>
          <w:rtl/>
        </w:rPr>
      </w:pPr>
      <w:r w:rsidRPr="00EB6BEB">
        <w:rPr>
          <w:rFonts w:ascii="David" w:hAnsi="David"/>
          <w:rtl/>
        </w:rPr>
        <w:t>____________________________</w:t>
      </w:r>
    </w:p>
    <w:p w14:paraId="41938597" w14:textId="77777777" w:rsidR="00F10D61" w:rsidRPr="00EB6BEB" w:rsidRDefault="00F10D61" w:rsidP="00F10D61">
      <w:pPr>
        <w:jc w:val="right"/>
        <w:rPr>
          <w:rFonts w:ascii="David" w:hAnsi="David"/>
          <w:rtl/>
        </w:rPr>
      </w:pPr>
      <w:r w:rsidRPr="00EB6BEB">
        <w:rPr>
          <w:rFonts w:ascii="David" w:hAnsi="David"/>
          <w:rtl/>
        </w:rPr>
        <w:t xml:space="preserve">חתימה וחותמת </w:t>
      </w:r>
    </w:p>
    <w:p w14:paraId="5378CB65" w14:textId="77777777" w:rsidR="003C5AAB" w:rsidRPr="00EB6BEB" w:rsidRDefault="003C5AAB" w:rsidP="003C5AAB">
      <w:pPr>
        <w:rPr>
          <w:rFonts w:ascii="David" w:hAnsi="David"/>
          <w:rtl/>
        </w:rPr>
      </w:pPr>
    </w:p>
    <w:p w14:paraId="5C1FBDDA" w14:textId="280FF189" w:rsidR="00761641" w:rsidRDefault="00761641" w:rsidP="00CE43F5">
      <w:pPr>
        <w:spacing w:line="240" w:lineRule="auto"/>
        <w:jc w:val="center"/>
        <w:rPr>
          <w:rFonts w:ascii="David" w:hAnsi="David"/>
          <w:b/>
          <w:bCs/>
          <w:sz w:val="28"/>
          <w:szCs w:val="28"/>
          <w:u w:val="single"/>
          <w:rtl/>
        </w:rPr>
      </w:pPr>
      <w:r>
        <w:rPr>
          <w:rFonts w:ascii="David" w:hAnsi="David"/>
          <w:b/>
          <w:bCs/>
          <w:sz w:val="28"/>
          <w:szCs w:val="28"/>
          <w:u w:val="single"/>
          <w:rtl/>
        </w:rPr>
        <w:br w:type="page"/>
      </w:r>
    </w:p>
    <w:p w14:paraId="0EB24B9C" w14:textId="77777777" w:rsidR="00860BA9" w:rsidRDefault="00826E4C" w:rsidP="00860BA9">
      <w:pPr>
        <w:pStyle w:val="20"/>
        <w:rPr>
          <w:rtl/>
        </w:rPr>
      </w:pPr>
      <w:bookmarkStart w:id="170" w:name="נספח_נסיעות"/>
      <w:bookmarkStart w:id="171" w:name="_Toc168315957"/>
      <w:r w:rsidRPr="00EB6BEB">
        <w:rPr>
          <w:rtl/>
        </w:rPr>
        <w:t>נספח ג'</w:t>
      </w:r>
      <w:r>
        <w:rPr>
          <w:rFonts w:hint="cs"/>
          <w:rtl/>
        </w:rPr>
        <w:t>3</w:t>
      </w:r>
      <w:bookmarkEnd w:id="170"/>
      <w:r w:rsidRPr="00EB6BEB">
        <w:rPr>
          <w:rtl/>
        </w:rPr>
        <w:t xml:space="preserve"> להסכם – </w:t>
      </w:r>
      <w:bookmarkStart w:id="172" w:name="נספח_נסיעות_כותרת"/>
      <w:r w:rsidR="002F3B47">
        <w:rPr>
          <w:rFonts w:hint="cs"/>
          <w:rtl/>
        </w:rPr>
        <w:t>הצהרה על ביצוע שעות עבודה ונסיעות</w:t>
      </w:r>
      <w:bookmarkEnd w:id="171"/>
      <w:bookmarkEnd w:id="172"/>
    </w:p>
    <w:p w14:paraId="7478B3D7" w14:textId="77777777" w:rsidR="00860BA9" w:rsidRDefault="00860BA9" w:rsidP="00826E4C">
      <w:pPr>
        <w:widowControl w:val="0"/>
        <w:spacing w:line="240" w:lineRule="auto"/>
        <w:rPr>
          <w:rtl/>
        </w:rPr>
      </w:pPr>
    </w:p>
    <w:p w14:paraId="689CE124" w14:textId="690B6042" w:rsidR="00826E4C" w:rsidRPr="00826E4C" w:rsidRDefault="00826E4C" w:rsidP="00826E4C">
      <w:pPr>
        <w:widowControl w:val="0"/>
        <w:spacing w:line="240" w:lineRule="auto"/>
        <w:rPr>
          <w:rFonts w:ascii="David" w:eastAsia="Times New Roman" w:hAnsi="David"/>
          <w:sz w:val="24"/>
          <w:rtl/>
          <w:lang w:eastAsia="he-IL"/>
        </w:rPr>
      </w:pPr>
      <w:r w:rsidRPr="00826E4C">
        <w:rPr>
          <w:rFonts w:ascii="David" w:eastAsia="Times New Roman" w:hAnsi="David"/>
          <w:sz w:val="24"/>
          <w:rtl/>
          <w:lang w:eastAsia="he-IL"/>
        </w:rPr>
        <w:t>על הספק להעביר טופס זה עם כל הגשת חשבונית.</w:t>
      </w:r>
    </w:p>
    <w:p w14:paraId="6576073B" w14:textId="77777777" w:rsidR="00826E4C" w:rsidRPr="00826E4C" w:rsidRDefault="00826E4C" w:rsidP="00826E4C">
      <w:pPr>
        <w:widowControl w:val="0"/>
        <w:spacing w:line="240" w:lineRule="auto"/>
        <w:rPr>
          <w:rFonts w:ascii="David" w:eastAsia="Times New Roman" w:hAnsi="David"/>
          <w:sz w:val="24"/>
          <w:rtl/>
          <w:lang w:eastAsia="he-IL"/>
        </w:rPr>
      </w:pPr>
    </w:p>
    <w:p w14:paraId="7C004483" w14:textId="7883657E" w:rsidR="00826E4C" w:rsidRPr="00826E4C" w:rsidRDefault="00826E4C" w:rsidP="00826E4C">
      <w:pPr>
        <w:widowControl w:val="0"/>
        <w:spacing w:line="240" w:lineRule="auto"/>
        <w:rPr>
          <w:rFonts w:ascii="David" w:eastAsia="Times New Roman" w:hAnsi="David"/>
          <w:b/>
          <w:bCs/>
          <w:sz w:val="24"/>
          <w:rtl/>
          <w:lang w:eastAsia="he-IL"/>
        </w:rPr>
      </w:pPr>
      <w:r w:rsidRPr="00826E4C">
        <w:rPr>
          <w:rFonts w:ascii="David" w:eastAsia="Times New Roman" w:hAnsi="David"/>
          <w:b/>
          <w:bCs/>
          <w:sz w:val="24"/>
          <w:rtl/>
          <w:lang w:eastAsia="he-IL"/>
        </w:rPr>
        <w:t>1. הריני להצהיר כי ב</w:t>
      </w:r>
      <w:r w:rsidR="002F3B47">
        <w:rPr>
          <w:rFonts w:ascii="David" w:eastAsia="Times New Roman" w:hAnsi="David" w:hint="cs"/>
          <w:b/>
          <w:bCs/>
          <w:sz w:val="24"/>
          <w:rtl/>
          <w:lang w:eastAsia="he-IL"/>
        </w:rPr>
        <w:t>י</w:t>
      </w:r>
      <w:r w:rsidRPr="00826E4C">
        <w:rPr>
          <w:rFonts w:ascii="David" w:eastAsia="Times New Roman" w:hAnsi="David"/>
          <w:b/>
          <w:bCs/>
          <w:sz w:val="24"/>
          <w:rtl/>
          <w:lang w:eastAsia="he-IL"/>
        </w:rPr>
        <w:t>צעתי את השעות המפורטות כדלהלן:</w:t>
      </w:r>
    </w:p>
    <w:tbl>
      <w:tblPr>
        <w:tblStyle w:val="3f0"/>
        <w:bidiVisual/>
        <w:tblW w:w="5000" w:type="pct"/>
        <w:jc w:val="right"/>
        <w:tblLook w:val="01E0" w:firstRow="1" w:lastRow="1" w:firstColumn="1" w:lastColumn="1" w:noHBand="0" w:noVBand="0"/>
        <w:tblCaption w:val="הצהרה על ביצוע שעות עבודה ונסיעה (למילוי לאחר זכייה)"/>
        <w:tblDescription w:val="הצהרה על ביצוע שעות עבודה ונסיעה (למילוי לאחר זכייה)"/>
      </w:tblPr>
      <w:tblGrid>
        <w:gridCol w:w="1442"/>
        <w:gridCol w:w="1887"/>
        <w:gridCol w:w="1593"/>
        <w:gridCol w:w="1369"/>
        <w:gridCol w:w="1502"/>
        <w:gridCol w:w="1467"/>
      </w:tblGrid>
      <w:tr w:rsidR="00826E4C" w:rsidRPr="00826E4C" w14:paraId="7A1F8801" w14:textId="77777777" w:rsidTr="00F61AF4">
        <w:trPr>
          <w:trHeight w:val="1128"/>
          <w:tblHeader/>
          <w:jc w:val="right"/>
        </w:trPr>
        <w:tc>
          <w:tcPr>
            <w:tcW w:w="779" w:type="pct"/>
          </w:tcPr>
          <w:p w14:paraId="31514CE0" w14:textId="77777777" w:rsidR="00826E4C" w:rsidRPr="00826E4C" w:rsidRDefault="00826E4C" w:rsidP="00826E4C">
            <w:pPr>
              <w:widowControl w:val="0"/>
              <w:spacing w:line="240" w:lineRule="auto"/>
              <w:jc w:val="center"/>
              <w:rPr>
                <w:rFonts w:ascii="David" w:hAnsi="David"/>
                <w:b/>
                <w:bCs/>
                <w:sz w:val="24"/>
                <w:rtl/>
                <w:lang w:eastAsia="he-IL"/>
              </w:rPr>
            </w:pPr>
            <w:r w:rsidRPr="00826E4C">
              <w:rPr>
                <w:rFonts w:ascii="David" w:hAnsi="David"/>
                <w:b/>
                <w:bCs/>
                <w:sz w:val="24"/>
                <w:rtl/>
                <w:lang w:eastAsia="he-IL"/>
              </w:rPr>
              <w:t>תאריך ביצוע</w:t>
            </w:r>
          </w:p>
          <w:p w14:paraId="16FF0DCF" w14:textId="77777777" w:rsidR="00826E4C" w:rsidRPr="00826E4C" w:rsidRDefault="00826E4C" w:rsidP="00826E4C">
            <w:pPr>
              <w:widowControl w:val="0"/>
              <w:spacing w:line="240" w:lineRule="auto"/>
              <w:jc w:val="center"/>
              <w:rPr>
                <w:rFonts w:ascii="David" w:hAnsi="David"/>
                <w:b/>
                <w:bCs/>
                <w:sz w:val="24"/>
                <w:lang w:eastAsia="he-IL"/>
              </w:rPr>
            </w:pPr>
            <w:r w:rsidRPr="00826E4C">
              <w:rPr>
                <w:rFonts w:ascii="David" w:hAnsi="David"/>
                <w:b/>
                <w:bCs/>
                <w:sz w:val="24"/>
                <w:rtl/>
                <w:lang w:eastAsia="he-IL"/>
              </w:rPr>
              <w:t>השירות</w:t>
            </w:r>
          </w:p>
        </w:tc>
        <w:tc>
          <w:tcPr>
            <w:tcW w:w="1019" w:type="pct"/>
          </w:tcPr>
          <w:p w14:paraId="51C18F45" w14:textId="77777777" w:rsidR="00826E4C" w:rsidRPr="00826E4C" w:rsidRDefault="00826E4C" w:rsidP="00826E4C">
            <w:pPr>
              <w:widowControl w:val="0"/>
              <w:spacing w:line="240" w:lineRule="auto"/>
              <w:jc w:val="center"/>
              <w:rPr>
                <w:rFonts w:ascii="David" w:hAnsi="David"/>
                <w:b/>
                <w:bCs/>
                <w:sz w:val="24"/>
                <w:rtl/>
                <w:lang w:eastAsia="he-IL"/>
              </w:rPr>
            </w:pPr>
            <w:r w:rsidRPr="00826E4C">
              <w:rPr>
                <w:rFonts w:ascii="David" w:hAnsi="David"/>
                <w:b/>
                <w:bCs/>
                <w:sz w:val="24"/>
                <w:rtl/>
                <w:lang w:eastAsia="he-IL"/>
              </w:rPr>
              <w:t>שעות ביצוע</w:t>
            </w:r>
          </w:p>
          <w:p w14:paraId="09A23870" w14:textId="77777777" w:rsidR="00826E4C" w:rsidRPr="00826E4C" w:rsidRDefault="00826E4C" w:rsidP="00826E4C">
            <w:pPr>
              <w:widowControl w:val="0"/>
              <w:spacing w:line="240" w:lineRule="auto"/>
              <w:jc w:val="center"/>
              <w:rPr>
                <w:rFonts w:ascii="David" w:hAnsi="David"/>
                <w:b/>
                <w:bCs/>
                <w:sz w:val="24"/>
                <w:lang w:eastAsia="he-IL"/>
              </w:rPr>
            </w:pPr>
            <w:r w:rsidRPr="00826E4C">
              <w:rPr>
                <w:rFonts w:ascii="David" w:hAnsi="David"/>
                <w:b/>
                <w:bCs/>
                <w:sz w:val="24"/>
                <w:rtl/>
                <w:lang w:eastAsia="he-IL"/>
              </w:rPr>
              <w:t>(שעת תחילת העבודה ושעת סיומה)</w:t>
            </w:r>
          </w:p>
        </w:tc>
        <w:tc>
          <w:tcPr>
            <w:tcW w:w="860" w:type="pct"/>
          </w:tcPr>
          <w:p w14:paraId="2F5BE985" w14:textId="77777777" w:rsidR="00826E4C" w:rsidRPr="00826E4C" w:rsidRDefault="00826E4C" w:rsidP="00826E4C">
            <w:pPr>
              <w:widowControl w:val="0"/>
              <w:spacing w:line="240" w:lineRule="auto"/>
              <w:jc w:val="center"/>
              <w:rPr>
                <w:rFonts w:ascii="David" w:hAnsi="David"/>
                <w:b/>
                <w:bCs/>
                <w:sz w:val="24"/>
                <w:rtl/>
                <w:lang w:eastAsia="he-IL"/>
              </w:rPr>
            </w:pPr>
            <w:r w:rsidRPr="00826E4C">
              <w:rPr>
                <w:rFonts w:ascii="David" w:hAnsi="David"/>
                <w:b/>
                <w:bCs/>
                <w:sz w:val="24"/>
                <w:rtl/>
                <w:lang w:eastAsia="he-IL"/>
              </w:rPr>
              <w:t>מספר שעות עבודה</w:t>
            </w:r>
          </w:p>
          <w:p w14:paraId="741A5C12" w14:textId="77777777" w:rsidR="00826E4C" w:rsidRPr="00826E4C" w:rsidRDefault="00826E4C" w:rsidP="00826E4C">
            <w:pPr>
              <w:widowControl w:val="0"/>
              <w:spacing w:line="240" w:lineRule="auto"/>
              <w:jc w:val="center"/>
              <w:rPr>
                <w:rFonts w:ascii="David" w:hAnsi="David"/>
                <w:b/>
                <w:bCs/>
                <w:sz w:val="24"/>
                <w:lang w:eastAsia="he-IL"/>
              </w:rPr>
            </w:pPr>
            <w:r w:rsidRPr="00826E4C">
              <w:rPr>
                <w:rFonts w:ascii="David" w:hAnsi="David"/>
                <w:b/>
                <w:bCs/>
                <w:sz w:val="24"/>
                <w:rtl/>
                <w:lang w:eastAsia="he-IL"/>
              </w:rPr>
              <w:t>שבוצעו</w:t>
            </w:r>
          </w:p>
        </w:tc>
        <w:tc>
          <w:tcPr>
            <w:tcW w:w="739" w:type="pct"/>
          </w:tcPr>
          <w:p w14:paraId="324B06B1" w14:textId="77777777" w:rsidR="00826E4C" w:rsidRPr="00826E4C" w:rsidRDefault="00826E4C" w:rsidP="00826E4C">
            <w:pPr>
              <w:widowControl w:val="0"/>
              <w:spacing w:line="240" w:lineRule="auto"/>
              <w:jc w:val="center"/>
              <w:rPr>
                <w:rFonts w:ascii="David" w:hAnsi="David"/>
                <w:b/>
                <w:bCs/>
                <w:sz w:val="24"/>
                <w:lang w:eastAsia="he-IL"/>
              </w:rPr>
            </w:pPr>
            <w:r w:rsidRPr="00826E4C">
              <w:rPr>
                <w:rFonts w:ascii="David" w:hAnsi="David"/>
                <w:b/>
                <w:bCs/>
                <w:sz w:val="24"/>
                <w:rtl/>
                <w:lang w:eastAsia="he-IL"/>
              </w:rPr>
              <w:t>תיאור השירות שבוצע</w:t>
            </w:r>
          </w:p>
        </w:tc>
        <w:tc>
          <w:tcPr>
            <w:tcW w:w="811" w:type="pct"/>
          </w:tcPr>
          <w:p w14:paraId="034C7A5D" w14:textId="77777777" w:rsidR="00826E4C" w:rsidRPr="00826E4C" w:rsidRDefault="00826E4C" w:rsidP="00826E4C">
            <w:pPr>
              <w:widowControl w:val="0"/>
              <w:spacing w:line="240" w:lineRule="auto"/>
              <w:jc w:val="center"/>
              <w:rPr>
                <w:rFonts w:ascii="David" w:hAnsi="David"/>
                <w:b/>
                <w:bCs/>
                <w:sz w:val="24"/>
                <w:lang w:eastAsia="he-IL"/>
              </w:rPr>
            </w:pPr>
            <w:r w:rsidRPr="00826E4C">
              <w:rPr>
                <w:rFonts w:ascii="David" w:hAnsi="David"/>
                <w:b/>
                <w:bCs/>
                <w:sz w:val="24"/>
                <w:rtl/>
                <w:lang w:eastAsia="he-IL"/>
              </w:rPr>
              <w:t>שם המבצע</w:t>
            </w:r>
          </w:p>
        </w:tc>
        <w:tc>
          <w:tcPr>
            <w:tcW w:w="792" w:type="pct"/>
          </w:tcPr>
          <w:p w14:paraId="27FEEEE5" w14:textId="77777777" w:rsidR="00826E4C" w:rsidRPr="00826E4C" w:rsidRDefault="00826E4C" w:rsidP="00826E4C">
            <w:pPr>
              <w:widowControl w:val="0"/>
              <w:spacing w:line="240" w:lineRule="auto"/>
              <w:jc w:val="center"/>
              <w:rPr>
                <w:rFonts w:ascii="David" w:hAnsi="David"/>
                <w:b/>
                <w:bCs/>
                <w:sz w:val="24"/>
                <w:lang w:eastAsia="he-IL"/>
              </w:rPr>
            </w:pPr>
            <w:r w:rsidRPr="00826E4C">
              <w:rPr>
                <w:rFonts w:ascii="David" w:hAnsi="David"/>
                <w:b/>
                <w:bCs/>
                <w:sz w:val="24"/>
                <w:rtl/>
                <w:lang w:eastAsia="he-IL"/>
              </w:rPr>
              <w:t>חתימת המבצע</w:t>
            </w:r>
          </w:p>
        </w:tc>
      </w:tr>
      <w:tr w:rsidR="00826E4C" w:rsidRPr="00826E4C" w14:paraId="1F7FED82" w14:textId="77777777" w:rsidTr="00F61AF4">
        <w:trPr>
          <w:trHeight w:val="319"/>
          <w:jc w:val="right"/>
        </w:trPr>
        <w:tc>
          <w:tcPr>
            <w:tcW w:w="779" w:type="pct"/>
          </w:tcPr>
          <w:p w14:paraId="26B183C7" w14:textId="0B597FFF" w:rsidR="00826E4C" w:rsidRPr="00826E4C" w:rsidRDefault="00826E4C" w:rsidP="00826E4C">
            <w:pPr>
              <w:widowControl w:val="0"/>
              <w:spacing w:line="240" w:lineRule="auto"/>
              <w:jc w:val="center"/>
              <w:rPr>
                <w:rFonts w:ascii="David" w:hAnsi="David"/>
                <w:sz w:val="24"/>
                <w:lang w:eastAsia="he-IL"/>
              </w:rPr>
            </w:pPr>
          </w:p>
        </w:tc>
        <w:tc>
          <w:tcPr>
            <w:tcW w:w="1019" w:type="pct"/>
          </w:tcPr>
          <w:p w14:paraId="0319350D" w14:textId="772CC39E" w:rsidR="00826E4C" w:rsidRPr="00826E4C" w:rsidRDefault="00826E4C" w:rsidP="00826E4C">
            <w:pPr>
              <w:widowControl w:val="0"/>
              <w:spacing w:line="240" w:lineRule="auto"/>
              <w:jc w:val="center"/>
              <w:rPr>
                <w:rFonts w:ascii="David" w:hAnsi="David"/>
                <w:sz w:val="24"/>
                <w:lang w:eastAsia="he-IL"/>
              </w:rPr>
            </w:pPr>
          </w:p>
        </w:tc>
        <w:tc>
          <w:tcPr>
            <w:tcW w:w="860" w:type="pct"/>
          </w:tcPr>
          <w:p w14:paraId="7914D955" w14:textId="0E6C98C0" w:rsidR="00826E4C" w:rsidRPr="00826E4C" w:rsidRDefault="00826E4C" w:rsidP="00826E4C">
            <w:pPr>
              <w:widowControl w:val="0"/>
              <w:spacing w:line="240" w:lineRule="auto"/>
              <w:jc w:val="center"/>
              <w:rPr>
                <w:rFonts w:ascii="David" w:hAnsi="David"/>
                <w:sz w:val="24"/>
                <w:lang w:eastAsia="he-IL"/>
              </w:rPr>
            </w:pPr>
          </w:p>
        </w:tc>
        <w:tc>
          <w:tcPr>
            <w:tcW w:w="739" w:type="pct"/>
          </w:tcPr>
          <w:p w14:paraId="2FE29921" w14:textId="304627AB" w:rsidR="00826E4C" w:rsidRPr="00826E4C" w:rsidRDefault="00826E4C" w:rsidP="00826E4C">
            <w:pPr>
              <w:widowControl w:val="0"/>
              <w:spacing w:line="240" w:lineRule="auto"/>
              <w:jc w:val="center"/>
              <w:rPr>
                <w:rFonts w:ascii="David" w:hAnsi="David"/>
                <w:sz w:val="24"/>
                <w:lang w:eastAsia="he-IL"/>
              </w:rPr>
            </w:pPr>
          </w:p>
        </w:tc>
        <w:tc>
          <w:tcPr>
            <w:tcW w:w="811" w:type="pct"/>
          </w:tcPr>
          <w:p w14:paraId="23194C26" w14:textId="0082AD7C" w:rsidR="00826E4C" w:rsidRPr="00826E4C" w:rsidRDefault="00826E4C" w:rsidP="00826E4C">
            <w:pPr>
              <w:widowControl w:val="0"/>
              <w:spacing w:line="240" w:lineRule="auto"/>
              <w:jc w:val="center"/>
              <w:rPr>
                <w:rFonts w:ascii="David" w:hAnsi="David"/>
                <w:sz w:val="24"/>
                <w:lang w:eastAsia="he-IL"/>
              </w:rPr>
            </w:pPr>
          </w:p>
        </w:tc>
        <w:tc>
          <w:tcPr>
            <w:tcW w:w="792" w:type="pct"/>
          </w:tcPr>
          <w:p w14:paraId="1C8B1A62" w14:textId="3CE6E241" w:rsidR="00826E4C" w:rsidRPr="00826E4C" w:rsidRDefault="00826E4C" w:rsidP="00826E4C">
            <w:pPr>
              <w:widowControl w:val="0"/>
              <w:spacing w:line="240" w:lineRule="auto"/>
              <w:jc w:val="center"/>
              <w:rPr>
                <w:rFonts w:ascii="David" w:hAnsi="David"/>
                <w:sz w:val="24"/>
                <w:lang w:eastAsia="he-IL"/>
              </w:rPr>
            </w:pPr>
          </w:p>
        </w:tc>
      </w:tr>
      <w:tr w:rsidR="00826E4C" w:rsidRPr="00826E4C" w14:paraId="362408FB" w14:textId="77777777" w:rsidTr="00F61AF4">
        <w:trPr>
          <w:trHeight w:val="319"/>
          <w:jc w:val="right"/>
        </w:trPr>
        <w:tc>
          <w:tcPr>
            <w:tcW w:w="779" w:type="pct"/>
          </w:tcPr>
          <w:p w14:paraId="09C747C8" w14:textId="3207133D" w:rsidR="00826E4C" w:rsidRPr="00826E4C" w:rsidRDefault="00826E4C" w:rsidP="00826E4C">
            <w:pPr>
              <w:widowControl w:val="0"/>
              <w:spacing w:line="240" w:lineRule="auto"/>
              <w:jc w:val="center"/>
              <w:rPr>
                <w:rFonts w:ascii="David" w:hAnsi="David"/>
                <w:sz w:val="24"/>
                <w:lang w:eastAsia="he-IL"/>
              </w:rPr>
            </w:pPr>
          </w:p>
        </w:tc>
        <w:tc>
          <w:tcPr>
            <w:tcW w:w="1019" w:type="pct"/>
          </w:tcPr>
          <w:p w14:paraId="3D1975EF" w14:textId="76082883" w:rsidR="00826E4C" w:rsidRPr="00826E4C" w:rsidRDefault="00826E4C" w:rsidP="00826E4C">
            <w:pPr>
              <w:widowControl w:val="0"/>
              <w:spacing w:line="240" w:lineRule="auto"/>
              <w:jc w:val="center"/>
              <w:rPr>
                <w:rFonts w:ascii="David" w:hAnsi="David"/>
                <w:sz w:val="24"/>
                <w:lang w:eastAsia="he-IL"/>
              </w:rPr>
            </w:pPr>
          </w:p>
        </w:tc>
        <w:tc>
          <w:tcPr>
            <w:tcW w:w="860" w:type="pct"/>
          </w:tcPr>
          <w:p w14:paraId="14CE2718" w14:textId="6305F155" w:rsidR="00826E4C" w:rsidRPr="00826E4C" w:rsidRDefault="00826E4C" w:rsidP="00826E4C">
            <w:pPr>
              <w:widowControl w:val="0"/>
              <w:spacing w:line="240" w:lineRule="auto"/>
              <w:jc w:val="center"/>
              <w:rPr>
                <w:rFonts w:ascii="David" w:hAnsi="David"/>
                <w:sz w:val="24"/>
                <w:lang w:eastAsia="he-IL"/>
              </w:rPr>
            </w:pPr>
          </w:p>
        </w:tc>
        <w:tc>
          <w:tcPr>
            <w:tcW w:w="739" w:type="pct"/>
          </w:tcPr>
          <w:p w14:paraId="43BE9252" w14:textId="2DC11316" w:rsidR="00826E4C" w:rsidRPr="00826E4C" w:rsidRDefault="00826E4C" w:rsidP="00826E4C">
            <w:pPr>
              <w:widowControl w:val="0"/>
              <w:spacing w:line="240" w:lineRule="auto"/>
              <w:jc w:val="center"/>
              <w:rPr>
                <w:rFonts w:ascii="David" w:hAnsi="David"/>
                <w:sz w:val="24"/>
                <w:lang w:eastAsia="he-IL"/>
              </w:rPr>
            </w:pPr>
          </w:p>
        </w:tc>
        <w:tc>
          <w:tcPr>
            <w:tcW w:w="811" w:type="pct"/>
          </w:tcPr>
          <w:p w14:paraId="01001C06" w14:textId="49005B72" w:rsidR="00826E4C" w:rsidRPr="00826E4C" w:rsidRDefault="00826E4C" w:rsidP="00826E4C">
            <w:pPr>
              <w:widowControl w:val="0"/>
              <w:spacing w:line="240" w:lineRule="auto"/>
              <w:jc w:val="center"/>
              <w:rPr>
                <w:rFonts w:ascii="David" w:hAnsi="David"/>
                <w:sz w:val="24"/>
                <w:lang w:eastAsia="he-IL"/>
              </w:rPr>
            </w:pPr>
          </w:p>
        </w:tc>
        <w:tc>
          <w:tcPr>
            <w:tcW w:w="792" w:type="pct"/>
          </w:tcPr>
          <w:p w14:paraId="7C3FC98C" w14:textId="0390119D" w:rsidR="00826E4C" w:rsidRPr="00826E4C" w:rsidRDefault="00826E4C" w:rsidP="00826E4C">
            <w:pPr>
              <w:widowControl w:val="0"/>
              <w:spacing w:line="240" w:lineRule="auto"/>
              <w:jc w:val="center"/>
              <w:rPr>
                <w:rFonts w:ascii="David" w:hAnsi="David"/>
                <w:sz w:val="24"/>
                <w:lang w:eastAsia="he-IL"/>
              </w:rPr>
            </w:pPr>
          </w:p>
        </w:tc>
      </w:tr>
      <w:tr w:rsidR="00826E4C" w:rsidRPr="00826E4C" w14:paraId="6DAE185A" w14:textId="77777777" w:rsidTr="00F61AF4">
        <w:trPr>
          <w:trHeight w:val="319"/>
          <w:jc w:val="right"/>
        </w:trPr>
        <w:tc>
          <w:tcPr>
            <w:tcW w:w="779" w:type="pct"/>
          </w:tcPr>
          <w:p w14:paraId="1F7953A3" w14:textId="3458A464" w:rsidR="00826E4C" w:rsidRPr="00826E4C" w:rsidRDefault="00826E4C" w:rsidP="00826E4C">
            <w:pPr>
              <w:widowControl w:val="0"/>
              <w:spacing w:line="240" w:lineRule="auto"/>
              <w:jc w:val="center"/>
              <w:rPr>
                <w:rFonts w:ascii="David" w:hAnsi="David"/>
                <w:sz w:val="24"/>
                <w:lang w:eastAsia="he-IL"/>
              </w:rPr>
            </w:pPr>
          </w:p>
        </w:tc>
        <w:tc>
          <w:tcPr>
            <w:tcW w:w="1019" w:type="pct"/>
          </w:tcPr>
          <w:p w14:paraId="0C8A4E83" w14:textId="50ADBDD6" w:rsidR="00826E4C" w:rsidRPr="00826E4C" w:rsidRDefault="00826E4C" w:rsidP="00826E4C">
            <w:pPr>
              <w:widowControl w:val="0"/>
              <w:spacing w:line="240" w:lineRule="auto"/>
              <w:jc w:val="center"/>
              <w:rPr>
                <w:rFonts w:ascii="David" w:hAnsi="David"/>
                <w:sz w:val="24"/>
                <w:lang w:eastAsia="he-IL"/>
              </w:rPr>
            </w:pPr>
          </w:p>
        </w:tc>
        <w:tc>
          <w:tcPr>
            <w:tcW w:w="860" w:type="pct"/>
          </w:tcPr>
          <w:p w14:paraId="30F2B735" w14:textId="3C5980C4" w:rsidR="00826E4C" w:rsidRPr="00826E4C" w:rsidRDefault="00826E4C" w:rsidP="00826E4C">
            <w:pPr>
              <w:widowControl w:val="0"/>
              <w:spacing w:line="240" w:lineRule="auto"/>
              <w:jc w:val="center"/>
              <w:rPr>
                <w:rFonts w:ascii="David" w:hAnsi="David"/>
                <w:sz w:val="24"/>
                <w:lang w:eastAsia="he-IL"/>
              </w:rPr>
            </w:pPr>
          </w:p>
        </w:tc>
        <w:tc>
          <w:tcPr>
            <w:tcW w:w="739" w:type="pct"/>
          </w:tcPr>
          <w:p w14:paraId="6A6B27E5" w14:textId="5B1B2B50" w:rsidR="00826E4C" w:rsidRPr="00826E4C" w:rsidRDefault="00826E4C" w:rsidP="00826E4C">
            <w:pPr>
              <w:widowControl w:val="0"/>
              <w:spacing w:line="240" w:lineRule="auto"/>
              <w:jc w:val="center"/>
              <w:rPr>
                <w:rFonts w:ascii="David" w:hAnsi="David"/>
                <w:sz w:val="24"/>
                <w:lang w:eastAsia="he-IL"/>
              </w:rPr>
            </w:pPr>
          </w:p>
        </w:tc>
        <w:tc>
          <w:tcPr>
            <w:tcW w:w="811" w:type="pct"/>
          </w:tcPr>
          <w:p w14:paraId="2BE66C83" w14:textId="63FF7AE9" w:rsidR="00826E4C" w:rsidRPr="00826E4C" w:rsidRDefault="00826E4C" w:rsidP="00826E4C">
            <w:pPr>
              <w:widowControl w:val="0"/>
              <w:spacing w:line="240" w:lineRule="auto"/>
              <w:jc w:val="center"/>
              <w:rPr>
                <w:rFonts w:ascii="David" w:hAnsi="David"/>
                <w:sz w:val="24"/>
                <w:lang w:eastAsia="he-IL"/>
              </w:rPr>
            </w:pPr>
          </w:p>
        </w:tc>
        <w:tc>
          <w:tcPr>
            <w:tcW w:w="792" w:type="pct"/>
          </w:tcPr>
          <w:p w14:paraId="41DD9BC8" w14:textId="5479E97E" w:rsidR="00826E4C" w:rsidRPr="00826E4C" w:rsidRDefault="00826E4C" w:rsidP="00826E4C">
            <w:pPr>
              <w:widowControl w:val="0"/>
              <w:spacing w:line="240" w:lineRule="auto"/>
              <w:jc w:val="center"/>
              <w:rPr>
                <w:rFonts w:ascii="David" w:hAnsi="David"/>
                <w:sz w:val="24"/>
                <w:lang w:eastAsia="he-IL"/>
              </w:rPr>
            </w:pPr>
          </w:p>
        </w:tc>
      </w:tr>
      <w:tr w:rsidR="00826E4C" w:rsidRPr="00826E4C" w14:paraId="70A1CDE8" w14:textId="77777777" w:rsidTr="00F61AF4">
        <w:trPr>
          <w:trHeight w:val="319"/>
          <w:jc w:val="right"/>
        </w:trPr>
        <w:tc>
          <w:tcPr>
            <w:tcW w:w="779" w:type="pct"/>
          </w:tcPr>
          <w:p w14:paraId="4AE92696" w14:textId="0EFC6548" w:rsidR="00826E4C" w:rsidRPr="00826E4C" w:rsidRDefault="00826E4C" w:rsidP="00826E4C">
            <w:pPr>
              <w:widowControl w:val="0"/>
              <w:spacing w:line="240" w:lineRule="auto"/>
              <w:jc w:val="center"/>
              <w:rPr>
                <w:rFonts w:ascii="David" w:hAnsi="David"/>
                <w:sz w:val="24"/>
                <w:lang w:eastAsia="he-IL"/>
              </w:rPr>
            </w:pPr>
          </w:p>
        </w:tc>
        <w:tc>
          <w:tcPr>
            <w:tcW w:w="1019" w:type="pct"/>
          </w:tcPr>
          <w:p w14:paraId="6D7A25ED" w14:textId="5F0CF413" w:rsidR="00826E4C" w:rsidRPr="00826E4C" w:rsidRDefault="00826E4C" w:rsidP="00826E4C">
            <w:pPr>
              <w:widowControl w:val="0"/>
              <w:spacing w:line="240" w:lineRule="auto"/>
              <w:jc w:val="center"/>
              <w:rPr>
                <w:rFonts w:ascii="David" w:hAnsi="David"/>
                <w:sz w:val="24"/>
                <w:lang w:eastAsia="he-IL"/>
              </w:rPr>
            </w:pPr>
          </w:p>
        </w:tc>
        <w:tc>
          <w:tcPr>
            <w:tcW w:w="860" w:type="pct"/>
          </w:tcPr>
          <w:p w14:paraId="020DE259" w14:textId="4C1F1246" w:rsidR="00826E4C" w:rsidRPr="00826E4C" w:rsidRDefault="00826E4C" w:rsidP="00826E4C">
            <w:pPr>
              <w:widowControl w:val="0"/>
              <w:spacing w:line="240" w:lineRule="auto"/>
              <w:jc w:val="center"/>
              <w:rPr>
                <w:rFonts w:ascii="David" w:hAnsi="David"/>
                <w:sz w:val="24"/>
                <w:lang w:eastAsia="he-IL"/>
              </w:rPr>
            </w:pPr>
          </w:p>
        </w:tc>
        <w:tc>
          <w:tcPr>
            <w:tcW w:w="739" w:type="pct"/>
          </w:tcPr>
          <w:p w14:paraId="69B11D83" w14:textId="3AB1A54B" w:rsidR="00826E4C" w:rsidRPr="00826E4C" w:rsidRDefault="00826E4C" w:rsidP="00826E4C">
            <w:pPr>
              <w:widowControl w:val="0"/>
              <w:spacing w:line="240" w:lineRule="auto"/>
              <w:jc w:val="center"/>
              <w:rPr>
                <w:rFonts w:ascii="David" w:hAnsi="David"/>
                <w:sz w:val="24"/>
                <w:lang w:eastAsia="he-IL"/>
              </w:rPr>
            </w:pPr>
          </w:p>
        </w:tc>
        <w:tc>
          <w:tcPr>
            <w:tcW w:w="811" w:type="pct"/>
          </w:tcPr>
          <w:p w14:paraId="4AC618BD" w14:textId="7D477DCA" w:rsidR="00826E4C" w:rsidRPr="00826E4C" w:rsidRDefault="00826E4C" w:rsidP="00826E4C">
            <w:pPr>
              <w:widowControl w:val="0"/>
              <w:spacing w:line="240" w:lineRule="auto"/>
              <w:jc w:val="center"/>
              <w:rPr>
                <w:rFonts w:ascii="David" w:hAnsi="David"/>
                <w:sz w:val="24"/>
                <w:lang w:eastAsia="he-IL"/>
              </w:rPr>
            </w:pPr>
          </w:p>
        </w:tc>
        <w:tc>
          <w:tcPr>
            <w:tcW w:w="792" w:type="pct"/>
          </w:tcPr>
          <w:p w14:paraId="2CAFD597" w14:textId="47A76E83" w:rsidR="00826E4C" w:rsidRPr="00826E4C" w:rsidRDefault="00826E4C" w:rsidP="00826E4C">
            <w:pPr>
              <w:widowControl w:val="0"/>
              <w:spacing w:line="240" w:lineRule="auto"/>
              <w:jc w:val="center"/>
              <w:rPr>
                <w:rFonts w:ascii="David" w:hAnsi="David"/>
                <w:sz w:val="24"/>
                <w:lang w:eastAsia="he-IL"/>
              </w:rPr>
            </w:pPr>
          </w:p>
        </w:tc>
      </w:tr>
      <w:tr w:rsidR="00826E4C" w:rsidRPr="00826E4C" w14:paraId="028B5CFA" w14:textId="77777777" w:rsidTr="00F61AF4">
        <w:trPr>
          <w:trHeight w:val="319"/>
          <w:jc w:val="right"/>
        </w:trPr>
        <w:tc>
          <w:tcPr>
            <w:tcW w:w="779" w:type="pct"/>
          </w:tcPr>
          <w:p w14:paraId="0A652523" w14:textId="67617EC3" w:rsidR="00826E4C" w:rsidRPr="00826E4C" w:rsidRDefault="00826E4C" w:rsidP="00826E4C">
            <w:pPr>
              <w:widowControl w:val="0"/>
              <w:spacing w:line="240" w:lineRule="auto"/>
              <w:jc w:val="center"/>
              <w:rPr>
                <w:rFonts w:ascii="David" w:hAnsi="David"/>
                <w:sz w:val="24"/>
                <w:lang w:eastAsia="he-IL"/>
              </w:rPr>
            </w:pPr>
          </w:p>
        </w:tc>
        <w:tc>
          <w:tcPr>
            <w:tcW w:w="1019" w:type="pct"/>
          </w:tcPr>
          <w:p w14:paraId="654E59E6" w14:textId="1D4E7EC1" w:rsidR="00826E4C" w:rsidRPr="00826E4C" w:rsidRDefault="00826E4C" w:rsidP="00826E4C">
            <w:pPr>
              <w:widowControl w:val="0"/>
              <w:spacing w:line="240" w:lineRule="auto"/>
              <w:jc w:val="center"/>
              <w:rPr>
                <w:rFonts w:ascii="David" w:hAnsi="David"/>
                <w:sz w:val="24"/>
                <w:lang w:eastAsia="he-IL"/>
              </w:rPr>
            </w:pPr>
          </w:p>
        </w:tc>
        <w:tc>
          <w:tcPr>
            <w:tcW w:w="860" w:type="pct"/>
          </w:tcPr>
          <w:p w14:paraId="09DBB083" w14:textId="6FE0C766" w:rsidR="00826E4C" w:rsidRPr="00826E4C" w:rsidRDefault="00826E4C" w:rsidP="00826E4C">
            <w:pPr>
              <w:widowControl w:val="0"/>
              <w:spacing w:line="240" w:lineRule="auto"/>
              <w:jc w:val="center"/>
              <w:rPr>
                <w:rFonts w:ascii="David" w:hAnsi="David"/>
                <w:sz w:val="24"/>
                <w:lang w:eastAsia="he-IL"/>
              </w:rPr>
            </w:pPr>
          </w:p>
        </w:tc>
        <w:tc>
          <w:tcPr>
            <w:tcW w:w="739" w:type="pct"/>
          </w:tcPr>
          <w:p w14:paraId="4C0F50E7" w14:textId="2B4E24A6" w:rsidR="00826E4C" w:rsidRPr="00826E4C" w:rsidRDefault="00826E4C" w:rsidP="00826E4C">
            <w:pPr>
              <w:widowControl w:val="0"/>
              <w:spacing w:line="240" w:lineRule="auto"/>
              <w:jc w:val="center"/>
              <w:rPr>
                <w:rFonts w:ascii="David" w:hAnsi="David"/>
                <w:sz w:val="24"/>
                <w:lang w:eastAsia="he-IL"/>
              </w:rPr>
            </w:pPr>
          </w:p>
        </w:tc>
        <w:tc>
          <w:tcPr>
            <w:tcW w:w="811" w:type="pct"/>
          </w:tcPr>
          <w:p w14:paraId="029F9A6B" w14:textId="651D2CD7" w:rsidR="00826E4C" w:rsidRPr="00826E4C" w:rsidRDefault="00826E4C" w:rsidP="00826E4C">
            <w:pPr>
              <w:widowControl w:val="0"/>
              <w:spacing w:line="240" w:lineRule="auto"/>
              <w:jc w:val="center"/>
              <w:rPr>
                <w:rFonts w:ascii="David" w:hAnsi="David"/>
                <w:sz w:val="24"/>
                <w:lang w:eastAsia="he-IL"/>
              </w:rPr>
            </w:pPr>
          </w:p>
        </w:tc>
        <w:tc>
          <w:tcPr>
            <w:tcW w:w="792" w:type="pct"/>
          </w:tcPr>
          <w:p w14:paraId="3FF3AEF2" w14:textId="03C62F9C" w:rsidR="00826E4C" w:rsidRPr="00826E4C" w:rsidRDefault="00826E4C" w:rsidP="00826E4C">
            <w:pPr>
              <w:widowControl w:val="0"/>
              <w:spacing w:line="240" w:lineRule="auto"/>
              <w:jc w:val="center"/>
              <w:rPr>
                <w:rFonts w:ascii="David" w:hAnsi="David"/>
                <w:sz w:val="24"/>
                <w:lang w:eastAsia="he-IL"/>
              </w:rPr>
            </w:pPr>
          </w:p>
        </w:tc>
      </w:tr>
      <w:tr w:rsidR="00826E4C" w:rsidRPr="00826E4C" w14:paraId="784FB6C1" w14:textId="77777777" w:rsidTr="00F61AF4">
        <w:trPr>
          <w:trHeight w:val="319"/>
          <w:jc w:val="right"/>
        </w:trPr>
        <w:tc>
          <w:tcPr>
            <w:tcW w:w="779" w:type="pct"/>
          </w:tcPr>
          <w:p w14:paraId="377A8BE2" w14:textId="0D8FD7E5" w:rsidR="00826E4C" w:rsidRPr="00826E4C" w:rsidRDefault="00826E4C" w:rsidP="00826E4C">
            <w:pPr>
              <w:widowControl w:val="0"/>
              <w:spacing w:line="240" w:lineRule="auto"/>
              <w:jc w:val="center"/>
              <w:rPr>
                <w:rFonts w:ascii="David" w:hAnsi="David"/>
                <w:sz w:val="24"/>
                <w:lang w:eastAsia="he-IL"/>
              </w:rPr>
            </w:pPr>
          </w:p>
        </w:tc>
        <w:tc>
          <w:tcPr>
            <w:tcW w:w="1019" w:type="pct"/>
          </w:tcPr>
          <w:p w14:paraId="73552542" w14:textId="02FBB65E" w:rsidR="00826E4C" w:rsidRPr="00826E4C" w:rsidRDefault="00826E4C" w:rsidP="00826E4C">
            <w:pPr>
              <w:widowControl w:val="0"/>
              <w:spacing w:line="240" w:lineRule="auto"/>
              <w:jc w:val="center"/>
              <w:rPr>
                <w:rFonts w:ascii="David" w:hAnsi="David"/>
                <w:sz w:val="24"/>
                <w:lang w:eastAsia="he-IL"/>
              </w:rPr>
            </w:pPr>
          </w:p>
        </w:tc>
        <w:tc>
          <w:tcPr>
            <w:tcW w:w="860" w:type="pct"/>
          </w:tcPr>
          <w:p w14:paraId="248342C0" w14:textId="1032ABF6" w:rsidR="00826E4C" w:rsidRPr="00826E4C" w:rsidRDefault="00826E4C" w:rsidP="00826E4C">
            <w:pPr>
              <w:widowControl w:val="0"/>
              <w:spacing w:line="240" w:lineRule="auto"/>
              <w:jc w:val="center"/>
              <w:rPr>
                <w:rFonts w:ascii="David" w:hAnsi="David"/>
                <w:sz w:val="24"/>
                <w:lang w:eastAsia="he-IL"/>
              </w:rPr>
            </w:pPr>
          </w:p>
        </w:tc>
        <w:tc>
          <w:tcPr>
            <w:tcW w:w="739" w:type="pct"/>
          </w:tcPr>
          <w:p w14:paraId="5AA47745" w14:textId="161073AF" w:rsidR="00826E4C" w:rsidRPr="00826E4C" w:rsidRDefault="00826E4C" w:rsidP="00826E4C">
            <w:pPr>
              <w:widowControl w:val="0"/>
              <w:spacing w:line="240" w:lineRule="auto"/>
              <w:jc w:val="center"/>
              <w:rPr>
                <w:rFonts w:ascii="David" w:hAnsi="David"/>
                <w:sz w:val="24"/>
                <w:lang w:eastAsia="he-IL"/>
              </w:rPr>
            </w:pPr>
          </w:p>
        </w:tc>
        <w:tc>
          <w:tcPr>
            <w:tcW w:w="811" w:type="pct"/>
          </w:tcPr>
          <w:p w14:paraId="728082C1" w14:textId="6461C6B1" w:rsidR="00826E4C" w:rsidRPr="00826E4C" w:rsidRDefault="00826E4C" w:rsidP="00826E4C">
            <w:pPr>
              <w:widowControl w:val="0"/>
              <w:spacing w:line="240" w:lineRule="auto"/>
              <w:jc w:val="center"/>
              <w:rPr>
                <w:rFonts w:ascii="David" w:hAnsi="David"/>
                <w:sz w:val="24"/>
                <w:lang w:eastAsia="he-IL"/>
              </w:rPr>
            </w:pPr>
          </w:p>
        </w:tc>
        <w:tc>
          <w:tcPr>
            <w:tcW w:w="792" w:type="pct"/>
          </w:tcPr>
          <w:p w14:paraId="47252D82" w14:textId="2248F813" w:rsidR="00826E4C" w:rsidRPr="00826E4C" w:rsidRDefault="00826E4C" w:rsidP="00826E4C">
            <w:pPr>
              <w:widowControl w:val="0"/>
              <w:spacing w:line="240" w:lineRule="auto"/>
              <w:jc w:val="center"/>
              <w:rPr>
                <w:rFonts w:ascii="David" w:hAnsi="David"/>
                <w:sz w:val="24"/>
                <w:lang w:eastAsia="he-IL"/>
              </w:rPr>
            </w:pPr>
          </w:p>
        </w:tc>
      </w:tr>
      <w:tr w:rsidR="00826E4C" w:rsidRPr="00826E4C" w14:paraId="249794B2" w14:textId="77777777" w:rsidTr="00F61AF4">
        <w:trPr>
          <w:trHeight w:val="319"/>
          <w:jc w:val="right"/>
        </w:trPr>
        <w:tc>
          <w:tcPr>
            <w:tcW w:w="779" w:type="pct"/>
          </w:tcPr>
          <w:p w14:paraId="252304D9" w14:textId="3D0F4CB7" w:rsidR="00826E4C" w:rsidRPr="00826E4C" w:rsidRDefault="00826E4C" w:rsidP="00826E4C">
            <w:pPr>
              <w:widowControl w:val="0"/>
              <w:spacing w:line="240" w:lineRule="auto"/>
              <w:jc w:val="center"/>
              <w:rPr>
                <w:rFonts w:ascii="David" w:hAnsi="David"/>
                <w:sz w:val="24"/>
                <w:lang w:eastAsia="he-IL"/>
              </w:rPr>
            </w:pPr>
          </w:p>
        </w:tc>
        <w:tc>
          <w:tcPr>
            <w:tcW w:w="1019" w:type="pct"/>
          </w:tcPr>
          <w:p w14:paraId="4B7DC0B0" w14:textId="39103007" w:rsidR="00826E4C" w:rsidRPr="00826E4C" w:rsidRDefault="00826E4C" w:rsidP="00826E4C">
            <w:pPr>
              <w:widowControl w:val="0"/>
              <w:spacing w:line="240" w:lineRule="auto"/>
              <w:jc w:val="center"/>
              <w:rPr>
                <w:rFonts w:ascii="David" w:hAnsi="David"/>
                <w:sz w:val="24"/>
                <w:lang w:eastAsia="he-IL"/>
              </w:rPr>
            </w:pPr>
          </w:p>
        </w:tc>
        <w:tc>
          <w:tcPr>
            <w:tcW w:w="860" w:type="pct"/>
          </w:tcPr>
          <w:p w14:paraId="32560132" w14:textId="2B821945" w:rsidR="00826E4C" w:rsidRPr="00826E4C" w:rsidRDefault="00826E4C" w:rsidP="00826E4C">
            <w:pPr>
              <w:widowControl w:val="0"/>
              <w:spacing w:line="240" w:lineRule="auto"/>
              <w:jc w:val="center"/>
              <w:rPr>
                <w:rFonts w:ascii="David" w:hAnsi="David"/>
                <w:sz w:val="24"/>
                <w:lang w:eastAsia="he-IL"/>
              </w:rPr>
            </w:pPr>
          </w:p>
        </w:tc>
        <w:tc>
          <w:tcPr>
            <w:tcW w:w="739" w:type="pct"/>
          </w:tcPr>
          <w:p w14:paraId="2878AC2A" w14:textId="3EAA6F71" w:rsidR="00826E4C" w:rsidRPr="00826E4C" w:rsidRDefault="00826E4C" w:rsidP="00826E4C">
            <w:pPr>
              <w:widowControl w:val="0"/>
              <w:spacing w:line="240" w:lineRule="auto"/>
              <w:jc w:val="center"/>
              <w:rPr>
                <w:rFonts w:ascii="David" w:hAnsi="David"/>
                <w:sz w:val="24"/>
                <w:lang w:eastAsia="he-IL"/>
              </w:rPr>
            </w:pPr>
          </w:p>
        </w:tc>
        <w:tc>
          <w:tcPr>
            <w:tcW w:w="811" w:type="pct"/>
          </w:tcPr>
          <w:p w14:paraId="3871884C" w14:textId="346FC377" w:rsidR="00826E4C" w:rsidRPr="00826E4C" w:rsidRDefault="00826E4C" w:rsidP="00826E4C">
            <w:pPr>
              <w:widowControl w:val="0"/>
              <w:spacing w:line="240" w:lineRule="auto"/>
              <w:jc w:val="center"/>
              <w:rPr>
                <w:rFonts w:ascii="David" w:hAnsi="David"/>
                <w:sz w:val="24"/>
                <w:lang w:eastAsia="he-IL"/>
              </w:rPr>
            </w:pPr>
          </w:p>
        </w:tc>
        <w:tc>
          <w:tcPr>
            <w:tcW w:w="792" w:type="pct"/>
          </w:tcPr>
          <w:p w14:paraId="7686988F" w14:textId="625A11F5" w:rsidR="00826E4C" w:rsidRPr="00826E4C" w:rsidRDefault="00826E4C" w:rsidP="00826E4C">
            <w:pPr>
              <w:widowControl w:val="0"/>
              <w:spacing w:line="240" w:lineRule="auto"/>
              <w:jc w:val="center"/>
              <w:rPr>
                <w:rFonts w:ascii="David" w:hAnsi="David"/>
                <w:sz w:val="24"/>
                <w:lang w:eastAsia="he-IL"/>
              </w:rPr>
            </w:pPr>
          </w:p>
        </w:tc>
      </w:tr>
      <w:tr w:rsidR="00826E4C" w:rsidRPr="00826E4C" w14:paraId="1E0C0BD6" w14:textId="77777777" w:rsidTr="00F61AF4">
        <w:trPr>
          <w:trHeight w:val="319"/>
          <w:jc w:val="right"/>
        </w:trPr>
        <w:tc>
          <w:tcPr>
            <w:tcW w:w="779" w:type="pct"/>
          </w:tcPr>
          <w:p w14:paraId="6630361F" w14:textId="0BF743F8" w:rsidR="00826E4C" w:rsidRPr="00826E4C" w:rsidRDefault="00826E4C" w:rsidP="00826E4C">
            <w:pPr>
              <w:widowControl w:val="0"/>
              <w:spacing w:line="240" w:lineRule="auto"/>
              <w:jc w:val="center"/>
              <w:rPr>
                <w:rFonts w:ascii="David" w:hAnsi="David"/>
                <w:sz w:val="24"/>
                <w:lang w:eastAsia="he-IL"/>
              </w:rPr>
            </w:pPr>
          </w:p>
        </w:tc>
        <w:tc>
          <w:tcPr>
            <w:tcW w:w="1019" w:type="pct"/>
          </w:tcPr>
          <w:p w14:paraId="62992BB6" w14:textId="45132ECD" w:rsidR="00826E4C" w:rsidRPr="00826E4C" w:rsidRDefault="00826E4C" w:rsidP="00826E4C">
            <w:pPr>
              <w:widowControl w:val="0"/>
              <w:spacing w:line="240" w:lineRule="auto"/>
              <w:jc w:val="center"/>
              <w:rPr>
                <w:rFonts w:ascii="David" w:hAnsi="David"/>
                <w:sz w:val="24"/>
                <w:lang w:eastAsia="he-IL"/>
              </w:rPr>
            </w:pPr>
          </w:p>
        </w:tc>
        <w:tc>
          <w:tcPr>
            <w:tcW w:w="860" w:type="pct"/>
          </w:tcPr>
          <w:p w14:paraId="292EC6E6" w14:textId="7BCEBC1A" w:rsidR="00826E4C" w:rsidRPr="00826E4C" w:rsidRDefault="00826E4C" w:rsidP="00826E4C">
            <w:pPr>
              <w:widowControl w:val="0"/>
              <w:spacing w:line="240" w:lineRule="auto"/>
              <w:jc w:val="center"/>
              <w:rPr>
                <w:rFonts w:ascii="David" w:hAnsi="David"/>
                <w:sz w:val="24"/>
                <w:lang w:eastAsia="he-IL"/>
              </w:rPr>
            </w:pPr>
          </w:p>
        </w:tc>
        <w:tc>
          <w:tcPr>
            <w:tcW w:w="739" w:type="pct"/>
          </w:tcPr>
          <w:p w14:paraId="029140F9" w14:textId="2448115C" w:rsidR="00826E4C" w:rsidRPr="00826E4C" w:rsidRDefault="00826E4C" w:rsidP="00826E4C">
            <w:pPr>
              <w:widowControl w:val="0"/>
              <w:spacing w:line="240" w:lineRule="auto"/>
              <w:jc w:val="center"/>
              <w:rPr>
                <w:rFonts w:ascii="David" w:hAnsi="David"/>
                <w:sz w:val="24"/>
                <w:lang w:eastAsia="he-IL"/>
              </w:rPr>
            </w:pPr>
          </w:p>
        </w:tc>
        <w:tc>
          <w:tcPr>
            <w:tcW w:w="811" w:type="pct"/>
          </w:tcPr>
          <w:p w14:paraId="197634A6" w14:textId="65485DEC" w:rsidR="00826E4C" w:rsidRPr="00826E4C" w:rsidRDefault="00826E4C" w:rsidP="00826E4C">
            <w:pPr>
              <w:widowControl w:val="0"/>
              <w:spacing w:line="240" w:lineRule="auto"/>
              <w:jc w:val="center"/>
              <w:rPr>
                <w:rFonts w:ascii="David" w:hAnsi="David"/>
                <w:sz w:val="24"/>
                <w:lang w:eastAsia="he-IL"/>
              </w:rPr>
            </w:pPr>
          </w:p>
        </w:tc>
        <w:tc>
          <w:tcPr>
            <w:tcW w:w="792" w:type="pct"/>
          </w:tcPr>
          <w:p w14:paraId="66CE93E1" w14:textId="0EFEEFF6" w:rsidR="00826E4C" w:rsidRPr="00826E4C" w:rsidRDefault="00826E4C" w:rsidP="00826E4C">
            <w:pPr>
              <w:widowControl w:val="0"/>
              <w:spacing w:line="240" w:lineRule="auto"/>
              <w:jc w:val="center"/>
              <w:rPr>
                <w:rFonts w:ascii="David" w:hAnsi="David"/>
                <w:sz w:val="24"/>
                <w:lang w:eastAsia="he-IL"/>
              </w:rPr>
            </w:pPr>
          </w:p>
        </w:tc>
      </w:tr>
    </w:tbl>
    <w:p w14:paraId="4F2ED633" w14:textId="77777777" w:rsidR="00826E4C" w:rsidRPr="00826E4C" w:rsidRDefault="00826E4C" w:rsidP="00826E4C">
      <w:pPr>
        <w:widowControl w:val="0"/>
        <w:tabs>
          <w:tab w:val="decimal" w:pos="5071"/>
        </w:tabs>
        <w:overflowPunct w:val="0"/>
        <w:autoSpaceDE w:val="0"/>
        <w:autoSpaceDN w:val="0"/>
        <w:adjustRightInd w:val="0"/>
        <w:spacing w:line="240" w:lineRule="auto"/>
        <w:ind w:left="33"/>
        <w:jc w:val="left"/>
        <w:textAlignment w:val="baseline"/>
        <w:rPr>
          <w:rFonts w:ascii="David" w:eastAsia="Times New Roman" w:hAnsi="David"/>
          <w:b/>
          <w:bCs/>
          <w:sz w:val="24"/>
          <w:rtl/>
        </w:rPr>
      </w:pPr>
    </w:p>
    <w:p w14:paraId="52DC4AFA" w14:textId="77777777" w:rsidR="00826E4C" w:rsidRPr="00826E4C" w:rsidRDefault="00826E4C" w:rsidP="00826E4C">
      <w:pPr>
        <w:widowControl w:val="0"/>
        <w:tabs>
          <w:tab w:val="decimal" w:pos="5071"/>
        </w:tabs>
        <w:overflowPunct w:val="0"/>
        <w:autoSpaceDE w:val="0"/>
        <w:autoSpaceDN w:val="0"/>
        <w:adjustRightInd w:val="0"/>
        <w:spacing w:line="240" w:lineRule="auto"/>
        <w:ind w:left="33"/>
        <w:jc w:val="left"/>
        <w:textAlignment w:val="baseline"/>
        <w:rPr>
          <w:rFonts w:ascii="David" w:eastAsia="Times New Roman" w:hAnsi="David"/>
          <w:b/>
          <w:bCs/>
          <w:sz w:val="24"/>
          <w:rtl/>
        </w:rPr>
      </w:pPr>
      <w:r w:rsidRPr="00826E4C">
        <w:rPr>
          <w:rFonts w:ascii="David" w:eastAsia="Times New Roman" w:hAnsi="David"/>
          <w:b/>
          <w:bCs/>
          <w:sz w:val="24"/>
          <w:rtl/>
        </w:rPr>
        <w:t xml:space="preserve">2. הריני מצהיר בזאת כי: </w:t>
      </w:r>
    </w:p>
    <w:p w14:paraId="68353A99" w14:textId="77777777" w:rsidR="00826E4C" w:rsidRPr="00826E4C" w:rsidRDefault="00826E4C" w:rsidP="009529B6">
      <w:pPr>
        <w:widowControl w:val="0"/>
        <w:numPr>
          <w:ilvl w:val="0"/>
          <w:numId w:val="35"/>
        </w:numPr>
        <w:tabs>
          <w:tab w:val="decimal" w:pos="5071"/>
        </w:tabs>
        <w:overflowPunct w:val="0"/>
        <w:autoSpaceDE w:val="0"/>
        <w:autoSpaceDN w:val="0"/>
        <w:adjustRightInd w:val="0"/>
        <w:spacing w:line="240" w:lineRule="auto"/>
        <w:jc w:val="left"/>
        <w:textAlignment w:val="baseline"/>
        <w:rPr>
          <w:rFonts w:ascii="David" w:eastAsia="Times New Roman" w:hAnsi="David"/>
          <w:sz w:val="24"/>
        </w:rPr>
      </w:pPr>
      <w:r w:rsidRPr="00826E4C">
        <w:rPr>
          <w:rFonts w:ascii="David" w:eastAsia="Times New Roman" w:hAnsi="David"/>
          <w:sz w:val="24"/>
          <w:rtl/>
        </w:rPr>
        <w:t xml:space="preserve">ביצעתי את הנסיעות המפורטות בתצהיר זה (להלן: </w:t>
      </w:r>
      <w:r w:rsidRPr="00826E4C">
        <w:rPr>
          <w:rFonts w:ascii="David" w:eastAsia="Times New Roman" w:hAnsi="David"/>
          <w:b/>
          <w:bCs/>
          <w:sz w:val="24"/>
          <w:rtl/>
        </w:rPr>
        <w:t>"הנסיעות"</w:t>
      </w:r>
      <w:r w:rsidRPr="00826E4C">
        <w:rPr>
          <w:rFonts w:ascii="David" w:eastAsia="Times New Roman" w:hAnsi="David"/>
          <w:sz w:val="24"/>
          <w:rtl/>
        </w:rPr>
        <w:t>).</w:t>
      </w:r>
    </w:p>
    <w:p w14:paraId="5D16015B" w14:textId="77777777" w:rsidR="00826E4C" w:rsidRPr="00826E4C" w:rsidRDefault="00826E4C" w:rsidP="009529B6">
      <w:pPr>
        <w:widowControl w:val="0"/>
        <w:numPr>
          <w:ilvl w:val="0"/>
          <w:numId w:val="35"/>
        </w:numPr>
        <w:tabs>
          <w:tab w:val="decimal" w:pos="5071"/>
        </w:tabs>
        <w:overflowPunct w:val="0"/>
        <w:autoSpaceDE w:val="0"/>
        <w:autoSpaceDN w:val="0"/>
        <w:adjustRightInd w:val="0"/>
        <w:spacing w:line="240" w:lineRule="auto"/>
        <w:jc w:val="left"/>
        <w:textAlignment w:val="baseline"/>
        <w:rPr>
          <w:rFonts w:ascii="David" w:eastAsia="Times New Roman" w:hAnsi="David"/>
          <w:sz w:val="24"/>
        </w:rPr>
      </w:pPr>
      <w:r w:rsidRPr="00826E4C">
        <w:rPr>
          <w:rFonts w:ascii="David" w:eastAsia="Times New Roman" w:hAnsi="David"/>
          <w:sz w:val="24"/>
          <w:rtl/>
        </w:rPr>
        <w:t>הנסיעות היו כרוכות בהוצאות כספיות מצדי.</w:t>
      </w:r>
    </w:p>
    <w:p w14:paraId="303EF0FA" w14:textId="6F4DA162" w:rsidR="00826E4C" w:rsidRPr="00826E4C" w:rsidRDefault="00826E4C" w:rsidP="009529B6">
      <w:pPr>
        <w:widowControl w:val="0"/>
        <w:numPr>
          <w:ilvl w:val="0"/>
          <w:numId w:val="35"/>
        </w:numPr>
        <w:tabs>
          <w:tab w:val="decimal" w:pos="5071"/>
        </w:tabs>
        <w:overflowPunct w:val="0"/>
        <w:autoSpaceDE w:val="0"/>
        <w:autoSpaceDN w:val="0"/>
        <w:adjustRightInd w:val="0"/>
        <w:spacing w:line="240" w:lineRule="auto"/>
        <w:jc w:val="left"/>
        <w:textAlignment w:val="baseline"/>
        <w:rPr>
          <w:rFonts w:ascii="David" w:eastAsia="Times New Roman" w:hAnsi="David"/>
          <w:sz w:val="24"/>
        </w:rPr>
      </w:pPr>
      <w:r w:rsidRPr="00826E4C">
        <w:rPr>
          <w:rFonts w:ascii="David" w:eastAsia="Times New Roman" w:hAnsi="David"/>
          <w:sz w:val="24"/>
          <w:rtl/>
        </w:rPr>
        <w:t xml:space="preserve">הנסיעות בוצעו לטובת מתן שירות במסגרת הסכם ההתקשרות עם </w:t>
      </w:r>
      <w:r w:rsidR="00B43938">
        <w:rPr>
          <w:rFonts w:ascii="David" w:eastAsia="Times New Roman" w:hAnsi="David" w:hint="cs"/>
          <w:sz w:val="24"/>
          <w:rtl/>
        </w:rPr>
        <w:t xml:space="preserve">משרד התרבות והספורט </w:t>
      </w:r>
      <w:r w:rsidRPr="00826E4C">
        <w:rPr>
          <w:rFonts w:ascii="David" w:eastAsia="Times New Roman" w:hAnsi="David"/>
          <w:sz w:val="24"/>
          <w:rtl/>
        </w:rPr>
        <w:t>מיום__________, בהתאם למפורט להלן:</w:t>
      </w:r>
    </w:p>
    <w:tbl>
      <w:tblPr>
        <w:tblStyle w:val="3f0"/>
        <w:bidiVisual/>
        <w:tblW w:w="9356" w:type="dxa"/>
        <w:jc w:val="right"/>
        <w:tblLayout w:type="fixed"/>
        <w:tblLook w:val="01E0" w:firstRow="1" w:lastRow="1" w:firstColumn="1" w:lastColumn="1" w:noHBand="0" w:noVBand="0"/>
        <w:tblCaption w:val="הצהרה על ביצוע שעות עבודה ונסיעה (למילוי לאחר זכייה)"/>
        <w:tblDescription w:val="הצהרה על ביצוע שעות עבודה ונסיעה (למילוי לאחר זכייה)"/>
      </w:tblPr>
      <w:tblGrid>
        <w:gridCol w:w="1442"/>
        <w:gridCol w:w="2048"/>
        <w:gridCol w:w="2061"/>
        <w:gridCol w:w="1918"/>
        <w:gridCol w:w="1887"/>
      </w:tblGrid>
      <w:tr w:rsidR="00826E4C" w:rsidRPr="00826E4C" w14:paraId="52D2EAF5" w14:textId="77777777" w:rsidTr="00F61AF4">
        <w:trPr>
          <w:trHeight w:val="737"/>
          <w:tblHeader/>
          <w:jc w:val="right"/>
        </w:trPr>
        <w:tc>
          <w:tcPr>
            <w:tcW w:w="1442" w:type="dxa"/>
          </w:tcPr>
          <w:p w14:paraId="79AF7664" w14:textId="77777777" w:rsidR="00826E4C" w:rsidRPr="00826E4C" w:rsidRDefault="00826E4C" w:rsidP="00826E4C">
            <w:pPr>
              <w:widowControl w:val="0"/>
              <w:tabs>
                <w:tab w:val="left" w:pos="0"/>
                <w:tab w:val="left" w:pos="72"/>
                <w:tab w:val="left" w:pos="522"/>
              </w:tabs>
              <w:overflowPunct w:val="0"/>
              <w:autoSpaceDE w:val="0"/>
              <w:autoSpaceDN w:val="0"/>
              <w:adjustRightInd w:val="0"/>
              <w:spacing w:line="240" w:lineRule="auto"/>
              <w:jc w:val="center"/>
              <w:textAlignment w:val="baseline"/>
              <w:rPr>
                <w:rFonts w:ascii="David" w:hAnsi="David"/>
                <w:b/>
                <w:bCs/>
                <w:sz w:val="24"/>
                <w:rtl/>
              </w:rPr>
            </w:pPr>
            <w:r w:rsidRPr="00826E4C">
              <w:rPr>
                <w:rFonts w:ascii="David" w:hAnsi="David"/>
                <w:b/>
                <w:bCs/>
                <w:sz w:val="24"/>
                <w:rtl/>
              </w:rPr>
              <w:t>תאריך ביצוע השירות</w:t>
            </w:r>
          </w:p>
        </w:tc>
        <w:tc>
          <w:tcPr>
            <w:tcW w:w="2048" w:type="dxa"/>
          </w:tcPr>
          <w:p w14:paraId="5B5DD6C8" w14:textId="77777777" w:rsidR="00826E4C" w:rsidRPr="00826E4C" w:rsidRDefault="00826E4C" w:rsidP="00826E4C">
            <w:pPr>
              <w:widowControl w:val="0"/>
              <w:tabs>
                <w:tab w:val="left" w:pos="109"/>
                <w:tab w:val="left" w:pos="1602"/>
              </w:tabs>
              <w:overflowPunct w:val="0"/>
              <w:autoSpaceDE w:val="0"/>
              <w:autoSpaceDN w:val="0"/>
              <w:adjustRightInd w:val="0"/>
              <w:spacing w:line="240" w:lineRule="auto"/>
              <w:jc w:val="center"/>
              <w:textAlignment w:val="baseline"/>
              <w:rPr>
                <w:rFonts w:ascii="David" w:hAnsi="David"/>
                <w:b/>
                <w:bCs/>
                <w:sz w:val="24"/>
                <w:rtl/>
              </w:rPr>
            </w:pPr>
            <w:r w:rsidRPr="00826E4C">
              <w:rPr>
                <w:rFonts w:ascii="David" w:hAnsi="David"/>
                <w:b/>
                <w:bCs/>
                <w:sz w:val="24"/>
                <w:rtl/>
              </w:rPr>
              <w:t xml:space="preserve">שעות ביצוע </w:t>
            </w:r>
          </w:p>
          <w:p w14:paraId="3A05AB9F" w14:textId="77777777" w:rsidR="00826E4C" w:rsidRPr="00826E4C" w:rsidRDefault="00826E4C" w:rsidP="00826E4C">
            <w:pPr>
              <w:widowControl w:val="0"/>
              <w:tabs>
                <w:tab w:val="left" w:pos="109"/>
                <w:tab w:val="left" w:pos="1602"/>
              </w:tabs>
              <w:overflowPunct w:val="0"/>
              <w:autoSpaceDE w:val="0"/>
              <w:autoSpaceDN w:val="0"/>
              <w:adjustRightInd w:val="0"/>
              <w:spacing w:line="240" w:lineRule="auto"/>
              <w:jc w:val="center"/>
              <w:textAlignment w:val="baseline"/>
              <w:rPr>
                <w:rFonts w:ascii="David" w:hAnsi="David"/>
                <w:b/>
                <w:bCs/>
                <w:sz w:val="24"/>
                <w:rtl/>
              </w:rPr>
            </w:pPr>
            <w:r w:rsidRPr="00826E4C">
              <w:rPr>
                <w:rFonts w:ascii="David" w:hAnsi="David"/>
                <w:b/>
                <w:bCs/>
                <w:sz w:val="24"/>
                <w:rtl/>
              </w:rPr>
              <w:t>(שעת תחילת העבודה ושעת סיומה)</w:t>
            </w:r>
          </w:p>
        </w:tc>
        <w:tc>
          <w:tcPr>
            <w:tcW w:w="2061" w:type="dxa"/>
          </w:tcPr>
          <w:p w14:paraId="0695BAFF" w14:textId="77777777" w:rsidR="00826E4C" w:rsidRPr="00826E4C" w:rsidRDefault="00826E4C" w:rsidP="00826E4C">
            <w:pPr>
              <w:widowControl w:val="0"/>
              <w:tabs>
                <w:tab w:val="left" w:pos="1404"/>
                <w:tab w:val="decimal" w:pos="5071"/>
              </w:tabs>
              <w:overflowPunct w:val="0"/>
              <w:autoSpaceDE w:val="0"/>
              <w:autoSpaceDN w:val="0"/>
              <w:adjustRightInd w:val="0"/>
              <w:spacing w:line="240" w:lineRule="auto"/>
              <w:jc w:val="center"/>
              <w:textAlignment w:val="baseline"/>
              <w:rPr>
                <w:rFonts w:ascii="David" w:hAnsi="David"/>
                <w:b/>
                <w:bCs/>
                <w:sz w:val="24"/>
                <w:rtl/>
              </w:rPr>
            </w:pPr>
            <w:r w:rsidRPr="00826E4C">
              <w:rPr>
                <w:rFonts w:ascii="David" w:hAnsi="David"/>
                <w:b/>
                <w:bCs/>
                <w:sz w:val="24"/>
                <w:rtl/>
              </w:rPr>
              <w:t>ביצוע נסיעה מעל 30 קילומטר (ציון יעד הגעה)</w:t>
            </w:r>
          </w:p>
        </w:tc>
        <w:tc>
          <w:tcPr>
            <w:tcW w:w="1918" w:type="dxa"/>
          </w:tcPr>
          <w:p w14:paraId="39338002" w14:textId="77777777" w:rsidR="00826E4C" w:rsidRPr="00826E4C" w:rsidRDefault="00826E4C" w:rsidP="00826E4C">
            <w:pPr>
              <w:widowControl w:val="0"/>
              <w:tabs>
                <w:tab w:val="left" w:pos="106"/>
                <w:tab w:val="decimal" w:pos="5071"/>
              </w:tabs>
              <w:overflowPunct w:val="0"/>
              <w:autoSpaceDE w:val="0"/>
              <w:autoSpaceDN w:val="0"/>
              <w:adjustRightInd w:val="0"/>
              <w:spacing w:line="240" w:lineRule="auto"/>
              <w:jc w:val="center"/>
              <w:textAlignment w:val="baseline"/>
              <w:rPr>
                <w:rFonts w:ascii="David" w:hAnsi="David"/>
                <w:b/>
                <w:bCs/>
                <w:sz w:val="24"/>
                <w:rtl/>
              </w:rPr>
            </w:pPr>
            <w:r w:rsidRPr="00826E4C">
              <w:rPr>
                <w:rFonts w:ascii="David" w:hAnsi="David"/>
                <w:b/>
                <w:bCs/>
                <w:sz w:val="24"/>
                <w:rtl/>
              </w:rPr>
              <w:t>שם המבצע</w:t>
            </w:r>
          </w:p>
        </w:tc>
        <w:tc>
          <w:tcPr>
            <w:tcW w:w="1887" w:type="dxa"/>
          </w:tcPr>
          <w:p w14:paraId="07C2AF7C" w14:textId="77777777" w:rsidR="00826E4C" w:rsidRPr="00826E4C" w:rsidRDefault="00826E4C" w:rsidP="00826E4C">
            <w:pPr>
              <w:widowControl w:val="0"/>
              <w:tabs>
                <w:tab w:val="decimal" w:pos="5071"/>
              </w:tabs>
              <w:overflowPunct w:val="0"/>
              <w:autoSpaceDE w:val="0"/>
              <w:autoSpaceDN w:val="0"/>
              <w:adjustRightInd w:val="0"/>
              <w:spacing w:line="240" w:lineRule="auto"/>
              <w:jc w:val="center"/>
              <w:textAlignment w:val="baseline"/>
              <w:rPr>
                <w:rFonts w:ascii="David" w:hAnsi="David"/>
                <w:b/>
                <w:bCs/>
                <w:sz w:val="24"/>
                <w:rtl/>
              </w:rPr>
            </w:pPr>
            <w:r w:rsidRPr="00826E4C">
              <w:rPr>
                <w:rFonts w:ascii="David" w:hAnsi="David"/>
                <w:b/>
                <w:bCs/>
                <w:sz w:val="24"/>
                <w:rtl/>
              </w:rPr>
              <w:t>חתימת המבצע</w:t>
            </w:r>
          </w:p>
        </w:tc>
      </w:tr>
      <w:tr w:rsidR="00826E4C" w:rsidRPr="00826E4C" w14:paraId="1350765F" w14:textId="77777777" w:rsidTr="00F61AF4">
        <w:trPr>
          <w:trHeight w:val="292"/>
          <w:jc w:val="right"/>
        </w:trPr>
        <w:tc>
          <w:tcPr>
            <w:tcW w:w="1442" w:type="dxa"/>
          </w:tcPr>
          <w:p w14:paraId="008C9AB7" w14:textId="036FD50F" w:rsidR="00826E4C" w:rsidRPr="00826E4C" w:rsidRDefault="00826E4C" w:rsidP="00826E4C">
            <w:pPr>
              <w:widowControl w:val="0"/>
              <w:tabs>
                <w:tab w:val="decimal" w:pos="5071"/>
              </w:tabs>
              <w:overflowPunct w:val="0"/>
              <w:autoSpaceDE w:val="0"/>
              <w:autoSpaceDN w:val="0"/>
              <w:adjustRightInd w:val="0"/>
              <w:spacing w:line="240" w:lineRule="auto"/>
              <w:jc w:val="left"/>
              <w:textAlignment w:val="baseline"/>
              <w:rPr>
                <w:rFonts w:ascii="David" w:hAnsi="David"/>
                <w:sz w:val="24"/>
                <w:rtl/>
              </w:rPr>
            </w:pPr>
          </w:p>
        </w:tc>
        <w:tc>
          <w:tcPr>
            <w:tcW w:w="2048" w:type="dxa"/>
          </w:tcPr>
          <w:p w14:paraId="2D180C90" w14:textId="3BBE026D" w:rsidR="00826E4C" w:rsidRPr="00826E4C" w:rsidRDefault="00826E4C" w:rsidP="00826E4C">
            <w:pPr>
              <w:widowControl w:val="0"/>
              <w:tabs>
                <w:tab w:val="decimal" w:pos="5071"/>
              </w:tabs>
              <w:overflowPunct w:val="0"/>
              <w:autoSpaceDE w:val="0"/>
              <w:autoSpaceDN w:val="0"/>
              <w:adjustRightInd w:val="0"/>
              <w:spacing w:line="240" w:lineRule="auto"/>
              <w:jc w:val="left"/>
              <w:textAlignment w:val="baseline"/>
              <w:rPr>
                <w:rFonts w:ascii="David" w:hAnsi="David"/>
                <w:sz w:val="24"/>
                <w:rtl/>
              </w:rPr>
            </w:pPr>
          </w:p>
        </w:tc>
        <w:tc>
          <w:tcPr>
            <w:tcW w:w="2061" w:type="dxa"/>
          </w:tcPr>
          <w:p w14:paraId="0EA6BEFE" w14:textId="23B6ED65" w:rsidR="00826E4C" w:rsidRPr="00826E4C" w:rsidRDefault="00826E4C" w:rsidP="00826E4C">
            <w:pPr>
              <w:widowControl w:val="0"/>
              <w:tabs>
                <w:tab w:val="decimal" w:pos="5071"/>
              </w:tabs>
              <w:overflowPunct w:val="0"/>
              <w:autoSpaceDE w:val="0"/>
              <w:autoSpaceDN w:val="0"/>
              <w:adjustRightInd w:val="0"/>
              <w:spacing w:line="240" w:lineRule="auto"/>
              <w:jc w:val="left"/>
              <w:textAlignment w:val="baseline"/>
              <w:rPr>
                <w:rFonts w:ascii="David" w:hAnsi="David"/>
                <w:sz w:val="24"/>
                <w:rtl/>
              </w:rPr>
            </w:pPr>
          </w:p>
        </w:tc>
        <w:tc>
          <w:tcPr>
            <w:tcW w:w="1918" w:type="dxa"/>
          </w:tcPr>
          <w:p w14:paraId="2DF9CA9D" w14:textId="4988E49B" w:rsidR="00826E4C" w:rsidRPr="00826E4C" w:rsidRDefault="00826E4C" w:rsidP="00826E4C">
            <w:pPr>
              <w:widowControl w:val="0"/>
              <w:tabs>
                <w:tab w:val="decimal" w:pos="5071"/>
              </w:tabs>
              <w:overflowPunct w:val="0"/>
              <w:autoSpaceDE w:val="0"/>
              <w:autoSpaceDN w:val="0"/>
              <w:adjustRightInd w:val="0"/>
              <w:spacing w:line="240" w:lineRule="auto"/>
              <w:jc w:val="left"/>
              <w:textAlignment w:val="baseline"/>
              <w:rPr>
                <w:rFonts w:ascii="David" w:hAnsi="David"/>
                <w:sz w:val="24"/>
                <w:rtl/>
              </w:rPr>
            </w:pPr>
          </w:p>
        </w:tc>
        <w:tc>
          <w:tcPr>
            <w:tcW w:w="1887" w:type="dxa"/>
          </w:tcPr>
          <w:p w14:paraId="62DEAAEF" w14:textId="2A98F8AE" w:rsidR="00826E4C" w:rsidRPr="00826E4C" w:rsidRDefault="00826E4C" w:rsidP="00826E4C">
            <w:pPr>
              <w:widowControl w:val="0"/>
              <w:tabs>
                <w:tab w:val="decimal" w:pos="5071"/>
              </w:tabs>
              <w:overflowPunct w:val="0"/>
              <w:autoSpaceDE w:val="0"/>
              <w:autoSpaceDN w:val="0"/>
              <w:adjustRightInd w:val="0"/>
              <w:spacing w:line="240" w:lineRule="auto"/>
              <w:jc w:val="left"/>
              <w:textAlignment w:val="baseline"/>
              <w:rPr>
                <w:rFonts w:ascii="David" w:hAnsi="David"/>
                <w:sz w:val="24"/>
                <w:rtl/>
              </w:rPr>
            </w:pPr>
          </w:p>
        </w:tc>
      </w:tr>
    </w:tbl>
    <w:p w14:paraId="10D9C6B9" w14:textId="77777777" w:rsidR="00826E4C" w:rsidRPr="00826E4C" w:rsidRDefault="00826E4C" w:rsidP="009529B6">
      <w:pPr>
        <w:widowControl w:val="0"/>
        <w:numPr>
          <w:ilvl w:val="0"/>
          <w:numId w:val="35"/>
        </w:numPr>
        <w:tabs>
          <w:tab w:val="decimal" w:pos="5071"/>
        </w:tabs>
        <w:overflowPunct w:val="0"/>
        <w:autoSpaceDE w:val="0"/>
        <w:autoSpaceDN w:val="0"/>
        <w:adjustRightInd w:val="0"/>
        <w:spacing w:line="240" w:lineRule="auto"/>
        <w:textAlignment w:val="baseline"/>
        <w:rPr>
          <w:rFonts w:ascii="David" w:eastAsia="Times New Roman" w:hAnsi="David"/>
          <w:sz w:val="24"/>
        </w:rPr>
      </w:pPr>
      <w:r w:rsidRPr="00826E4C">
        <w:rPr>
          <w:rFonts w:ascii="David" w:eastAsia="Times New Roman" w:hAnsi="David"/>
          <w:sz w:val="24"/>
          <w:rtl/>
        </w:rPr>
        <w:t>לא נתקבלו אצלי החזרי הוצאות בשל כל אחת מהנסיעות המפורטת בתצהיר זה.</w:t>
      </w:r>
    </w:p>
    <w:p w14:paraId="0DA96121" w14:textId="77777777" w:rsidR="00826E4C" w:rsidRPr="00826E4C" w:rsidRDefault="00826E4C" w:rsidP="009529B6">
      <w:pPr>
        <w:widowControl w:val="0"/>
        <w:numPr>
          <w:ilvl w:val="0"/>
          <w:numId w:val="35"/>
        </w:numPr>
        <w:tabs>
          <w:tab w:val="decimal" w:pos="5071"/>
        </w:tabs>
        <w:overflowPunct w:val="0"/>
        <w:autoSpaceDE w:val="0"/>
        <w:autoSpaceDN w:val="0"/>
        <w:adjustRightInd w:val="0"/>
        <w:spacing w:line="240" w:lineRule="auto"/>
        <w:textAlignment w:val="baseline"/>
        <w:rPr>
          <w:rFonts w:ascii="David" w:eastAsia="Times New Roman" w:hAnsi="David"/>
          <w:sz w:val="24"/>
        </w:rPr>
      </w:pPr>
      <w:r w:rsidRPr="00826E4C">
        <w:rPr>
          <w:rFonts w:ascii="David" w:eastAsia="Times New Roman" w:hAnsi="David"/>
          <w:sz w:val="24"/>
          <w:rtl/>
        </w:rPr>
        <w:t>לא דרשתי ולא אדרוש "כפל תשלום" בשל כל אחת מהנסיעות, כהגדרתו בהוראת תכ"ם 8.1.1.</w:t>
      </w:r>
    </w:p>
    <w:p w14:paraId="35FFF220" w14:textId="77777777" w:rsidR="00826E4C" w:rsidRPr="00826E4C" w:rsidRDefault="00826E4C" w:rsidP="009529B6">
      <w:pPr>
        <w:widowControl w:val="0"/>
        <w:numPr>
          <w:ilvl w:val="0"/>
          <w:numId w:val="35"/>
        </w:numPr>
        <w:tabs>
          <w:tab w:val="center" w:pos="2359"/>
          <w:tab w:val="center" w:pos="5619"/>
        </w:tabs>
        <w:spacing w:line="240" w:lineRule="auto"/>
        <w:rPr>
          <w:rFonts w:ascii="David" w:eastAsia="Times New Roman" w:hAnsi="David"/>
          <w:sz w:val="24"/>
          <w:rtl/>
          <w:lang w:eastAsia="he-IL"/>
        </w:rPr>
      </w:pPr>
      <w:r w:rsidRPr="00826E4C">
        <w:rPr>
          <w:rFonts w:ascii="David" w:eastAsia="Times New Roman" w:hAnsi="David"/>
          <w:sz w:val="24"/>
          <w:rtl/>
          <w:lang w:eastAsia="he-IL"/>
        </w:rPr>
        <w:t xml:space="preserve">אינני מועסק על ידי משרד ממשלתי אחר. אם יחול שינוי ואועסק במשרד ממשלתי אחר, אני מתחייב ליידע את הנהלת המשרד באופן מידי. </w:t>
      </w:r>
    </w:p>
    <w:p w14:paraId="36F885E0" w14:textId="77777777" w:rsidR="00826E4C" w:rsidRPr="00826E4C" w:rsidRDefault="00826E4C" w:rsidP="00826E4C">
      <w:pPr>
        <w:widowControl w:val="0"/>
        <w:tabs>
          <w:tab w:val="center" w:pos="2359"/>
          <w:tab w:val="center" w:pos="5619"/>
        </w:tabs>
        <w:spacing w:line="240" w:lineRule="auto"/>
        <w:ind w:left="360"/>
        <w:rPr>
          <w:rFonts w:ascii="David" w:eastAsia="Times New Roman" w:hAnsi="David"/>
          <w:b/>
          <w:bCs/>
          <w:sz w:val="24"/>
          <w:rtl/>
          <w:lang w:eastAsia="he-IL"/>
        </w:rPr>
      </w:pPr>
    </w:p>
    <w:p w14:paraId="7734AA74" w14:textId="77777777" w:rsidR="00826E4C" w:rsidRPr="00826E4C" w:rsidRDefault="00826E4C" w:rsidP="00826E4C">
      <w:pPr>
        <w:widowControl w:val="0"/>
        <w:tabs>
          <w:tab w:val="center" w:pos="2359"/>
          <w:tab w:val="center" w:pos="5619"/>
        </w:tabs>
        <w:spacing w:line="240" w:lineRule="auto"/>
        <w:ind w:left="360"/>
        <w:rPr>
          <w:rFonts w:ascii="David" w:eastAsia="Times New Roman" w:hAnsi="David"/>
          <w:b/>
          <w:bCs/>
          <w:sz w:val="24"/>
          <w:rtl/>
          <w:lang w:eastAsia="he-IL"/>
        </w:rPr>
      </w:pPr>
      <w:r w:rsidRPr="00826E4C">
        <w:rPr>
          <w:rFonts w:ascii="David" w:eastAsia="Times New Roman" w:hAnsi="David"/>
          <w:b/>
          <w:bCs/>
          <w:sz w:val="24"/>
          <w:rtl/>
          <w:lang w:eastAsia="he-IL"/>
        </w:rPr>
        <w:t xml:space="preserve">הריני מועסק במשרד ______________________, בהיקף של ________ שעות חודשיות. </w:t>
      </w:r>
    </w:p>
    <w:p w14:paraId="3A7C1A4E" w14:textId="77777777" w:rsidR="00826E4C" w:rsidRPr="00826E4C" w:rsidRDefault="00826E4C" w:rsidP="00826E4C">
      <w:pPr>
        <w:widowControl w:val="0"/>
        <w:tabs>
          <w:tab w:val="left" w:pos="1151"/>
          <w:tab w:val="left" w:pos="6551"/>
        </w:tabs>
        <w:spacing w:line="240" w:lineRule="auto"/>
        <w:ind w:left="5760"/>
        <w:jc w:val="center"/>
        <w:rPr>
          <w:rFonts w:ascii="David" w:eastAsia="Times New Roman" w:hAnsi="David"/>
          <w:sz w:val="24"/>
          <w:rtl/>
          <w:lang w:eastAsia="he-IL"/>
        </w:rPr>
      </w:pPr>
    </w:p>
    <w:p w14:paraId="4609E70C" w14:textId="77777777" w:rsidR="00826E4C" w:rsidRPr="00826E4C" w:rsidRDefault="00826E4C" w:rsidP="00826E4C">
      <w:pPr>
        <w:widowControl w:val="0"/>
        <w:tabs>
          <w:tab w:val="left" w:pos="1151"/>
          <w:tab w:val="left" w:pos="6551"/>
        </w:tabs>
        <w:spacing w:line="240" w:lineRule="auto"/>
        <w:ind w:left="5760"/>
        <w:jc w:val="center"/>
        <w:rPr>
          <w:rFonts w:ascii="David" w:eastAsia="Times New Roman" w:hAnsi="David"/>
          <w:sz w:val="24"/>
          <w:rtl/>
          <w:lang w:eastAsia="he-IL"/>
        </w:rPr>
      </w:pPr>
      <w:r w:rsidRPr="00826E4C">
        <w:rPr>
          <w:rFonts w:ascii="David" w:eastAsia="Times New Roman" w:hAnsi="David"/>
          <w:sz w:val="24"/>
          <w:rtl/>
          <w:lang w:eastAsia="he-IL"/>
        </w:rPr>
        <w:t>על החתום:</w:t>
      </w:r>
    </w:p>
    <w:p w14:paraId="04F1807E" w14:textId="77777777" w:rsidR="00826E4C" w:rsidRPr="00826E4C" w:rsidRDefault="00826E4C" w:rsidP="00826E4C">
      <w:pPr>
        <w:widowControl w:val="0"/>
        <w:tabs>
          <w:tab w:val="left" w:pos="1151"/>
          <w:tab w:val="left" w:pos="6551"/>
        </w:tabs>
        <w:spacing w:line="240" w:lineRule="auto"/>
        <w:ind w:left="5760"/>
        <w:jc w:val="center"/>
        <w:rPr>
          <w:rFonts w:ascii="David" w:eastAsia="Times New Roman" w:hAnsi="David"/>
          <w:sz w:val="24"/>
          <w:rtl/>
          <w:lang w:eastAsia="he-IL"/>
        </w:rPr>
      </w:pPr>
      <w:r w:rsidRPr="00826E4C">
        <w:rPr>
          <w:rFonts w:ascii="David" w:eastAsia="Times New Roman" w:hAnsi="David"/>
          <w:sz w:val="24"/>
          <w:rtl/>
          <w:lang w:eastAsia="he-IL"/>
        </w:rPr>
        <w:t>מבצע/י השירות</w:t>
      </w:r>
    </w:p>
    <w:p w14:paraId="3FDB200A" w14:textId="77777777" w:rsidR="00826E4C" w:rsidRPr="00826E4C" w:rsidRDefault="00826E4C" w:rsidP="00826E4C">
      <w:pPr>
        <w:widowControl w:val="0"/>
        <w:tabs>
          <w:tab w:val="left" w:pos="1151"/>
          <w:tab w:val="left" w:pos="6551"/>
        </w:tabs>
        <w:spacing w:line="240" w:lineRule="auto"/>
        <w:ind w:left="5760"/>
        <w:jc w:val="center"/>
        <w:rPr>
          <w:rFonts w:ascii="David" w:eastAsia="Times New Roman" w:hAnsi="David"/>
          <w:sz w:val="24"/>
          <w:rtl/>
          <w:lang w:eastAsia="he-IL"/>
        </w:rPr>
      </w:pPr>
      <w:r w:rsidRPr="00826E4C">
        <w:rPr>
          <w:rFonts w:ascii="David" w:eastAsia="Times New Roman" w:hAnsi="David"/>
          <w:sz w:val="24"/>
          <w:rtl/>
          <w:lang w:eastAsia="he-IL"/>
        </w:rPr>
        <w:t>_________</w:t>
      </w:r>
    </w:p>
    <w:p w14:paraId="5468F74C" w14:textId="77777777" w:rsidR="00826E4C" w:rsidRPr="00826E4C" w:rsidRDefault="00826E4C" w:rsidP="00826E4C">
      <w:pPr>
        <w:widowControl w:val="0"/>
        <w:spacing w:line="240" w:lineRule="auto"/>
        <w:rPr>
          <w:rFonts w:ascii="David" w:eastAsia="Times New Roman" w:hAnsi="David"/>
          <w:sz w:val="24"/>
          <w:rtl/>
          <w:lang w:eastAsia="he-IL"/>
        </w:rPr>
      </w:pPr>
    </w:p>
    <w:p w14:paraId="59E40C61" w14:textId="77777777" w:rsidR="00826E4C" w:rsidRPr="00826E4C" w:rsidRDefault="00826E4C" w:rsidP="00826E4C">
      <w:pPr>
        <w:widowControl w:val="0"/>
        <w:spacing w:line="240" w:lineRule="auto"/>
        <w:rPr>
          <w:rFonts w:ascii="David" w:eastAsia="Times New Roman" w:hAnsi="David"/>
          <w:sz w:val="24"/>
          <w:rtl/>
          <w:lang w:eastAsia="he-IL"/>
        </w:rPr>
      </w:pPr>
      <w:r w:rsidRPr="00826E4C">
        <w:rPr>
          <w:rFonts w:ascii="David" w:eastAsia="Times New Roman" w:hAnsi="David"/>
          <w:sz w:val="24"/>
          <w:rtl/>
          <w:lang w:eastAsia="he-IL"/>
        </w:rPr>
        <w:t xml:space="preserve">אישור נציג המשרד המזמין לשעות המפורטות לעיל: </w:t>
      </w:r>
    </w:p>
    <w:p w14:paraId="1CBBC30D" w14:textId="77777777" w:rsidR="00826E4C" w:rsidRPr="00826E4C" w:rsidRDefault="00826E4C" w:rsidP="00826E4C">
      <w:pPr>
        <w:widowControl w:val="0"/>
        <w:spacing w:line="240" w:lineRule="auto"/>
        <w:rPr>
          <w:rFonts w:ascii="David" w:eastAsia="Times New Roman" w:hAnsi="David"/>
          <w:sz w:val="24"/>
          <w:rtl/>
          <w:lang w:eastAsia="he-IL"/>
        </w:rPr>
      </w:pPr>
      <w:r w:rsidRPr="00826E4C">
        <w:rPr>
          <w:rFonts w:ascii="David" w:eastAsia="Times New Roman" w:hAnsi="David"/>
          <w:sz w:val="24"/>
          <w:rtl/>
          <w:lang w:eastAsia="he-IL"/>
        </w:rPr>
        <w:t>שם: _________________ תפקיד: _______________</w:t>
      </w:r>
    </w:p>
    <w:p w14:paraId="2CA5EAAB" w14:textId="77777777" w:rsidR="00826E4C" w:rsidRPr="00EB6BEB" w:rsidRDefault="00826E4C" w:rsidP="00CE43F5">
      <w:pPr>
        <w:spacing w:line="240" w:lineRule="auto"/>
        <w:jc w:val="center"/>
        <w:rPr>
          <w:rFonts w:ascii="David" w:hAnsi="David"/>
          <w:b/>
          <w:bCs/>
          <w:sz w:val="28"/>
          <w:szCs w:val="28"/>
          <w:u w:val="single"/>
        </w:rPr>
      </w:pPr>
    </w:p>
    <w:sectPr w:rsidR="00826E4C" w:rsidRPr="00EB6BEB" w:rsidSect="00B90D4F">
      <w:headerReference w:type="even" r:id="rId22"/>
      <w:endnotePr>
        <w:numFmt w:val="lowerLetter"/>
      </w:endnotePr>
      <w:pgSz w:w="11907" w:h="16840"/>
      <w:pgMar w:top="1985" w:right="1276" w:bottom="1418" w:left="1361" w:header="720" w:footer="454" w:gutter="0"/>
      <w:cols w:space="720"/>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0AFAB7" w14:textId="77777777" w:rsidR="00B11D0E" w:rsidRDefault="00B11D0E" w:rsidP="002F432F">
      <w:pPr>
        <w:spacing w:line="240" w:lineRule="auto"/>
      </w:pPr>
      <w:r>
        <w:separator/>
      </w:r>
    </w:p>
  </w:endnote>
  <w:endnote w:type="continuationSeparator" w:id="0">
    <w:p w14:paraId="3B40741C" w14:textId="77777777" w:rsidR="00B11D0E" w:rsidRDefault="00B11D0E" w:rsidP="002F43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QDavid">
    <w:panose1 w:val="00000000000000000000"/>
    <w:charset w:val="02"/>
    <w:family w:val="auto"/>
    <w:notTrueType/>
    <w:pitch w:val="variable"/>
  </w:font>
  <w:font w:name="Times New Roman Bold">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029946691"/>
      <w:docPartObj>
        <w:docPartGallery w:val="Page Numbers (Bottom of Page)"/>
        <w:docPartUnique/>
      </w:docPartObj>
    </w:sdtPr>
    <w:sdtEndPr>
      <w:rPr>
        <w:cs/>
      </w:rPr>
    </w:sdtEndPr>
    <w:sdtContent>
      <w:p w14:paraId="375FF7DB" w14:textId="77777777" w:rsidR="00963B86" w:rsidRDefault="00963B86" w:rsidP="00465BE7">
        <w:pPr>
          <w:pStyle w:val="af"/>
          <w:jc w:val="center"/>
        </w:pPr>
      </w:p>
      <w:p w14:paraId="77B45217" w14:textId="4C08D495" w:rsidR="00963B86" w:rsidRDefault="00963B86" w:rsidP="00465BE7">
        <w:pPr>
          <w:pStyle w:val="af"/>
          <w:jc w:val="center"/>
          <w:rPr>
            <w:rtl/>
          </w:rPr>
        </w:pPr>
        <w:r>
          <w:fldChar w:fldCharType="begin"/>
        </w:r>
        <w:r>
          <w:rPr>
            <w:rtl/>
            <w:cs/>
          </w:rPr>
          <w:instrText>PAGE   \* MERGEFORMAT</w:instrText>
        </w:r>
        <w:r>
          <w:fldChar w:fldCharType="separate"/>
        </w:r>
        <w:r w:rsidR="00662C9E" w:rsidRPr="00662C9E">
          <w:rPr>
            <w:noProof/>
            <w:rtl/>
            <w:lang w:val="he-IL"/>
          </w:rPr>
          <w:t>2</w:t>
        </w:r>
        <w:r>
          <w:fldChar w:fldCharType="end"/>
        </w:r>
      </w:p>
      <w:p w14:paraId="5BBE2BC6" w14:textId="77777777" w:rsidR="00963B86" w:rsidRDefault="00963B86" w:rsidP="00F57970">
        <w:pPr>
          <w:pStyle w:val="af"/>
          <w:jc w:val="right"/>
        </w:pPr>
        <w:r>
          <w:rPr>
            <w:rFonts w:hint="cs"/>
            <w:snapToGrid w:val="0"/>
            <w:szCs w:val="20"/>
            <w:rtl/>
          </w:rPr>
          <w:t>חותמת המציע ו</w:t>
        </w:r>
        <w:r>
          <w:rPr>
            <w:snapToGrid w:val="0"/>
            <w:szCs w:val="20"/>
            <w:rtl/>
          </w:rPr>
          <w:t>חתימ</w:t>
        </w:r>
        <w:r>
          <w:rPr>
            <w:rFonts w:hint="cs"/>
            <w:snapToGrid w:val="0"/>
            <w:szCs w:val="20"/>
            <w:rtl/>
          </w:rPr>
          <w:t>תו בראשי תיבות</w:t>
        </w:r>
        <w:r>
          <w:rPr>
            <w:snapToGrid w:val="0"/>
            <w:szCs w:val="20"/>
            <w:rtl/>
          </w:rPr>
          <w:t>:______________</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DD3A6C" w14:textId="77777777" w:rsidR="00B11D0E" w:rsidRDefault="00B11D0E" w:rsidP="002F432F">
      <w:pPr>
        <w:spacing w:line="240" w:lineRule="auto"/>
      </w:pPr>
      <w:r>
        <w:separator/>
      </w:r>
    </w:p>
  </w:footnote>
  <w:footnote w:type="continuationSeparator" w:id="0">
    <w:p w14:paraId="7FFD10F6" w14:textId="77777777" w:rsidR="00B11D0E" w:rsidRDefault="00B11D0E" w:rsidP="002F432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F5922" w14:textId="5D307A78" w:rsidR="00963B86" w:rsidRPr="0066736C" w:rsidRDefault="00963B86" w:rsidP="00175C59">
    <w:pPr>
      <w:jc w:val="center"/>
      <w:rPr>
        <w:rFonts w:ascii="David" w:hAnsi="David"/>
        <w:b/>
        <w:bCs/>
        <w:sz w:val="24"/>
        <w:rtl/>
      </w:rPr>
    </w:pPr>
    <w:r w:rsidRPr="0066736C">
      <w:rPr>
        <w:rFonts w:ascii="David" w:hAnsi="David"/>
        <w:b/>
        <w:bCs/>
        <w:sz w:val="24"/>
        <w:rtl/>
      </w:rPr>
      <w:t xml:space="preserve">מכרז פומבי מס' </w:t>
    </w:r>
    <w:r w:rsidRPr="0066736C">
      <w:rPr>
        <w:rFonts w:ascii="David" w:hAnsi="David"/>
        <w:b/>
        <w:bCs/>
        <w:sz w:val="24"/>
        <w:rtl/>
      </w:rPr>
      <w:fldChar w:fldCharType="begin"/>
    </w:r>
    <w:r w:rsidRPr="0066736C">
      <w:rPr>
        <w:rFonts w:ascii="David" w:hAnsi="David"/>
        <w:b/>
        <w:bCs/>
        <w:sz w:val="24"/>
        <w:rtl/>
      </w:rPr>
      <w:instrText xml:space="preserve"> </w:instrText>
    </w:r>
    <w:r w:rsidRPr="0066736C">
      <w:rPr>
        <w:rFonts w:ascii="David" w:hAnsi="David"/>
        <w:b/>
        <w:bCs/>
        <w:sz w:val="24"/>
      </w:rPr>
      <w:instrText>REF</w:instrText>
    </w:r>
    <w:r w:rsidRPr="0066736C">
      <w:rPr>
        <w:rFonts w:ascii="David" w:hAnsi="David"/>
        <w:b/>
        <w:bCs/>
        <w:sz w:val="24"/>
        <w:rtl/>
      </w:rPr>
      <w:instrText xml:space="preserve"> מספר_המכרז \</w:instrText>
    </w:r>
    <w:r w:rsidRPr="0066736C">
      <w:rPr>
        <w:rFonts w:ascii="David" w:hAnsi="David"/>
        <w:b/>
        <w:bCs/>
        <w:sz w:val="24"/>
      </w:rPr>
      <w:instrText>h</w:instrText>
    </w:r>
    <w:r w:rsidRPr="0066736C">
      <w:rPr>
        <w:rFonts w:ascii="David" w:hAnsi="David"/>
        <w:b/>
        <w:bCs/>
        <w:sz w:val="24"/>
        <w:rtl/>
      </w:rPr>
      <w:instrText xml:space="preserve">  \* </w:instrText>
    </w:r>
    <w:r w:rsidRPr="0066736C">
      <w:rPr>
        <w:rFonts w:ascii="David" w:hAnsi="David"/>
        <w:b/>
        <w:bCs/>
        <w:sz w:val="24"/>
      </w:rPr>
      <w:instrText>MERGEFORMAT</w:instrText>
    </w:r>
    <w:r w:rsidRPr="0066736C">
      <w:rPr>
        <w:rFonts w:ascii="David" w:hAnsi="David"/>
        <w:b/>
        <w:bCs/>
        <w:sz w:val="24"/>
        <w:rtl/>
      </w:rPr>
      <w:instrText xml:space="preserve"> </w:instrText>
    </w:r>
    <w:r w:rsidRPr="0066736C">
      <w:rPr>
        <w:rFonts w:ascii="David" w:hAnsi="David"/>
        <w:b/>
        <w:bCs/>
        <w:sz w:val="24"/>
        <w:rtl/>
      </w:rPr>
    </w:r>
    <w:r w:rsidRPr="0066736C">
      <w:rPr>
        <w:rFonts w:ascii="David" w:hAnsi="David"/>
        <w:b/>
        <w:bCs/>
        <w:sz w:val="24"/>
        <w:rtl/>
      </w:rPr>
      <w:fldChar w:fldCharType="separate"/>
    </w:r>
    <w:r w:rsidR="00E53354" w:rsidRPr="00E53354">
      <w:rPr>
        <w:rFonts w:ascii="David" w:hAnsi="David"/>
        <w:b/>
        <w:bCs/>
        <w:sz w:val="24"/>
        <w:rtl/>
      </w:rPr>
      <w:t>9/2024</w:t>
    </w:r>
    <w:r w:rsidRPr="0066736C">
      <w:rPr>
        <w:rFonts w:ascii="David" w:hAnsi="David"/>
        <w:b/>
        <w:bCs/>
        <w:sz w:val="24"/>
        <w:rtl/>
      </w:rPr>
      <w:fldChar w:fldCharType="end"/>
    </w:r>
  </w:p>
  <w:p w14:paraId="69AB4D2F" w14:textId="5E112199" w:rsidR="00963B86" w:rsidRDefault="00963B86" w:rsidP="00175C59">
    <w:pPr>
      <w:jc w:val="center"/>
      <w:rPr>
        <w:rFonts w:ascii="David" w:hAnsi="David"/>
        <w:b/>
        <w:bCs/>
        <w:sz w:val="24"/>
        <w:rtl/>
      </w:rPr>
    </w:pPr>
    <w:r w:rsidRPr="0068238B">
      <w:rPr>
        <w:rFonts w:ascii="David" w:hAnsi="David"/>
        <w:b/>
        <w:bCs/>
        <w:sz w:val="24"/>
        <w:rtl/>
      </w:rPr>
      <w:fldChar w:fldCharType="begin"/>
    </w:r>
    <w:r w:rsidRPr="0068238B">
      <w:rPr>
        <w:rFonts w:ascii="David" w:hAnsi="David"/>
        <w:b/>
        <w:bCs/>
        <w:sz w:val="24"/>
        <w:rtl/>
      </w:rPr>
      <w:instrText xml:space="preserve"> </w:instrText>
    </w:r>
    <w:r w:rsidRPr="0068238B">
      <w:rPr>
        <w:rFonts w:ascii="David" w:hAnsi="David"/>
        <w:b/>
        <w:bCs/>
        <w:sz w:val="24"/>
      </w:rPr>
      <w:instrText>REF</w:instrText>
    </w:r>
    <w:r w:rsidRPr="0068238B">
      <w:rPr>
        <w:rFonts w:ascii="David" w:hAnsi="David"/>
        <w:b/>
        <w:bCs/>
        <w:sz w:val="24"/>
        <w:rtl/>
      </w:rPr>
      <w:instrText xml:space="preserve"> שם_המכרז \</w:instrText>
    </w:r>
    <w:r w:rsidRPr="0068238B">
      <w:rPr>
        <w:rFonts w:ascii="David" w:hAnsi="David"/>
        <w:b/>
        <w:bCs/>
        <w:sz w:val="24"/>
      </w:rPr>
      <w:instrText>h</w:instrText>
    </w:r>
    <w:r w:rsidRPr="0068238B">
      <w:rPr>
        <w:rFonts w:ascii="David" w:hAnsi="David"/>
        <w:b/>
        <w:bCs/>
        <w:sz w:val="24"/>
        <w:rtl/>
      </w:rPr>
      <w:instrText xml:space="preserve">  \* </w:instrText>
    </w:r>
    <w:r w:rsidRPr="0068238B">
      <w:rPr>
        <w:rFonts w:ascii="David" w:hAnsi="David"/>
        <w:b/>
        <w:bCs/>
        <w:sz w:val="24"/>
      </w:rPr>
      <w:instrText>MERGEFORMAT</w:instrText>
    </w:r>
    <w:r w:rsidRPr="0068238B">
      <w:rPr>
        <w:rFonts w:ascii="David" w:hAnsi="David"/>
        <w:b/>
        <w:bCs/>
        <w:sz w:val="24"/>
        <w:rtl/>
      </w:rPr>
      <w:instrText xml:space="preserve"> </w:instrText>
    </w:r>
    <w:r w:rsidRPr="0068238B">
      <w:rPr>
        <w:rFonts w:ascii="David" w:hAnsi="David"/>
        <w:b/>
        <w:bCs/>
        <w:sz w:val="24"/>
        <w:rtl/>
      </w:rPr>
    </w:r>
    <w:r w:rsidRPr="0068238B">
      <w:rPr>
        <w:rFonts w:ascii="David" w:hAnsi="David"/>
        <w:b/>
        <w:bCs/>
        <w:sz w:val="24"/>
        <w:rtl/>
      </w:rPr>
      <w:fldChar w:fldCharType="separate"/>
    </w:r>
    <w:r w:rsidR="003942E1" w:rsidRPr="003942E1">
      <w:rPr>
        <w:rFonts w:ascii="David" w:hAnsi="David" w:hint="cs"/>
        <w:b/>
        <w:bCs/>
        <w:sz w:val="24"/>
        <w:rtl/>
      </w:rPr>
      <w:t>מתן שירותים מקצועיים ומנהליים בתחום קידום אורח חיים בריא ופעיל בחברה החרדית</w:t>
    </w:r>
    <w:r w:rsidRPr="0068238B">
      <w:rPr>
        <w:rFonts w:ascii="David" w:hAnsi="David"/>
        <w:b/>
        <w:bCs/>
        <w:sz w:val="24"/>
        <w:rtl/>
      </w:rPr>
      <w:fldChar w:fldCharType="end"/>
    </w:r>
  </w:p>
  <w:p w14:paraId="6BBCEA20" w14:textId="77777777" w:rsidR="00963B86" w:rsidRPr="0068238B" w:rsidRDefault="00963B86" w:rsidP="00175C59">
    <w:pPr>
      <w:jc w:val="center"/>
      <w:rPr>
        <w:rFonts w:ascii="David" w:hAnsi="David"/>
        <w:b/>
        <w:bCs/>
        <w:sz w:val="24"/>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bidiVisual/>
      <w:tblW w:w="9832" w:type="dxa"/>
      <w:tblInd w:w="-753" w:type="dxa"/>
      <w:tblBorders>
        <w:bottom w:val="single" w:sz="4" w:space="0" w:color="17365D"/>
      </w:tblBorders>
      <w:tblLook w:val="04A0" w:firstRow="1" w:lastRow="0" w:firstColumn="1" w:lastColumn="0" w:noHBand="0" w:noVBand="1"/>
    </w:tblPr>
    <w:tblGrid>
      <w:gridCol w:w="4161"/>
      <w:gridCol w:w="1437"/>
      <w:gridCol w:w="4234"/>
    </w:tblGrid>
    <w:tr w:rsidR="00963B86" w:rsidRPr="00655781" w14:paraId="687EBEA4" w14:textId="77777777" w:rsidTr="0039365F">
      <w:tc>
        <w:tcPr>
          <w:tcW w:w="4161" w:type="dxa"/>
        </w:tcPr>
        <w:p w14:paraId="29396F57" w14:textId="77777777" w:rsidR="00963B86" w:rsidRPr="00655781" w:rsidRDefault="00963B86" w:rsidP="0039365F">
          <w:pPr>
            <w:ind w:left="944"/>
            <w:rPr>
              <w:b/>
              <w:bCs/>
              <w:sz w:val="28"/>
              <w:szCs w:val="28"/>
              <w:rtl/>
            </w:rPr>
          </w:pPr>
          <w:r w:rsidRPr="00655781">
            <w:rPr>
              <w:rFonts w:hint="cs"/>
              <w:b/>
              <w:bCs/>
              <w:sz w:val="28"/>
              <w:szCs w:val="28"/>
              <w:rtl/>
            </w:rPr>
            <w:t>מדינת ישראל</w:t>
          </w:r>
        </w:p>
      </w:tc>
      <w:tc>
        <w:tcPr>
          <w:tcW w:w="1437" w:type="dxa"/>
          <w:vMerge w:val="restart"/>
        </w:tcPr>
        <w:p w14:paraId="1B7112A2" w14:textId="77777777" w:rsidR="00963B86" w:rsidRPr="00655781" w:rsidRDefault="00963B86" w:rsidP="0039365F">
          <w:pPr>
            <w:ind w:left="944"/>
            <w:rPr>
              <w:rFonts w:ascii="Arial Narrow" w:hAnsi="Arial Narrow"/>
              <w:b/>
              <w:bCs/>
              <w:sz w:val="28"/>
              <w:szCs w:val="28"/>
            </w:rPr>
          </w:pPr>
          <w:r>
            <w:rPr>
              <w:noProof/>
            </w:rPr>
            <w:drawing>
              <wp:anchor distT="0" distB="0" distL="114300" distR="114300" simplePos="0" relativeHeight="251659264" behindDoc="0" locked="0" layoutInCell="1" allowOverlap="1" wp14:anchorId="3490A4A9" wp14:editId="2C09B22D">
                <wp:simplePos x="0" y="0"/>
                <wp:positionH relativeFrom="margin">
                  <wp:posOffset>64135</wp:posOffset>
                </wp:positionH>
                <wp:positionV relativeFrom="margin">
                  <wp:posOffset>-143510</wp:posOffset>
                </wp:positionV>
                <wp:extent cx="558165" cy="709930"/>
                <wp:effectExtent l="0" t="0" r="0" b="0"/>
                <wp:wrapNone/>
                <wp:docPr id="1077951035" name="תמונה 1077951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8165" cy="70993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34" w:type="dxa"/>
        </w:tcPr>
        <w:p w14:paraId="5BE482E7" w14:textId="77777777" w:rsidR="00963B86" w:rsidRPr="00686CBD" w:rsidRDefault="00963B86" w:rsidP="0039365F">
          <w:pPr>
            <w:jc w:val="right"/>
            <w:rPr>
              <w:b/>
              <w:bCs/>
              <w:rtl/>
            </w:rPr>
          </w:pPr>
          <w:r w:rsidRPr="00655781">
            <w:rPr>
              <w:rFonts w:cs="Times New Roman"/>
              <w:b/>
              <w:bCs/>
            </w:rPr>
            <w:t>STATE OF ISRAE</w:t>
          </w:r>
          <w:r>
            <w:rPr>
              <w:rFonts w:cs="Times New Roman"/>
              <w:b/>
              <w:bCs/>
            </w:rPr>
            <w:t>L</w:t>
          </w:r>
        </w:p>
      </w:tc>
    </w:tr>
    <w:tr w:rsidR="00963B86" w:rsidRPr="00655781" w14:paraId="5DC1F183" w14:textId="77777777" w:rsidTr="0039365F">
      <w:tc>
        <w:tcPr>
          <w:tcW w:w="4161" w:type="dxa"/>
        </w:tcPr>
        <w:p w14:paraId="61649AE7" w14:textId="77777777" w:rsidR="00963B86" w:rsidRPr="00655781" w:rsidRDefault="00963B86" w:rsidP="0039365F">
          <w:pPr>
            <w:rPr>
              <w:b/>
              <w:bCs/>
              <w:sz w:val="28"/>
              <w:szCs w:val="28"/>
              <w:rtl/>
            </w:rPr>
          </w:pPr>
          <w:r w:rsidRPr="00655781">
            <w:rPr>
              <w:rFonts w:hint="cs"/>
              <w:b/>
              <w:bCs/>
              <w:sz w:val="28"/>
              <w:szCs w:val="28"/>
              <w:rtl/>
            </w:rPr>
            <w:t>משרד התרבות והספורט</w:t>
          </w:r>
        </w:p>
      </w:tc>
      <w:tc>
        <w:tcPr>
          <w:tcW w:w="1437" w:type="dxa"/>
          <w:vMerge/>
        </w:tcPr>
        <w:p w14:paraId="6B977D63" w14:textId="77777777" w:rsidR="00963B86" w:rsidRPr="00655781" w:rsidRDefault="00963B86" w:rsidP="0039365F">
          <w:pPr>
            <w:rPr>
              <w:rFonts w:ascii="Arial Narrow" w:hAnsi="Arial Narrow"/>
              <w:b/>
              <w:bCs/>
              <w:w w:val="95"/>
              <w:sz w:val="28"/>
              <w:szCs w:val="28"/>
            </w:rPr>
          </w:pPr>
        </w:p>
      </w:tc>
      <w:tc>
        <w:tcPr>
          <w:tcW w:w="4234" w:type="dxa"/>
        </w:tcPr>
        <w:p w14:paraId="2DB22744" w14:textId="77777777" w:rsidR="00963B86" w:rsidRDefault="00963B86" w:rsidP="0039365F">
          <w:pPr>
            <w:jc w:val="right"/>
            <w:rPr>
              <w:rFonts w:cs="Times New Roman"/>
              <w:b/>
              <w:bCs/>
              <w:w w:val="95"/>
            </w:rPr>
          </w:pPr>
          <w:r w:rsidRPr="00655781">
            <w:rPr>
              <w:rFonts w:cs="Times New Roman"/>
              <w:b/>
              <w:bCs/>
              <w:w w:val="95"/>
            </w:rPr>
            <w:t>MINISTRY OF CULTURE</w:t>
          </w:r>
        </w:p>
        <w:p w14:paraId="26992F8D" w14:textId="77777777" w:rsidR="00963B86" w:rsidRPr="00655781" w:rsidRDefault="00963B86" w:rsidP="0039365F">
          <w:pPr>
            <w:jc w:val="right"/>
            <w:rPr>
              <w:rFonts w:cs="Times New Roman"/>
              <w:b/>
              <w:bCs/>
              <w:rtl/>
            </w:rPr>
          </w:pPr>
          <w:r w:rsidRPr="00655781">
            <w:rPr>
              <w:rFonts w:cs="Times New Roman"/>
              <w:b/>
              <w:bCs/>
              <w:w w:val="95"/>
            </w:rPr>
            <w:t xml:space="preserve"> &amp; SPORT</w:t>
          </w:r>
        </w:p>
      </w:tc>
    </w:tr>
  </w:tbl>
  <w:p w14:paraId="745B1EC1" w14:textId="77777777" w:rsidR="00963B86" w:rsidRDefault="00963B86">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EE483" w14:textId="77777777" w:rsidR="00963B86" w:rsidRDefault="00963B86">
    <w:pPr>
      <w:pStyle w:val="ad"/>
      <w:framePr w:wrap="around" w:vAnchor="text" w:hAnchor="margin" w:xAlign="center" w:y="1"/>
      <w:rPr>
        <w:rStyle w:val="affe"/>
      </w:rPr>
    </w:pPr>
    <w:r>
      <w:rPr>
        <w:rStyle w:val="affe"/>
      </w:rPr>
      <w:fldChar w:fldCharType="begin"/>
    </w:r>
    <w:r>
      <w:rPr>
        <w:rStyle w:val="affe"/>
      </w:rPr>
      <w:instrText xml:space="preserve">PAGE  </w:instrText>
    </w:r>
    <w:r>
      <w:rPr>
        <w:rStyle w:val="affe"/>
      </w:rPr>
      <w:fldChar w:fldCharType="end"/>
    </w:r>
  </w:p>
  <w:p w14:paraId="69915EDD" w14:textId="77777777" w:rsidR="00963B86" w:rsidRDefault="00963B86">
    <w:pPr>
      <w:pStyle w:val="ad"/>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75A82"/>
    <w:multiLevelType w:val="multilevel"/>
    <w:tmpl w:val="B106B980"/>
    <w:styleLink w:val="11111111"/>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 w15:restartNumberingAfterBreak="0">
    <w:nsid w:val="08C81E25"/>
    <w:multiLevelType w:val="multilevel"/>
    <w:tmpl w:val="496AFF50"/>
    <w:lvl w:ilvl="0">
      <w:start w:val="1"/>
      <w:numFmt w:val="decimal"/>
      <w:lvlText w:val="%1."/>
      <w:lvlJc w:val="left"/>
      <w:pPr>
        <w:ind w:left="360" w:hanging="360"/>
      </w:pPr>
      <w:rPr>
        <w:rFonts w:ascii="David" w:eastAsia="Times New Roman" w:hAnsi="David" w:cs="David" w:hint="default"/>
        <w:b/>
        <w:bCs/>
        <w:sz w:val="24"/>
        <w:szCs w:val="24"/>
      </w:rPr>
    </w:lvl>
    <w:lvl w:ilvl="1">
      <w:start w:val="1"/>
      <w:numFmt w:val="decimal"/>
      <w:lvlText w:val="%1.%2."/>
      <w:lvlJc w:val="left"/>
      <w:pPr>
        <w:ind w:left="792" w:hanging="432"/>
      </w:pPr>
      <w:rPr>
        <w:b w:val="0"/>
        <w:bCs w:val="0"/>
        <w:sz w:val="24"/>
        <w:szCs w:val="24"/>
        <w:lang w:bidi="he-IL"/>
      </w:rPr>
    </w:lvl>
    <w:lvl w:ilvl="2">
      <w:start w:val="1"/>
      <w:numFmt w:val="bullet"/>
      <w:lvlText w:val=""/>
      <w:lvlJc w:val="left"/>
      <w:pPr>
        <w:ind w:left="1494" w:hanging="504"/>
      </w:pPr>
      <w:rPr>
        <w:rFonts w:ascii="Symbol" w:hAnsi="Symbol" w:hint="default"/>
        <w:b w:val="0"/>
        <w:bCs w:val="0"/>
        <w:i w:val="0"/>
        <w:iCs w:val="0"/>
        <w:caps w:val="0"/>
        <w:smallCaps w:val="0"/>
        <w:strike w:val="0"/>
        <w:dstrike w:val="0"/>
        <w:noProof w:val="0"/>
        <w:vanish w:val="0"/>
        <w:webHidden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935" w:hanging="765"/>
      </w:pPr>
      <w:rPr>
        <w:rFonts w:ascii="David" w:hAnsi="David" w:cs="David" w:hint="default"/>
        <w:b w:val="0"/>
        <w:bCs w:val="0"/>
        <w:i w:val="0"/>
        <w:iCs w:val="0"/>
        <w:caps w:val="0"/>
        <w:smallCaps w:val="0"/>
        <w:strike w:val="0"/>
        <w:dstrike w:val="0"/>
        <w:noProof w:val="0"/>
        <w:vanish w:val="0"/>
        <w:webHidden w:val="0"/>
        <w:color w:val="000000"/>
        <w:spacing w:val="0"/>
        <w:kern w:val="0"/>
        <w:position w:val="0"/>
        <w:sz w:val="24"/>
        <w:szCs w:val="24"/>
        <w:u w:val="none"/>
        <w:effect w:val="none"/>
        <w:vertAlign w:val="baseline"/>
        <w:lang w:val="en-US"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b w:val="0"/>
        <w:bCs w:val="0"/>
        <w:lang w:val="en-US"/>
      </w:rPr>
    </w:lvl>
    <w:lvl w:ilvl="5">
      <w:start w:val="1"/>
      <w:numFmt w:val="decimal"/>
      <w:lvlText w:val="%1.%2.%3.%4.%5.%6."/>
      <w:lvlJc w:val="left"/>
      <w:pPr>
        <w:ind w:left="165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A3F4BC0"/>
    <w:multiLevelType w:val="multilevel"/>
    <w:tmpl w:val="57BAF2C4"/>
    <w:lvl w:ilvl="0">
      <w:start w:val="1"/>
      <w:numFmt w:val="decimal"/>
      <w:lvlText w:val="%1"/>
      <w:lvlJc w:val="left"/>
      <w:pPr>
        <w:tabs>
          <w:tab w:val="num" w:pos="1365"/>
        </w:tabs>
        <w:ind w:left="1365" w:right="1365" w:hanging="1365"/>
      </w:pPr>
      <w:rPr>
        <w:rFonts w:hint="cs"/>
        <w:b/>
        <w:b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4" w15:restartNumberingAfterBreak="0">
    <w:nsid w:val="0E9B7CF2"/>
    <w:multiLevelType w:val="hybridMultilevel"/>
    <w:tmpl w:val="523643B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6" w15:restartNumberingAfterBreak="0">
    <w:nsid w:val="154F2335"/>
    <w:multiLevelType w:val="singleLevel"/>
    <w:tmpl w:val="6DD88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7"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 w15:restartNumberingAfterBreak="0">
    <w:nsid w:val="23F351FF"/>
    <w:multiLevelType w:val="multilevel"/>
    <w:tmpl w:val="F420334C"/>
    <w:lvl w:ilvl="0">
      <w:start w:val="1"/>
      <w:numFmt w:val="decimal"/>
      <w:lvlText w:val="%1."/>
      <w:lvlJc w:val="left"/>
      <w:pPr>
        <w:ind w:left="360" w:hanging="360"/>
      </w:pPr>
      <w:rPr>
        <w:rFonts w:hint="default"/>
        <w:b w:val="0"/>
        <w:bCs w:val="0"/>
      </w:rPr>
    </w:lvl>
    <w:lvl w:ilvl="1">
      <w:start w:val="1"/>
      <w:numFmt w:val="decimal"/>
      <w:lvlText w:val="%1.%2."/>
      <w:lvlJc w:val="left"/>
      <w:pPr>
        <w:ind w:left="1283" w:hanging="432"/>
      </w:pPr>
      <w:rPr>
        <w:rFonts w:ascii="David" w:hAnsi="David" w:cs="David" w:hint="default"/>
        <w:b w:val="0"/>
        <w:bCs w:val="0"/>
      </w:rPr>
    </w:lvl>
    <w:lvl w:ilvl="2">
      <w:start w:val="1"/>
      <w:numFmt w:val="bullet"/>
      <w:lvlText w:val=""/>
      <w:lvlJc w:val="left"/>
      <w:pPr>
        <w:ind w:left="1224" w:hanging="504"/>
      </w:pPr>
      <w:rPr>
        <w:rFonts w:ascii="Symbol" w:hAnsi="Symbol" w:hint="default"/>
        <w:b w:val="0"/>
        <w:bCs w:val="0"/>
        <w:i w:val="0"/>
        <w:iCs w:val="0"/>
        <w:color w:val="auto"/>
        <w:sz w:val="24"/>
        <w:lang w:val="en-US"/>
      </w:rPr>
    </w:lvl>
    <w:lvl w:ilvl="3">
      <w:start w:val="1"/>
      <w:numFmt w:val="decimal"/>
      <w:lvlText w:val="%1.%2.%3.%4."/>
      <w:lvlJc w:val="left"/>
      <w:pPr>
        <w:ind w:left="3200" w:hanging="648"/>
      </w:pPr>
      <w:rPr>
        <w:rFonts w:hint="default"/>
        <w:b w:val="0"/>
        <w:bCs w:val="0"/>
      </w:rPr>
    </w:lvl>
    <w:lvl w:ilvl="4">
      <w:start w:val="1"/>
      <w:numFmt w:val="hebrew1"/>
      <w:lvlText w:val="%5."/>
      <w:lvlJc w:val="left"/>
      <w:pPr>
        <w:ind w:left="2232" w:hanging="792"/>
      </w:pPr>
      <w:rPr>
        <w:rFonts w:hint="default"/>
        <w:b w:val="0"/>
        <w:bCs w:val="0"/>
        <w:color w:val="auto"/>
        <w:sz w:val="24"/>
        <w:szCs w:val="24"/>
        <w:lang w:val="en-US"/>
      </w:rPr>
    </w:lvl>
    <w:lvl w:ilvl="5">
      <w:start w:val="1"/>
      <w:numFmt w:val="upperRoman"/>
      <w:lvlText w:val="%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85C7ABD"/>
    <w:multiLevelType w:val="multilevel"/>
    <w:tmpl w:val="C7B6036E"/>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C27119F"/>
    <w:multiLevelType w:val="hybridMultilevel"/>
    <w:tmpl w:val="F7D4281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C5B68A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E5B0EAC"/>
    <w:multiLevelType w:val="multilevel"/>
    <w:tmpl w:val="94F4DA96"/>
    <w:styleLink w:val="1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07A694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5" w15:restartNumberingAfterBreak="0">
    <w:nsid w:val="372F57DA"/>
    <w:multiLevelType w:val="multilevel"/>
    <w:tmpl w:val="F9561A14"/>
    <w:lvl w:ilvl="0">
      <w:start w:val="1"/>
      <w:numFmt w:val="decimal"/>
      <w:pStyle w:val="30"/>
      <w:lvlText w:val="%1."/>
      <w:lvlJc w:val="left"/>
      <w:pPr>
        <w:ind w:left="360" w:hanging="360"/>
      </w:pPr>
      <w:rPr>
        <w:rFonts w:hint="default"/>
        <w:b w:val="0"/>
        <w:bCs w:val="0"/>
      </w:rPr>
    </w:lvl>
    <w:lvl w:ilvl="1">
      <w:start w:val="1"/>
      <w:numFmt w:val="decimal"/>
      <w:lvlText w:val="%1.%2."/>
      <w:lvlJc w:val="left"/>
      <w:pPr>
        <w:ind w:left="1283" w:hanging="432"/>
      </w:pPr>
      <w:rPr>
        <w:rFonts w:ascii="David" w:hAnsi="David" w:cs="David" w:hint="default"/>
        <w:b w:val="0"/>
        <w:bCs w:val="0"/>
      </w:rPr>
    </w:lvl>
    <w:lvl w:ilvl="2">
      <w:start w:val="1"/>
      <w:numFmt w:val="decimal"/>
      <w:pStyle w:val="DCHeading3"/>
      <w:lvlText w:val="%1.%2.%3"/>
      <w:lvlJc w:val="left"/>
      <w:pPr>
        <w:ind w:left="1224" w:hanging="504"/>
      </w:pPr>
      <w:rPr>
        <w:rFonts w:ascii="David" w:hAnsi="David" w:cs="David" w:hint="default"/>
        <w:b w:val="0"/>
        <w:bCs w:val="0"/>
        <w:i w:val="0"/>
        <w:iCs w:val="0"/>
        <w:color w:val="auto"/>
        <w:sz w:val="24"/>
        <w:lang w:val="en-US"/>
      </w:rPr>
    </w:lvl>
    <w:lvl w:ilvl="3">
      <w:start w:val="1"/>
      <w:numFmt w:val="decimal"/>
      <w:lvlText w:val="%1.%2.%3.%4."/>
      <w:lvlJc w:val="left"/>
      <w:pPr>
        <w:ind w:left="3200" w:hanging="648"/>
      </w:pPr>
      <w:rPr>
        <w:rFonts w:hint="default"/>
        <w:b w:val="0"/>
        <w:bCs w:val="0"/>
      </w:rPr>
    </w:lvl>
    <w:lvl w:ilvl="4">
      <w:start w:val="1"/>
      <w:numFmt w:val="hebrew1"/>
      <w:lvlText w:val="%5."/>
      <w:lvlJc w:val="left"/>
      <w:pPr>
        <w:ind w:left="2232" w:hanging="792"/>
      </w:pPr>
      <w:rPr>
        <w:rFonts w:hint="default"/>
        <w:b w:val="0"/>
        <w:bCs w:val="0"/>
        <w:color w:val="auto"/>
        <w:sz w:val="24"/>
        <w:szCs w:val="24"/>
        <w:lang w:val="en-US"/>
      </w:rPr>
    </w:lvl>
    <w:lvl w:ilvl="5">
      <w:start w:val="1"/>
      <w:numFmt w:val="upperRoman"/>
      <w:lvlText w:val="%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7" w15:restartNumberingAfterBreak="0">
    <w:nsid w:val="46F73C40"/>
    <w:multiLevelType w:val="multilevel"/>
    <w:tmpl w:val="41E69998"/>
    <w:lvl w:ilvl="0">
      <w:start w:val="1"/>
      <w:numFmt w:val="decimal"/>
      <w:lvlText w:val="%1."/>
      <w:lvlJc w:val="left"/>
      <w:pPr>
        <w:ind w:left="641" w:hanging="641"/>
      </w:pPr>
      <w:rPr>
        <w:rFonts w:hint="default"/>
        <w:b w:val="0"/>
        <w:bCs w:val="0"/>
        <w:sz w:val="24"/>
        <w:szCs w:val="24"/>
      </w:rPr>
    </w:lvl>
    <w:lvl w:ilvl="1">
      <w:start w:val="1"/>
      <w:numFmt w:val="decimal"/>
      <w:lvlText w:val="%1.%2."/>
      <w:lvlJc w:val="left"/>
      <w:pPr>
        <w:tabs>
          <w:tab w:val="num" w:pos="1117"/>
        </w:tabs>
        <w:ind w:left="1361" w:hanging="641"/>
      </w:pPr>
      <w:rPr>
        <w:rFonts w:hint="default"/>
        <w:b w:val="0"/>
        <w:bCs w:val="0"/>
        <w:lang w:bidi="he-IL"/>
      </w:rPr>
    </w:lvl>
    <w:lvl w:ilvl="2">
      <w:start w:val="1"/>
      <w:numFmt w:val="decimal"/>
      <w:lvlText w:val="%1.%2.%3."/>
      <w:lvlJc w:val="left"/>
      <w:pPr>
        <w:tabs>
          <w:tab w:val="num" w:pos="1837"/>
        </w:tabs>
        <w:ind w:left="2081" w:hanging="641"/>
      </w:pPr>
      <w:rPr>
        <w:rFonts w:hint="default"/>
        <w:b w:val="0"/>
        <w:bCs w:val="0"/>
      </w:rPr>
    </w:lvl>
    <w:lvl w:ilvl="3">
      <w:start w:val="1"/>
      <w:numFmt w:val="decimal"/>
      <w:lvlText w:val="%1.%2.%3.%4."/>
      <w:lvlJc w:val="left"/>
      <w:pPr>
        <w:tabs>
          <w:tab w:val="num" w:pos="2557"/>
        </w:tabs>
        <w:ind w:left="1134" w:firstLine="1026"/>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18" w15:restartNumberingAfterBreak="0">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19" w15:restartNumberingAfterBreak="0">
    <w:nsid w:val="4B8E43BA"/>
    <w:multiLevelType w:val="hybridMultilevel"/>
    <w:tmpl w:val="F7681388"/>
    <w:lvl w:ilvl="0" w:tplc="337229D8">
      <w:start w:val="1"/>
      <w:numFmt w:val="bullet"/>
      <w:lvlText w:val=""/>
      <w:lvlJc w:val="left"/>
      <w:pPr>
        <w:tabs>
          <w:tab w:val="num" w:pos="720"/>
        </w:tabs>
        <w:ind w:left="720" w:right="1440" w:hanging="360"/>
      </w:pPr>
      <w:rPr>
        <w:rFonts w:ascii="Wingdings" w:hAnsi="Wingdings" w:hint="default"/>
      </w:rPr>
    </w:lvl>
    <w:lvl w:ilvl="1" w:tplc="337229D8">
      <w:start w:val="1"/>
      <w:numFmt w:val="bullet"/>
      <w:lvlText w:val=""/>
      <w:lvlJc w:val="left"/>
      <w:pPr>
        <w:tabs>
          <w:tab w:val="num" w:pos="1440"/>
        </w:tabs>
        <w:ind w:left="1440" w:right="1440" w:hanging="360"/>
      </w:pPr>
      <w:rPr>
        <w:rFonts w:ascii="Wingdings" w:hAnsi="Wingdings"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cs="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cs="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20" w15:restartNumberingAfterBreak="0">
    <w:nsid w:val="4D0E60CB"/>
    <w:multiLevelType w:val="hybridMultilevel"/>
    <w:tmpl w:val="2B4097FE"/>
    <w:lvl w:ilvl="0" w:tplc="05C830C6">
      <w:start w:val="1"/>
      <w:numFmt w:val="hebrew1"/>
      <w:lvlText w:val="%1."/>
      <w:lvlJc w:val="center"/>
      <w:pPr>
        <w:tabs>
          <w:tab w:val="num" w:pos="753"/>
        </w:tabs>
        <w:ind w:left="753" w:right="753" w:hanging="360"/>
      </w:pPr>
      <w:rPr>
        <w:rFonts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1" w15:restartNumberingAfterBreak="0">
    <w:nsid w:val="56C63437"/>
    <w:multiLevelType w:val="hybridMultilevel"/>
    <w:tmpl w:val="C506EBE4"/>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A537861"/>
    <w:multiLevelType w:val="multilevel"/>
    <w:tmpl w:val="884E9C94"/>
    <w:lvl w:ilvl="0">
      <w:start w:val="1"/>
      <w:numFmt w:val="decimal"/>
      <w:pStyle w:val="a0"/>
      <w:lvlText w:val="%1."/>
      <w:lvlJc w:val="center"/>
      <w:pPr>
        <w:tabs>
          <w:tab w:val="num" w:pos="397"/>
        </w:tabs>
        <w:ind w:left="397" w:right="397" w:hanging="397"/>
      </w:pPr>
    </w:lvl>
    <w:lvl w:ilvl="1">
      <w:start w:val="1"/>
      <w:numFmt w:val="decimal"/>
      <w:lvlText w:val="%1.%2."/>
      <w:lvlJc w:val="center"/>
      <w:pPr>
        <w:tabs>
          <w:tab w:val="num" w:pos="792"/>
        </w:tabs>
        <w:ind w:left="792" w:right="792" w:hanging="395"/>
      </w:pPr>
    </w:lvl>
    <w:lvl w:ilvl="2">
      <w:start w:val="1"/>
      <w:numFmt w:val="decimal"/>
      <w:lvlText w:val="%1.%2.%3."/>
      <w:lvlJc w:val="center"/>
      <w:pPr>
        <w:tabs>
          <w:tab w:val="num" w:pos="1191"/>
        </w:tabs>
        <w:ind w:left="1191" w:right="1191" w:hanging="397"/>
      </w:pPr>
    </w:lvl>
    <w:lvl w:ilvl="3">
      <w:start w:val="1"/>
      <w:numFmt w:val="decimal"/>
      <w:lvlText w:val="%1.%2.%3.%4."/>
      <w:lvlJc w:val="center"/>
      <w:pPr>
        <w:tabs>
          <w:tab w:val="num" w:pos="1588"/>
        </w:tabs>
        <w:ind w:left="1588" w:right="1588" w:hanging="397"/>
      </w:pPr>
    </w:lvl>
    <w:lvl w:ilvl="4">
      <w:start w:val="1"/>
      <w:numFmt w:val="decimal"/>
      <w:lvlText w:val="%1.%2.%3.%4.%5."/>
      <w:lvlJc w:val="center"/>
      <w:pPr>
        <w:tabs>
          <w:tab w:val="num" w:pos="2232"/>
        </w:tabs>
        <w:ind w:left="2232" w:right="2232" w:hanging="792"/>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23" w15:restartNumberingAfterBreak="0">
    <w:nsid w:val="61387C1F"/>
    <w:multiLevelType w:val="multilevel"/>
    <w:tmpl w:val="5E007926"/>
    <w:lvl w:ilvl="0">
      <w:start w:val="1"/>
      <w:numFmt w:val="decimal"/>
      <w:lvlText w:val="%1."/>
      <w:lvlJc w:val="left"/>
      <w:pPr>
        <w:ind w:left="641" w:hanging="641"/>
      </w:pPr>
      <w:rPr>
        <w:rFonts w:hint="default"/>
      </w:rPr>
    </w:lvl>
    <w:lvl w:ilvl="1">
      <w:start w:val="1"/>
      <w:numFmt w:val="decimal"/>
      <w:lvlText w:val="%1.%2."/>
      <w:lvlJc w:val="left"/>
      <w:pPr>
        <w:tabs>
          <w:tab w:val="num" w:pos="1117"/>
        </w:tabs>
        <w:ind w:left="1361" w:hanging="641"/>
      </w:pPr>
      <w:rPr>
        <w:rFonts w:hint="default"/>
      </w:rPr>
    </w:lvl>
    <w:lvl w:ilvl="2">
      <w:start w:val="1"/>
      <w:numFmt w:val="decimal"/>
      <w:lvlText w:val="%1.%2.%3."/>
      <w:lvlJc w:val="left"/>
      <w:pPr>
        <w:tabs>
          <w:tab w:val="num" w:pos="1837"/>
        </w:tabs>
        <w:ind w:left="2081" w:hanging="641"/>
      </w:pPr>
      <w:rPr>
        <w:rFonts w:hint="default"/>
      </w:rPr>
    </w:lvl>
    <w:lvl w:ilvl="3">
      <w:start w:val="1"/>
      <w:numFmt w:val="decimal"/>
      <w:lvlText w:val="%1.%2.%3.%4."/>
      <w:lvlJc w:val="left"/>
      <w:pPr>
        <w:tabs>
          <w:tab w:val="num" w:pos="2557"/>
        </w:tabs>
        <w:ind w:left="2801" w:hanging="641"/>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24" w15:restartNumberingAfterBreak="0">
    <w:nsid w:val="629A7DFE"/>
    <w:multiLevelType w:val="multilevel"/>
    <w:tmpl w:val="5BB6BEF6"/>
    <w:lvl w:ilvl="0">
      <w:start w:val="1"/>
      <w:numFmt w:val="decimal"/>
      <w:lvlText w:val="%1."/>
      <w:lvlJc w:val="left"/>
      <w:pPr>
        <w:ind w:left="360" w:hanging="360"/>
      </w:pPr>
      <w:rPr>
        <w:rFonts w:hint="default"/>
        <w:b/>
        <w:bCs/>
        <w:i w:val="0"/>
        <w:iCs w:val="0"/>
      </w:rPr>
    </w:lvl>
    <w:lvl w:ilvl="1">
      <w:start w:val="1"/>
      <w:numFmt w:val="decimal"/>
      <w:lvlText w:val="%1.%2."/>
      <w:lvlJc w:val="left"/>
      <w:pPr>
        <w:ind w:left="1134" w:hanging="774"/>
      </w:pPr>
      <w:rPr>
        <w:rFonts w:hint="default"/>
      </w:rPr>
    </w:lvl>
    <w:lvl w:ilvl="2">
      <w:start w:val="1"/>
      <w:numFmt w:val="decimal"/>
      <w:lvlText w:val="%1.%2.%3."/>
      <w:lvlJc w:val="left"/>
      <w:pPr>
        <w:ind w:left="2002" w:hanging="868"/>
      </w:pPr>
      <w:rPr>
        <w:rFonts w:hint="default"/>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675F78CA"/>
    <w:multiLevelType w:val="hybridMultilevel"/>
    <w:tmpl w:val="500EBF12"/>
    <w:lvl w:ilvl="0" w:tplc="953CCA4A">
      <w:start w:val="1"/>
      <w:numFmt w:val="decimal"/>
      <w:pStyle w:val="7"/>
      <w:lvlText w:val="%1."/>
      <w:lvlJc w:val="left"/>
      <w:pPr>
        <w:tabs>
          <w:tab w:val="num" w:pos="1800"/>
        </w:tabs>
        <w:ind w:left="1800" w:right="1800" w:hanging="360"/>
      </w:pPr>
      <w:rPr>
        <w:rFonts w:hint="cs"/>
      </w:rPr>
    </w:lvl>
    <w:lvl w:ilvl="1" w:tplc="04090019">
      <w:start w:val="1"/>
      <w:numFmt w:val="hebrew1"/>
      <w:lvlText w:val="%2."/>
      <w:lvlJc w:val="left"/>
      <w:pPr>
        <w:tabs>
          <w:tab w:val="num" w:pos="2535"/>
        </w:tabs>
        <w:ind w:left="2535" w:right="2535" w:hanging="375"/>
      </w:pPr>
      <w:rPr>
        <w:rFonts w:hint="cs"/>
      </w:rPr>
    </w:lvl>
    <w:lvl w:ilvl="2" w:tplc="0409001B" w:tentative="1">
      <w:start w:val="1"/>
      <w:numFmt w:val="lowerRoman"/>
      <w:lvlText w:val="%3."/>
      <w:lvlJc w:val="right"/>
      <w:pPr>
        <w:tabs>
          <w:tab w:val="num" w:pos="3240"/>
        </w:tabs>
        <w:ind w:left="3240" w:right="3240" w:hanging="180"/>
      </w:pPr>
    </w:lvl>
    <w:lvl w:ilvl="3" w:tplc="0409000F" w:tentative="1">
      <w:start w:val="1"/>
      <w:numFmt w:val="decimal"/>
      <w:lvlText w:val="%4."/>
      <w:lvlJc w:val="left"/>
      <w:pPr>
        <w:tabs>
          <w:tab w:val="num" w:pos="3960"/>
        </w:tabs>
        <w:ind w:left="3960" w:right="3960" w:hanging="360"/>
      </w:pPr>
    </w:lvl>
    <w:lvl w:ilvl="4" w:tplc="04090019" w:tentative="1">
      <w:start w:val="1"/>
      <w:numFmt w:val="lowerLetter"/>
      <w:lvlText w:val="%5."/>
      <w:lvlJc w:val="left"/>
      <w:pPr>
        <w:tabs>
          <w:tab w:val="num" w:pos="4680"/>
        </w:tabs>
        <w:ind w:left="4680" w:right="4680" w:hanging="360"/>
      </w:pPr>
    </w:lvl>
    <w:lvl w:ilvl="5" w:tplc="0409001B" w:tentative="1">
      <w:start w:val="1"/>
      <w:numFmt w:val="lowerRoman"/>
      <w:lvlText w:val="%6."/>
      <w:lvlJc w:val="right"/>
      <w:pPr>
        <w:tabs>
          <w:tab w:val="num" w:pos="5400"/>
        </w:tabs>
        <w:ind w:left="5400" w:right="5400" w:hanging="180"/>
      </w:pPr>
    </w:lvl>
    <w:lvl w:ilvl="6" w:tplc="0409000F" w:tentative="1">
      <w:start w:val="1"/>
      <w:numFmt w:val="decimal"/>
      <w:lvlText w:val="%7."/>
      <w:lvlJc w:val="left"/>
      <w:pPr>
        <w:tabs>
          <w:tab w:val="num" w:pos="6120"/>
        </w:tabs>
        <w:ind w:left="6120" w:right="6120" w:hanging="360"/>
      </w:pPr>
    </w:lvl>
    <w:lvl w:ilvl="7" w:tplc="04090019" w:tentative="1">
      <w:start w:val="1"/>
      <w:numFmt w:val="lowerLetter"/>
      <w:lvlText w:val="%8."/>
      <w:lvlJc w:val="left"/>
      <w:pPr>
        <w:tabs>
          <w:tab w:val="num" w:pos="6840"/>
        </w:tabs>
        <w:ind w:left="6840" w:right="6840" w:hanging="360"/>
      </w:pPr>
    </w:lvl>
    <w:lvl w:ilvl="8" w:tplc="0409001B" w:tentative="1">
      <w:start w:val="1"/>
      <w:numFmt w:val="lowerRoman"/>
      <w:lvlText w:val="%9."/>
      <w:lvlJc w:val="right"/>
      <w:pPr>
        <w:tabs>
          <w:tab w:val="num" w:pos="7560"/>
        </w:tabs>
        <w:ind w:left="7560" w:right="7560" w:hanging="180"/>
      </w:pPr>
    </w:lvl>
  </w:abstractNum>
  <w:abstractNum w:abstractNumId="26" w15:restartNumberingAfterBreak="0">
    <w:nsid w:val="69CB6832"/>
    <w:multiLevelType w:val="hybridMultilevel"/>
    <w:tmpl w:val="7E6219AA"/>
    <w:lvl w:ilvl="0" w:tplc="04090001">
      <w:start w:val="1"/>
      <w:numFmt w:val="bullet"/>
      <w:lvlText w:val=""/>
      <w:lvlJc w:val="left"/>
      <w:pPr>
        <w:tabs>
          <w:tab w:val="num" w:pos="720"/>
        </w:tabs>
        <w:ind w:left="720" w:hanging="360"/>
      </w:pPr>
      <w:rPr>
        <w:rFonts w:ascii="Symbol" w:hAnsi="Symbol" w:hint="default"/>
      </w:rPr>
    </w:lvl>
    <w:lvl w:ilvl="1" w:tplc="337229D8">
      <w:start w:val="1"/>
      <w:numFmt w:val="bullet"/>
      <w:lvlText w:val=""/>
      <w:lvlJc w:val="left"/>
      <w:pPr>
        <w:tabs>
          <w:tab w:val="num" w:pos="1440"/>
        </w:tabs>
        <w:ind w:left="1440" w:right="1440" w:hanging="360"/>
      </w:pPr>
      <w:rPr>
        <w:rFonts w:ascii="Wingdings" w:hAnsi="Wingdings"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cs="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cs="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27"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28" w15:restartNumberingAfterBreak="0">
    <w:nsid w:val="6D4F4194"/>
    <w:multiLevelType w:val="multilevel"/>
    <w:tmpl w:val="EC00417C"/>
    <w:lvl w:ilvl="0">
      <w:start w:val="1"/>
      <w:numFmt w:val="decimal"/>
      <w:pStyle w:val="a1"/>
      <w:lvlText w:val="%1."/>
      <w:lvlJc w:val="left"/>
      <w:pPr>
        <w:tabs>
          <w:tab w:val="num" w:pos="567"/>
        </w:tabs>
        <w:ind w:left="567" w:hanging="567"/>
      </w:pPr>
      <w:rPr>
        <w:rFonts w:ascii="David" w:hAnsi="David" w:cs="David" w:hint="default"/>
        <w:b w:val="0"/>
        <w:bCs w:val="0"/>
        <w:strike w:val="0"/>
        <w:color w:val="auto"/>
        <w:sz w:val="24"/>
        <w:szCs w:val="24"/>
      </w:rPr>
    </w:lvl>
    <w:lvl w:ilvl="1">
      <w:start w:val="1"/>
      <w:numFmt w:val="decimal"/>
      <w:pStyle w:val="a2"/>
      <w:lvlText w:val="%1.%2."/>
      <w:lvlJc w:val="left"/>
      <w:pPr>
        <w:tabs>
          <w:tab w:val="num" w:pos="1106"/>
        </w:tabs>
        <w:ind w:left="1106" w:hanging="567"/>
      </w:pPr>
      <w:rPr>
        <w:b w:val="0"/>
        <w:bCs w:val="0"/>
      </w:rPr>
    </w:lvl>
    <w:lvl w:ilvl="2">
      <w:start w:val="1"/>
      <w:numFmt w:val="decimal"/>
      <w:pStyle w:val="a3"/>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rPr>
    </w:lvl>
    <w:lvl w:ilvl="3">
      <w:start w:val="1"/>
      <w:numFmt w:val="decimal"/>
      <w:pStyle w:val="11"/>
      <w:lvlText w:val="%1.%2.%3.%4."/>
      <w:lvlJc w:val="left"/>
      <w:pPr>
        <w:tabs>
          <w:tab w:val="num" w:pos="2835"/>
        </w:tabs>
        <w:ind w:left="2835" w:hanging="850"/>
      </w:pPr>
    </w:lvl>
    <w:lvl w:ilvl="4">
      <w:start w:val="1"/>
      <w:numFmt w:val="decimal"/>
      <w:lvlText w:val="%1.%2.%3.%4.%5."/>
      <w:lvlJc w:val="left"/>
      <w:pPr>
        <w:tabs>
          <w:tab w:val="num" w:pos="2700"/>
        </w:tabs>
        <w:ind w:left="2778" w:hanging="793"/>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9"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30" w15:restartNumberingAfterBreak="0">
    <w:nsid w:val="707C0FF0"/>
    <w:multiLevelType w:val="hybridMultilevel"/>
    <w:tmpl w:val="4E1E3740"/>
    <w:lvl w:ilvl="0" w:tplc="04090001">
      <w:start w:val="1"/>
      <w:numFmt w:val="bullet"/>
      <w:lvlText w:val=""/>
      <w:lvlJc w:val="left"/>
      <w:pPr>
        <w:ind w:left="4122" w:hanging="360"/>
      </w:pPr>
      <w:rPr>
        <w:rFonts w:ascii="Symbol" w:hAnsi="Symbol" w:hint="default"/>
      </w:rPr>
    </w:lvl>
    <w:lvl w:ilvl="1" w:tplc="04090003" w:tentative="1">
      <w:start w:val="1"/>
      <w:numFmt w:val="bullet"/>
      <w:lvlText w:val="o"/>
      <w:lvlJc w:val="left"/>
      <w:pPr>
        <w:ind w:left="4842" w:hanging="360"/>
      </w:pPr>
      <w:rPr>
        <w:rFonts w:ascii="Courier New" w:hAnsi="Courier New" w:cs="Courier New" w:hint="default"/>
      </w:rPr>
    </w:lvl>
    <w:lvl w:ilvl="2" w:tplc="04090005" w:tentative="1">
      <w:start w:val="1"/>
      <w:numFmt w:val="bullet"/>
      <w:lvlText w:val=""/>
      <w:lvlJc w:val="left"/>
      <w:pPr>
        <w:ind w:left="5562" w:hanging="360"/>
      </w:pPr>
      <w:rPr>
        <w:rFonts w:ascii="Wingdings" w:hAnsi="Wingdings" w:hint="default"/>
      </w:rPr>
    </w:lvl>
    <w:lvl w:ilvl="3" w:tplc="04090001" w:tentative="1">
      <w:start w:val="1"/>
      <w:numFmt w:val="bullet"/>
      <w:lvlText w:val=""/>
      <w:lvlJc w:val="left"/>
      <w:pPr>
        <w:ind w:left="6282" w:hanging="360"/>
      </w:pPr>
      <w:rPr>
        <w:rFonts w:ascii="Symbol" w:hAnsi="Symbol" w:hint="default"/>
      </w:rPr>
    </w:lvl>
    <w:lvl w:ilvl="4" w:tplc="04090003" w:tentative="1">
      <w:start w:val="1"/>
      <w:numFmt w:val="bullet"/>
      <w:lvlText w:val="o"/>
      <w:lvlJc w:val="left"/>
      <w:pPr>
        <w:ind w:left="7002" w:hanging="360"/>
      </w:pPr>
      <w:rPr>
        <w:rFonts w:ascii="Courier New" w:hAnsi="Courier New" w:cs="Courier New" w:hint="default"/>
      </w:rPr>
    </w:lvl>
    <w:lvl w:ilvl="5" w:tplc="04090005" w:tentative="1">
      <w:start w:val="1"/>
      <w:numFmt w:val="bullet"/>
      <w:lvlText w:val=""/>
      <w:lvlJc w:val="left"/>
      <w:pPr>
        <w:ind w:left="7722" w:hanging="360"/>
      </w:pPr>
      <w:rPr>
        <w:rFonts w:ascii="Wingdings" w:hAnsi="Wingdings" w:hint="default"/>
      </w:rPr>
    </w:lvl>
    <w:lvl w:ilvl="6" w:tplc="04090001" w:tentative="1">
      <w:start w:val="1"/>
      <w:numFmt w:val="bullet"/>
      <w:lvlText w:val=""/>
      <w:lvlJc w:val="left"/>
      <w:pPr>
        <w:ind w:left="8442" w:hanging="360"/>
      </w:pPr>
      <w:rPr>
        <w:rFonts w:ascii="Symbol" w:hAnsi="Symbol" w:hint="default"/>
      </w:rPr>
    </w:lvl>
    <w:lvl w:ilvl="7" w:tplc="04090003" w:tentative="1">
      <w:start w:val="1"/>
      <w:numFmt w:val="bullet"/>
      <w:lvlText w:val="o"/>
      <w:lvlJc w:val="left"/>
      <w:pPr>
        <w:ind w:left="9162" w:hanging="360"/>
      </w:pPr>
      <w:rPr>
        <w:rFonts w:ascii="Courier New" w:hAnsi="Courier New" w:cs="Courier New" w:hint="default"/>
      </w:rPr>
    </w:lvl>
    <w:lvl w:ilvl="8" w:tplc="04090005" w:tentative="1">
      <w:start w:val="1"/>
      <w:numFmt w:val="bullet"/>
      <w:lvlText w:val=""/>
      <w:lvlJc w:val="left"/>
      <w:pPr>
        <w:ind w:left="9882" w:hanging="360"/>
      </w:pPr>
      <w:rPr>
        <w:rFonts w:ascii="Wingdings" w:hAnsi="Wingdings" w:hint="default"/>
      </w:rPr>
    </w:lvl>
  </w:abstractNum>
  <w:abstractNum w:abstractNumId="31" w15:restartNumberingAfterBreak="0">
    <w:nsid w:val="718551DE"/>
    <w:multiLevelType w:val="hybridMultilevel"/>
    <w:tmpl w:val="CD3AA058"/>
    <w:lvl w:ilvl="0" w:tplc="04090001">
      <w:start w:val="1"/>
      <w:numFmt w:val="bullet"/>
      <w:lvlText w:val=""/>
      <w:lvlJc w:val="left"/>
      <w:pPr>
        <w:ind w:left="2194" w:hanging="360"/>
      </w:pPr>
      <w:rPr>
        <w:rFonts w:ascii="Symbol" w:hAnsi="Symbol" w:hint="default"/>
      </w:rPr>
    </w:lvl>
    <w:lvl w:ilvl="1" w:tplc="04090003" w:tentative="1">
      <w:start w:val="1"/>
      <w:numFmt w:val="bullet"/>
      <w:lvlText w:val="o"/>
      <w:lvlJc w:val="left"/>
      <w:pPr>
        <w:ind w:left="2914" w:hanging="360"/>
      </w:pPr>
      <w:rPr>
        <w:rFonts w:ascii="Courier New" w:hAnsi="Courier New" w:cs="Courier New" w:hint="default"/>
      </w:rPr>
    </w:lvl>
    <w:lvl w:ilvl="2" w:tplc="04090005" w:tentative="1">
      <w:start w:val="1"/>
      <w:numFmt w:val="bullet"/>
      <w:lvlText w:val=""/>
      <w:lvlJc w:val="left"/>
      <w:pPr>
        <w:ind w:left="3634" w:hanging="360"/>
      </w:pPr>
      <w:rPr>
        <w:rFonts w:ascii="Wingdings" w:hAnsi="Wingdings" w:hint="default"/>
      </w:rPr>
    </w:lvl>
    <w:lvl w:ilvl="3" w:tplc="04090001" w:tentative="1">
      <w:start w:val="1"/>
      <w:numFmt w:val="bullet"/>
      <w:lvlText w:val=""/>
      <w:lvlJc w:val="left"/>
      <w:pPr>
        <w:ind w:left="4354" w:hanging="360"/>
      </w:pPr>
      <w:rPr>
        <w:rFonts w:ascii="Symbol" w:hAnsi="Symbol" w:hint="default"/>
      </w:rPr>
    </w:lvl>
    <w:lvl w:ilvl="4" w:tplc="04090003" w:tentative="1">
      <w:start w:val="1"/>
      <w:numFmt w:val="bullet"/>
      <w:lvlText w:val="o"/>
      <w:lvlJc w:val="left"/>
      <w:pPr>
        <w:ind w:left="5074" w:hanging="360"/>
      </w:pPr>
      <w:rPr>
        <w:rFonts w:ascii="Courier New" w:hAnsi="Courier New" w:cs="Courier New" w:hint="default"/>
      </w:rPr>
    </w:lvl>
    <w:lvl w:ilvl="5" w:tplc="04090005" w:tentative="1">
      <w:start w:val="1"/>
      <w:numFmt w:val="bullet"/>
      <w:lvlText w:val=""/>
      <w:lvlJc w:val="left"/>
      <w:pPr>
        <w:ind w:left="5794" w:hanging="360"/>
      </w:pPr>
      <w:rPr>
        <w:rFonts w:ascii="Wingdings" w:hAnsi="Wingdings" w:hint="default"/>
      </w:rPr>
    </w:lvl>
    <w:lvl w:ilvl="6" w:tplc="04090001" w:tentative="1">
      <w:start w:val="1"/>
      <w:numFmt w:val="bullet"/>
      <w:lvlText w:val=""/>
      <w:lvlJc w:val="left"/>
      <w:pPr>
        <w:ind w:left="6514" w:hanging="360"/>
      </w:pPr>
      <w:rPr>
        <w:rFonts w:ascii="Symbol" w:hAnsi="Symbol" w:hint="default"/>
      </w:rPr>
    </w:lvl>
    <w:lvl w:ilvl="7" w:tplc="04090003" w:tentative="1">
      <w:start w:val="1"/>
      <w:numFmt w:val="bullet"/>
      <w:lvlText w:val="o"/>
      <w:lvlJc w:val="left"/>
      <w:pPr>
        <w:ind w:left="7234" w:hanging="360"/>
      </w:pPr>
      <w:rPr>
        <w:rFonts w:ascii="Courier New" w:hAnsi="Courier New" w:cs="Courier New" w:hint="default"/>
      </w:rPr>
    </w:lvl>
    <w:lvl w:ilvl="8" w:tplc="04090005" w:tentative="1">
      <w:start w:val="1"/>
      <w:numFmt w:val="bullet"/>
      <w:lvlText w:val=""/>
      <w:lvlJc w:val="left"/>
      <w:pPr>
        <w:ind w:left="7954" w:hanging="360"/>
      </w:pPr>
      <w:rPr>
        <w:rFonts w:ascii="Wingdings" w:hAnsi="Wingdings" w:hint="default"/>
      </w:rPr>
    </w:lvl>
  </w:abstractNum>
  <w:abstractNum w:abstractNumId="32" w15:restartNumberingAfterBreak="0">
    <w:nsid w:val="74715910"/>
    <w:multiLevelType w:val="multilevel"/>
    <w:tmpl w:val="166A3BA8"/>
    <w:lvl w:ilvl="0">
      <w:start w:val="1"/>
      <w:numFmt w:val="decimal"/>
      <w:lvlText w:val="%1."/>
      <w:lvlJc w:val="left"/>
      <w:pPr>
        <w:tabs>
          <w:tab w:val="num" w:pos="144"/>
        </w:tabs>
        <w:ind w:left="144" w:hanging="144"/>
      </w:pPr>
      <w:rPr>
        <w:rFonts w:ascii="Arial" w:hAnsi="Arial" w:cs="Arial" w:hint="default"/>
        <w:b w:val="0"/>
        <w:bCs w:val="0"/>
        <w:i w:val="0"/>
        <w:iCs w:val="0"/>
        <w:strike w:val="0"/>
        <w:dstrike w:val="0"/>
        <w:sz w:val="24"/>
        <w:szCs w:val="24"/>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b/>
        <w:bCs w:val="0"/>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7B0E0880"/>
    <w:multiLevelType w:val="hybridMultilevel"/>
    <w:tmpl w:val="07CED750"/>
    <w:lvl w:ilvl="0" w:tplc="F7727822">
      <w:start w:val="1"/>
      <w:numFmt w:val="decimal"/>
      <w:lvlText w:val="%1."/>
      <w:lvlJc w:val="left"/>
      <w:pPr>
        <w:ind w:left="1440" w:hanging="360"/>
      </w:pPr>
      <w:rPr>
        <w:b w:val="0"/>
        <w:bCs w:val="0"/>
      </w:rPr>
    </w:lvl>
    <w:lvl w:ilvl="1" w:tplc="2EF6D954">
      <w:start w:val="1"/>
      <w:numFmt w:val="hebrew1"/>
      <w:lvlText w:val="%2."/>
      <w:lvlJc w:val="left"/>
      <w:pPr>
        <w:ind w:left="2160" w:hanging="360"/>
      </w:pPr>
      <w:rPr>
        <w:rFonts w:hint="default"/>
      </w:rPr>
    </w:lvl>
    <w:lvl w:ilvl="2" w:tplc="2B34E2E6" w:tentative="1">
      <w:start w:val="1"/>
      <w:numFmt w:val="lowerRoman"/>
      <w:lvlText w:val="%3."/>
      <w:lvlJc w:val="right"/>
      <w:pPr>
        <w:ind w:left="2880" w:hanging="180"/>
      </w:pPr>
    </w:lvl>
    <w:lvl w:ilvl="3" w:tplc="55ECAD7E" w:tentative="1">
      <w:start w:val="1"/>
      <w:numFmt w:val="decimal"/>
      <w:lvlText w:val="%4."/>
      <w:lvlJc w:val="left"/>
      <w:pPr>
        <w:ind w:left="3600" w:hanging="360"/>
      </w:pPr>
    </w:lvl>
    <w:lvl w:ilvl="4" w:tplc="5790A94A" w:tentative="1">
      <w:start w:val="1"/>
      <w:numFmt w:val="lowerLetter"/>
      <w:lvlText w:val="%5."/>
      <w:lvlJc w:val="left"/>
      <w:pPr>
        <w:ind w:left="4320" w:hanging="360"/>
      </w:pPr>
    </w:lvl>
    <w:lvl w:ilvl="5" w:tplc="E9DE789C" w:tentative="1">
      <w:start w:val="1"/>
      <w:numFmt w:val="lowerRoman"/>
      <w:lvlText w:val="%6."/>
      <w:lvlJc w:val="right"/>
      <w:pPr>
        <w:ind w:left="5040" w:hanging="180"/>
      </w:pPr>
    </w:lvl>
    <w:lvl w:ilvl="6" w:tplc="9D949EB6" w:tentative="1">
      <w:start w:val="1"/>
      <w:numFmt w:val="decimal"/>
      <w:lvlText w:val="%7."/>
      <w:lvlJc w:val="left"/>
      <w:pPr>
        <w:ind w:left="5760" w:hanging="360"/>
      </w:pPr>
    </w:lvl>
    <w:lvl w:ilvl="7" w:tplc="3E467832" w:tentative="1">
      <w:start w:val="1"/>
      <w:numFmt w:val="lowerLetter"/>
      <w:lvlText w:val="%8."/>
      <w:lvlJc w:val="left"/>
      <w:pPr>
        <w:ind w:left="6480" w:hanging="360"/>
      </w:pPr>
    </w:lvl>
    <w:lvl w:ilvl="8" w:tplc="9CD66460" w:tentative="1">
      <w:start w:val="1"/>
      <w:numFmt w:val="lowerRoman"/>
      <w:lvlText w:val="%9."/>
      <w:lvlJc w:val="right"/>
      <w:pPr>
        <w:ind w:left="7200" w:hanging="180"/>
      </w:pPr>
    </w:lvl>
  </w:abstractNum>
  <w:abstractNum w:abstractNumId="34" w15:restartNumberingAfterBreak="0">
    <w:nsid w:val="7E3E6C55"/>
    <w:multiLevelType w:val="multilevel"/>
    <w:tmpl w:val="B9A689C0"/>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EB700E2"/>
    <w:multiLevelType w:val="multilevel"/>
    <w:tmpl w:val="82FA55FE"/>
    <w:lvl w:ilvl="0">
      <w:start w:val="1"/>
      <w:numFmt w:val="decimal"/>
      <w:pStyle w:val="DCNH4"/>
      <w:isLgl/>
      <w:suff w:val="space"/>
      <w:lvlText w:val="%1."/>
      <w:lvlJc w:val="left"/>
      <w:pPr>
        <w:ind w:left="360" w:hanging="360"/>
      </w:pPr>
      <w:rPr>
        <w:rFonts w:hint="default"/>
      </w:rPr>
    </w:lvl>
    <w:lvl w:ilvl="1">
      <w:start w:val="1"/>
      <w:numFmt w:val="decimal"/>
      <w:lvlRestart w:val="0"/>
      <w:pStyle w:val="DCNH2"/>
      <w:isLgl/>
      <w:suff w:val="space"/>
      <w:lvlText w:val="%1.%2."/>
      <w:lvlJc w:val="left"/>
      <w:pPr>
        <w:ind w:left="792" w:hanging="432"/>
      </w:pPr>
      <w:rPr>
        <w:rFonts w:hint="default"/>
      </w:rPr>
    </w:lvl>
    <w:lvl w:ilvl="2">
      <w:start w:val="1"/>
      <w:numFmt w:val="decimal"/>
      <w:lvlRestart w:val="0"/>
      <w:pStyle w:val="DCNH3"/>
      <w:isLgl/>
      <w:suff w:val="space"/>
      <w:lvlText w:val="%1.%2.%3."/>
      <w:lvlJc w:val="left"/>
      <w:pPr>
        <w:ind w:left="1224" w:hanging="504"/>
      </w:pPr>
      <w:rPr>
        <w:rFonts w:hint="default"/>
      </w:rPr>
    </w:lvl>
    <w:lvl w:ilvl="3">
      <w:start w:val="1"/>
      <w:numFmt w:val="decimal"/>
      <w:pStyle w:val="DCNH4"/>
      <w:suff w:val="space"/>
      <w:lvlText w:val="%1.%2.%3.%4."/>
      <w:lvlJc w:val="left"/>
      <w:pPr>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9"/>
  </w:num>
  <w:num w:numId="2">
    <w:abstractNumId w:val="6"/>
  </w:num>
  <w:num w:numId="3">
    <w:abstractNumId w:val="25"/>
  </w:num>
  <w:num w:numId="4">
    <w:abstractNumId w:val="11"/>
  </w:num>
  <w:num w:numId="5">
    <w:abstractNumId w:val="5"/>
    <w:lvlOverride w:ilvl="0">
      <w:startOverride w:val="1"/>
    </w:lvlOverride>
  </w:num>
  <w:num w:numId="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num>
  <w:num w:numId="9">
    <w:abstractNumId w:val="12"/>
  </w:num>
  <w:num w:numId="1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2"/>
  </w:num>
  <w:num w:numId="12">
    <w:abstractNumId w:val="35"/>
  </w:num>
  <w:num w:numId="13">
    <w:abstractNumId w:val="0"/>
  </w:num>
  <w:num w:numId="14">
    <w:abstractNumId w:val="15"/>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9"/>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6"/>
  </w:num>
  <w:num w:numId="19">
    <w:abstractNumId w:val="19"/>
  </w:num>
  <w:num w:numId="20">
    <w:abstractNumId w:val="23"/>
  </w:num>
  <w:num w:numId="21">
    <w:abstractNumId w:val="16"/>
  </w:num>
  <w:num w:numId="22">
    <w:abstractNumId w:val="1"/>
  </w:num>
  <w:num w:numId="23">
    <w:abstractNumId w:val="27"/>
  </w:num>
  <w:num w:numId="24">
    <w:abstractNumId w:val="18"/>
  </w:num>
  <w:num w:numId="25">
    <w:abstractNumId w:val="7"/>
  </w:num>
  <w:num w:numId="26">
    <w:abstractNumId w:val="14"/>
  </w:num>
  <w:num w:numId="27">
    <w:abstractNumId w:val="33"/>
  </w:num>
  <w:num w:numId="2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1"/>
  </w:num>
  <w:num w:numId="30">
    <w:abstractNumId w:val="8"/>
  </w:num>
  <w:num w:numId="31">
    <w:abstractNumId w:val="4"/>
  </w:num>
  <w:num w:numId="32">
    <w:abstractNumId w:val="10"/>
  </w:num>
  <w:num w:numId="33">
    <w:abstractNumId w:val="17"/>
  </w:num>
  <w:num w:numId="34">
    <w:abstractNumId w:val="30"/>
  </w:num>
  <w:num w:numId="35">
    <w:abstractNumId w:val="20"/>
  </w:num>
  <w:num w:numId="36">
    <w:abstractNumId w:val="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5"/>
    <w:lvlOverride w:ilvl="0">
      <w:startOverride w:val="1"/>
    </w:lvlOverride>
  </w:num>
  <w:num w:numId="38">
    <w:abstractNumId w:val="3"/>
  </w:num>
  <w:num w:numId="39">
    <w:abstractNumId w:val="21"/>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hideSpellingErrors/>
  <w:hideGrammaticalErrors/>
  <w:doNotTrackFormatting/>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676C"/>
    <w:rsid w:val="00000655"/>
    <w:rsid w:val="00000840"/>
    <w:rsid w:val="00000BCD"/>
    <w:rsid w:val="0000158B"/>
    <w:rsid w:val="00001AA4"/>
    <w:rsid w:val="00001ACE"/>
    <w:rsid w:val="00002C44"/>
    <w:rsid w:val="0000351B"/>
    <w:rsid w:val="00003783"/>
    <w:rsid w:val="00003E9C"/>
    <w:rsid w:val="000040F3"/>
    <w:rsid w:val="00004200"/>
    <w:rsid w:val="0000522D"/>
    <w:rsid w:val="0000576F"/>
    <w:rsid w:val="00005A2E"/>
    <w:rsid w:val="000062E2"/>
    <w:rsid w:val="0000639A"/>
    <w:rsid w:val="00006778"/>
    <w:rsid w:val="00006DA2"/>
    <w:rsid w:val="00007079"/>
    <w:rsid w:val="00007100"/>
    <w:rsid w:val="0001041B"/>
    <w:rsid w:val="000108FF"/>
    <w:rsid w:val="00010DCF"/>
    <w:rsid w:val="00010DD1"/>
    <w:rsid w:val="00010FB6"/>
    <w:rsid w:val="00011480"/>
    <w:rsid w:val="00011C3C"/>
    <w:rsid w:val="00011D5C"/>
    <w:rsid w:val="00012687"/>
    <w:rsid w:val="00013F12"/>
    <w:rsid w:val="00014634"/>
    <w:rsid w:val="00014C8B"/>
    <w:rsid w:val="00014FC3"/>
    <w:rsid w:val="0001509A"/>
    <w:rsid w:val="000165DB"/>
    <w:rsid w:val="0001694C"/>
    <w:rsid w:val="00016AA5"/>
    <w:rsid w:val="00020D13"/>
    <w:rsid w:val="000213F5"/>
    <w:rsid w:val="000215AC"/>
    <w:rsid w:val="00021E7B"/>
    <w:rsid w:val="00021EFA"/>
    <w:rsid w:val="00022106"/>
    <w:rsid w:val="000231AC"/>
    <w:rsid w:val="0002362F"/>
    <w:rsid w:val="00024C9E"/>
    <w:rsid w:val="00024E26"/>
    <w:rsid w:val="00024FB2"/>
    <w:rsid w:val="000258F3"/>
    <w:rsid w:val="00025ACC"/>
    <w:rsid w:val="000268AA"/>
    <w:rsid w:val="0002697D"/>
    <w:rsid w:val="00026996"/>
    <w:rsid w:val="00026F26"/>
    <w:rsid w:val="00027A0B"/>
    <w:rsid w:val="00027A74"/>
    <w:rsid w:val="00027E9C"/>
    <w:rsid w:val="0003080D"/>
    <w:rsid w:val="000308C9"/>
    <w:rsid w:val="00031389"/>
    <w:rsid w:val="00032317"/>
    <w:rsid w:val="00032AE5"/>
    <w:rsid w:val="00032E25"/>
    <w:rsid w:val="00033486"/>
    <w:rsid w:val="00034190"/>
    <w:rsid w:val="000342C4"/>
    <w:rsid w:val="0003455A"/>
    <w:rsid w:val="000352EF"/>
    <w:rsid w:val="00036E59"/>
    <w:rsid w:val="00037AA7"/>
    <w:rsid w:val="00037AFB"/>
    <w:rsid w:val="00037B59"/>
    <w:rsid w:val="00040394"/>
    <w:rsid w:val="000429CE"/>
    <w:rsid w:val="000430D0"/>
    <w:rsid w:val="00043757"/>
    <w:rsid w:val="00043BC7"/>
    <w:rsid w:val="000442E8"/>
    <w:rsid w:val="000444E5"/>
    <w:rsid w:val="00044884"/>
    <w:rsid w:val="00044C15"/>
    <w:rsid w:val="00044FA4"/>
    <w:rsid w:val="00044FB0"/>
    <w:rsid w:val="00045355"/>
    <w:rsid w:val="0004540D"/>
    <w:rsid w:val="000454EB"/>
    <w:rsid w:val="00045B3F"/>
    <w:rsid w:val="00045C73"/>
    <w:rsid w:val="00046976"/>
    <w:rsid w:val="00046C9C"/>
    <w:rsid w:val="00047529"/>
    <w:rsid w:val="000479F6"/>
    <w:rsid w:val="00047B78"/>
    <w:rsid w:val="000506C2"/>
    <w:rsid w:val="00051CC5"/>
    <w:rsid w:val="00051CED"/>
    <w:rsid w:val="0005259C"/>
    <w:rsid w:val="00052B3B"/>
    <w:rsid w:val="00052E9C"/>
    <w:rsid w:val="00053A02"/>
    <w:rsid w:val="000540FC"/>
    <w:rsid w:val="00054152"/>
    <w:rsid w:val="000541F4"/>
    <w:rsid w:val="00054879"/>
    <w:rsid w:val="00054F90"/>
    <w:rsid w:val="00055781"/>
    <w:rsid w:val="00055C11"/>
    <w:rsid w:val="000561F0"/>
    <w:rsid w:val="00056C04"/>
    <w:rsid w:val="00057737"/>
    <w:rsid w:val="000578C8"/>
    <w:rsid w:val="00060828"/>
    <w:rsid w:val="000608D9"/>
    <w:rsid w:val="00060BAF"/>
    <w:rsid w:val="00060BE2"/>
    <w:rsid w:val="00060CCC"/>
    <w:rsid w:val="000612FC"/>
    <w:rsid w:val="000617D2"/>
    <w:rsid w:val="00061A7E"/>
    <w:rsid w:val="00061A80"/>
    <w:rsid w:val="00061A96"/>
    <w:rsid w:val="00061B53"/>
    <w:rsid w:val="00061BDE"/>
    <w:rsid w:val="00061D2B"/>
    <w:rsid w:val="000628D9"/>
    <w:rsid w:val="00062948"/>
    <w:rsid w:val="00063063"/>
    <w:rsid w:val="000630A0"/>
    <w:rsid w:val="00063B7E"/>
    <w:rsid w:val="00063C6E"/>
    <w:rsid w:val="00063E77"/>
    <w:rsid w:val="00064308"/>
    <w:rsid w:val="00064483"/>
    <w:rsid w:val="0006743A"/>
    <w:rsid w:val="00067B25"/>
    <w:rsid w:val="000707A9"/>
    <w:rsid w:val="00070D2D"/>
    <w:rsid w:val="00071FE2"/>
    <w:rsid w:val="0007234F"/>
    <w:rsid w:val="00073E52"/>
    <w:rsid w:val="0007447E"/>
    <w:rsid w:val="000749F1"/>
    <w:rsid w:val="00074A82"/>
    <w:rsid w:val="00074C93"/>
    <w:rsid w:val="00074D53"/>
    <w:rsid w:val="00075F52"/>
    <w:rsid w:val="00076614"/>
    <w:rsid w:val="00076D60"/>
    <w:rsid w:val="00077745"/>
    <w:rsid w:val="00077781"/>
    <w:rsid w:val="00077949"/>
    <w:rsid w:val="00080683"/>
    <w:rsid w:val="000813A1"/>
    <w:rsid w:val="000815B4"/>
    <w:rsid w:val="00081953"/>
    <w:rsid w:val="00082094"/>
    <w:rsid w:val="00082273"/>
    <w:rsid w:val="0008234D"/>
    <w:rsid w:val="0008253A"/>
    <w:rsid w:val="0008269A"/>
    <w:rsid w:val="000832AD"/>
    <w:rsid w:val="000833E1"/>
    <w:rsid w:val="000836D1"/>
    <w:rsid w:val="000846F5"/>
    <w:rsid w:val="00087215"/>
    <w:rsid w:val="00087401"/>
    <w:rsid w:val="0008760C"/>
    <w:rsid w:val="0008789F"/>
    <w:rsid w:val="00087D5B"/>
    <w:rsid w:val="000900CD"/>
    <w:rsid w:val="000916C7"/>
    <w:rsid w:val="00092064"/>
    <w:rsid w:val="0009229C"/>
    <w:rsid w:val="0009238D"/>
    <w:rsid w:val="0009270C"/>
    <w:rsid w:val="000928CD"/>
    <w:rsid w:val="00092D1E"/>
    <w:rsid w:val="0009368D"/>
    <w:rsid w:val="00093EF7"/>
    <w:rsid w:val="00095A50"/>
    <w:rsid w:val="000963B1"/>
    <w:rsid w:val="0009645F"/>
    <w:rsid w:val="000972A8"/>
    <w:rsid w:val="000973C0"/>
    <w:rsid w:val="000977BA"/>
    <w:rsid w:val="000A0156"/>
    <w:rsid w:val="000A0270"/>
    <w:rsid w:val="000A09FF"/>
    <w:rsid w:val="000A0A87"/>
    <w:rsid w:val="000A0AC0"/>
    <w:rsid w:val="000A120F"/>
    <w:rsid w:val="000A16A4"/>
    <w:rsid w:val="000A31A5"/>
    <w:rsid w:val="000A33BD"/>
    <w:rsid w:val="000A3A97"/>
    <w:rsid w:val="000A4349"/>
    <w:rsid w:val="000A5A6E"/>
    <w:rsid w:val="000A5AAC"/>
    <w:rsid w:val="000A6748"/>
    <w:rsid w:val="000A6B39"/>
    <w:rsid w:val="000A74DB"/>
    <w:rsid w:val="000B048D"/>
    <w:rsid w:val="000B0897"/>
    <w:rsid w:val="000B0F3A"/>
    <w:rsid w:val="000B2026"/>
    <w:rsid w:val="000B20B9"/>
    <w:rsid w:val="000B279D"/>
    <w:rsid w:val="000B2C0C"/>
    <w:rsid w:val="000B35B3"/>
    <w:rsid w:val="000B38EF"/>
    <w:rsid w:val="000B3D26"/>
    <w:rsid w:val="000B413E"/>
    <w:rsid w:val="000B43D7"/>
    <w:rsid w:val="000B47A8"/>
    <w:rsid w:val="000B55F4"/>
    <w:rsid w:val="000B622B"/>
    <w:rsid w:val="000B63BD"/>
    <w:rsid w:val="000B64A2"/>
    <w:rsid w:val="000B6900"/>
    <w:rsid w:val="000B76D3"/>
    <w:rsid w:val="000B7E8A"/>
    <w:rsid w:val="000C09CC"/>
    <w:rsid w:val="000C1191"/>
    <w:rsid w:val="000C1A7E"/>
    <w:rsid w:val="000C2A53"/>
    <w:rsid w:val="000C2C02"/>
    <w:rsid w:val="000C492E"/>
    <w:rsid w:val="000C5046"/>
    <w:rsid w:val="000C6018"/>
    <w:rsid w:val="000C6310"/>
    <w:rsid w:val="000C6760"/>
    <w:rsid w:val="000C6970"/>
    <w:rsid w:val="000C6BDC"/>
    <w:rsid w:val="000C6D65"/>
    <w:rsid w:val="000D0868"/>
    <w:rsid w:val="000D0F08"/>
    <w:rsid w:val="000D1987"/>
    <w:rsid w:val="000D25A3"/>
    <w:rsid w:val="000D28BD"/>
    <w:rsid w:val="000D2933"/>
    <w:rsid w:val="000D2EFD"/>
    <w:rsid w:val="000D31D3"/>
    <w:rsid w:val="000D38BB"/>
    <w:rsid w:val="000D3A04"/>
    <w:rsid w:val="000D3CC6"/>
    <w:rsid w:val="000D448A"/>
    <w:rsid w:val="000D4764"/>
    <w:rsid w:val="000D4FF8"/>
    <w:rsid w:val="000D57A1"/>
    <w:rsid w:val="000D62C1"/>
    <w:rsid w:val="000D67F6"/>
    <w:rsid w:val="000D6C63"/>
    <w:rsid w:val="000D7363"/>
    <w:rsid w:val="000D740F"/>
    <w:rsid w:val="000D7B30"/>
    <w:rsid w:val="000D7DA3"/>
    <w:rsid w:val="000E01A2"/>
    <w:rsid w:val="000E03E2"/>
    <w:rsid w:val="000E0588"/>
    <w:rsid w:val="000E06FA"/>
    <w:rsid w:val="000E0CF5"/>
    <w:rsid w:val="000E32BB"/>
    <w:rsid w:val="000E3671"/>
    <w:rsid w:val="000E44F6"/>
    <w:rsid w:val="000E45E3"/>
    <w:rsid w:val="000E4C4A"/>
    <w:rsid w:val="000E565E"/>
    <w:rsid w:val="000E59AC"/>
    <w:rsid w:val="000E6E9B"/>
    <w:rsid w:val="000E7A8A"/>
    <w:rsid w:val="000F019F"/>
    <w:rsid w:val="000F0E9E"/>
    <w:rsid w:val="000F0FE1"/>
    <w:rsid w:val="000F14F0"/>
    <w:rsid w:val="000F16EB"/>
    <w:rsid w:val="000F17F2"/>
    <w:rsid w:val="000F20E5"/>
    <w:rsid w:val="000F2169"/>
    <w:rsid w:val="000F223D"/>
    <w:rsid w:val="000F261A"/>
    <w:rsid w:val="000F2FD1"/>
    <w:rsid w:val="000F344B"/>
    <w:rsid w:val="000F3E74"/>
    <w:rsid w:val="000F4072"/>
    <w:rsid w:val="000F4484"/>
    <w:rsid w:val="000F454C"/>
    <w:rsid w:val="000F48AC"/>
    <w:rsid w:val="000F4CD9"/>
    <w:rsid w:val="000F5F3D"/>
    <w:rsid w:val="000F6621"/>
    <w:rsid w:val="000F6722"/>
    <w:rsid w:val="000F68FE"/>
    <w:rsid w:val="000F7A96"/>
    <w:rsid w:val="0010032C"/>
    <w:rsid w:val="001005BA"/>
    <w:rsid w:val="00100702"/>
    <w:rsid w:val="001009D2"/>
    <w:rsid w:val="00100D66"/>
    <w:rsid w:val="00100FCD"/>
    <w:rsid w:val="0010108C"/>
    <w:rsid w:val="00101119"/>
    <w:rsid w:val="00101B20"/>
    <w:rsid w:val="00101EC1"/>
    <w:rsid w:val="00101FAD"/>
    <w:rsid w:val="0010286B"/>
    <w:rsid w:val="00102D1D"/>
    <w:rsid w:val="001033CA"/>
    <w:rsid w:val="001038B0"/>
    <w:rsid w:val="00103E8C"/>
    <w:rsid w:val="0010401C"/>
    <w:rsid w:val="00104341"/>
    <w:rsid w:val="00104C13"/>
    <w:rsid w:val="00104E5C"/>
    <w:rsid w:val="001056AD"/>
    <w:rsid w:val="001065A7"/>
    <w:rsid w:val="0010705E"/>
    <w:rsid w:val="00107537"/>
    <w:rsid w:val="001078D2"/>
    <w:rsid w:val="0010799E"/>
    <w:rsid w:val="00110471"/>
    <w:rsid w:val="00110520"/>
    <w:rsid w:val="00111167"/>
    <w:rsid w:val="0011197B"/>
    <w:rsid w:val="00111BC6"/>
    <w:rsid w:val="00112027"/>
    <w:rsid w:val="001125A5"/>
    <w:rsid w:val="00112ED8"/>
    <w:rsid w:val="00112FB8"/>
    <w:rsid w:val="00113472"/>
    <w:rsid w:val="00113BB7"/>
    <w:rsid w:val="001144E2"/>
    <w:rsid w:val="001145BA"/>
    <w:rsid w:val="001146FE"/>
    <w:rsid w:val="00114D69"/>
    <w:rsid w:val="00114E9A"/>
    <w:rsid w:val="00115A66"/>
    <w:rsid w:val="0011705A"/>
    <w:rsid w:val="00117120"/>
    <w:rsid w:val="00117913"/>
    <w:rsid w:val="00117958"/>
    <w:rsid w:val="0011797A"/>
    <w:rsid w:val="001204F6"/>
    <w:rsid w:val="001223A5"/>
    <w:rsid w:val="001229C8"/>
    <w:rsid w:val="00122ED7"/>
    <w:rsid w:val="00122F75"/>
    <w:rsid w:val="001230CE"/>
    <w:rsid w:val="0012369C"/>
    <w:rsid w:val="0012425C"/>
    <w:rsid w:val="0012470C"/>
    <w:rsid w:val="00124C29"/>
    <w:rsid w:val="001251C2"/>
    <w:rsid w:val="00125377"/>
    <w:rsid w:val="00125939"/>
    <w:rsid w:val="00125E9B"/>
    <w:rsid w:val="001262F1"/>
    <w:rsid w:val="00127189"/>
    <w:rsid w:val="001277D4"/>
    <w:rsid w:val="00131040"/>
    <w:rsid w:val="0013141B"/>
    <w:rsid w:val="0013158C"/>
    <w:rsid w:val="0013168E"/>
    <w:rsid w:val="001316E0"/>
    <w:rsid w:val="0013285E"/>
    <w:rsid w:val="00133062"/>
    <w:rsid w:val="00133C5E"/>
    <w:rsid w:val="00134540"/>
    <w:rsid w:val="0013459C"/>
    <w:rsid w:val="0013498F"/>
    <w:rsid w:val="001349C0"/>
    <w:rsid w:val="00134DC6"/>
    <w:rsid w:val="00135319"/>
    <w:rsid w:val="0013583D"/>
    <w:rsid w:val="00135F0F"/>
    <w:rsid w:val="00136214"/>
    <w:rsid w:val="0013625D"/>
    <w:rsid w:val="00136739"/>
    <w:rsid w:val="00136AC7"/>
    <w:rsid w:val="00137198"/>
    <w:rsid w:val="00137207"/>
    <w:rsid w:val="00137EE9"/>
    <w:rsid w:val="00140BC2"/>
    <w:rsid w:val="00140EFA"/>
    <w:rsid w:val="0014168F"/>
    <w:rsid w:val="00141B25"/>
    <w:rsid w:val="001420EF"/>
    <w:rsid w:val="00142345"/>
    <w:rsid w:val="001426EB"/>
    <w:rsid w:val="0014298D"/>
    <w:rsid w:val="0014340C"/>
    <w:rsid w:val="0014399A"/>
    <w:rsid w:val="00143B03"/>
    <w:rsid w:val="00143E4D"/>
    <w:rsid w:val="00143EF8"/>
    <w:rsid w:val="00144FD4"/>
    <w:rsid w:val="001456B6"/>
    <w:rsid w:val="0014583D"/>
    <w:rsid w:val="00145D7D"/>
    <w:rsid w:val="00145DFD"/>
    <w:rsid w:val="0014734E"/>
    <w:rsid w:val="00147390"/>
    <w:rsid w:val="001474E7"/>
    <w:rsid w:val="00147E64"/>
    <w:rsid w:val="00147EF7"/>
    <w:rsid w:val="00150417"/>
    <w:rsid w:val="001512A9"/>
    <w:rsid w:val="00151626"/>
    <w:rsid w:val="0015232F"/>
    <w:rsid w:val="0015250E"/>
    <w:rsid w:val="00152654"/>
    <w:rsid w:val="001529EC"/>
    <w:rsid w:val="00152F21"/>
    <w:rsid w:val="00152FFD"/>
    <w:rsid w:val="00153AC3"/>
    <w:rsid w:val="00153DEC"/>
    <w:rsid w:val="001541D4"/>
    <w:rsid w:val="0015472E"/>
    <w:rsid w:val="001548E8"/>
    <w:rsid w:val="001549CC"/>
    <w:rsid w:val="00154BFA"/>
    <w:rsid w:val="00154C6F"/>
    <w:rsid w:val="0015511B"/>
    <w:rsid w:val="001551B4"/>
    <w:rsid w:val="00155326"/>
    <w:rsid w:val="001559E6"/>
    <w:rsid w:val="00156D2A"/>
    <w:rsid w:val="0015739F"/>
    <w:rsid w:val="001579A4"/>
    <w:rsid w:val="00157C52"/>
    <w:rsid w:val="00157C76"/>
    <w:rsid w:val="00157D9C"/>
    <w:rsid w:val="001608D3"/>
    <w:rsid w:val="00160EF5"/>
    <w:rsid w:val="001618FF"/>
    <w:rsid w:val="00161A62"/>
    <w:rsid w:val="001626D4"/>
    <w:rsid w:val="001627E1"/>
    <w:rsid w:val="001632F5"/>
    <w:rsid w:val="00163425"/>
    <w:rsid w:val="00163AC0"/>
    <w:rsid w:val="00163E6E"/>
    <w:rsid w:val="00163E98"/>
    <w:rsid w:val="0016493D"/>
    <w:rsid w:val="00164C7F"/>
    <w:rsid w:val="00165176"/>
    <w:rsid w:val="00165DE2"/>
    <w:rsid w:val="001665BB"/>
    <w:rsid w:val="00167E29"/>
    <w:rsid w:val="0017032E"/>
    <w:rsid w:val="00170474"/>
    <w:rsid w:val="00170E58"/>
    <w:rsid w:val="001714D5"/>
    <w:rsid w:val="00171C1A"/>
    <w:rsid w:val="00171C96"/>
    <w:rsid w:val="001726A9"/>
    <w:rsid w:val="00172A87"/>
    <w:rsid w:val="00173CDE"/>
    <w:rsid w:val="00173D1E"/>
    <w:rsid w:val="001742E4"/>
    <w:rsid w:val="001751E4"/>
    <w:rsid w:val="001756F4"/>
    <w:rsid w:val="00175952"/>
    <w:rsid w:val="00175C59"/>
    <w:rsid w:val="00176676"/>
    <w:rsid w:val="0017672B"/>
    <w:rsid w:val="00177225"/>
    <w:rsid w:val="00177304"/>
    <w:rsid w:val="00177775"/>
    <w:rsid w:val="0018180E"/>
    <w:rsid w:val="001825BB"/>
    <w:rsid w:val="0018378F"/>
    <w:rsid w:val="00184D6E"/>
    <w:rsid w:val="00184F02"/>
    <w:rsid w:val="0018523F"/>
    <w:rsid w:val="0018596E"/>
    <w:rsid w:val="00185F10"/>
    <w:rsid w:val="00186495"/>
    <w:rsid w:val="00186BEF"/>
    <w:rsid w:val="00186D40"/>
    <w:rsid w:val="00186FEC"/>
    <w:rsid w:val="001871AC"/>
    <w:rsid w:val="00187230"/>
    <w:rsid w:val="001902C5"/>
    <w:rsid w:val="001904B2"/>
    <w:rsid w:val="00190AE9"/>
    <w:rsid w:val="001911F7"/>
    <w:rsid w:val="0019135C"/>
    <w:rsid w:val="00191415"/>
    <w:rsid w:val="00191ECC"/>
    <w:rsid w:val="00191F54"/>
    <w:rsid w:val="00192C73"/>
    <w:rsid w:val="00192D82"/>
    <w:rsid w:val="00193707"/>
    <w:rsid w:val="001940E6"/>
    <w:rsid w:val="00194FCB"/>
    <w:rsid w:val="0019578A"/>
    <w:rsid w:val="001958E2"/>
    <w:rsid w:val="001961F1"/>
    <w:rsid w:val="0019622F"/>
    <w:rsid w:val="0019651B"/>
    <w:rsid w:val="00196FE7"/>
    <w:rsid w:val="00197397"/>
    <w:rsid w:val="00197707"/>
    <w:rsid w:val="001A0084"/>
    <w:rsid w:val="001A0321"/>
    <w:rsid w:val="001A0ABD"/>
    <w:rsid w:val="001A17EE"/>
    <w:rsid w:val="001A2959"/>
    <w:rsid w:val="001A2E6E"/>
    <w:rsid w:val="001A3740"/>
    <w:rsid w:val="001A3F36"/>
    <w:rsid w:val="001A416F"/>
    <w:rsid w:val="001A4480"/>
    <w:rsid w:val="001A4ABE"/>
    <w:rsid w:val="001A542D"/>
    <w:rsid w:val="001A5522"/>
    <w:rsid w:val="001A5880"/>
    <w:rsid w:val="001A596C"/>
    <w:rsid w:val="001A5FBE"/>
    <w:rsid w:val="001A6234"/>
    <w:rsid w:val="001A6F4D"/>
    <w:rsid w:val="001A7783"/>
    <w:rsid w:val="001A7D30"/>
    <w:rsid w:val="001B0203"/>
    <w:rsid w:val="001B0387"/>
    <w:rsid w:val="001B03E2"/>
    <w:rsid w:val="001B0F8A"/>
    <w:rsid w:val="001B0FBB"/>
    <w:rsid w:val="001B138B"/>
    <w:rsid w:val="001B1DC1"/>
    <w:rsid w:val="001B2192"/>
    <w:rsid w:val="001B2CFF"/>
    <w:rsid w:val="001B3072"/>
    <w:rsid w:val="001B31F0"/>
    <w:rsid w:val="001B369B"/>
    <w:rsid w:val="001B3A92"/>
    <w:rsid w:val="001B3F29"/>
    <w:rsid w:val="001B4230"/>
    <w:rsid w:val="001B4334"/>
    <w:rsid w:val="001B4521"/>
    <w:rsid w:val="001B4B28"/>
    <w:rsid w:val="001B5062"/>
    <w:rsid w:val="001B5570"/>
    <w:rsid w:val="001B5C7E"/>
    <w:rsid w:val="001B6549"/>
    <w:rsid w:val="001C1507"/>
    <w:rsid w:val="001C21AD"/>
    <w:rsid w:val="001C2209"/>
    <w:rsid w:val="001C2B27"/>
    <w:rsid w:val="001C2E25"/>
    <w:rsid w:val="001C3330"/>
    <w:rsid w:val="001C3FB9"/>
    <w:rsid w:val="001C4B85"/>
    <w:rsid w:val="001C5411"/>
    <w:rsid w:val="001C6135"/>
    <w:rsid w:val="001C68AE"/>
    <w:rsid w:val="001C6B33"/>
    <w:rsid w:val="001C744F"/>
    <w:rsid w:val="001D07B3"/>
    <w:rsid w:val="001D0B29"/>
    <w:rsid w:val="001D1174"/>
    <w:rsid w:val="001D118F"/>
    <w:rsid w:val="001D17CD"/>
    <w:rsid w:val="001D28C6"/>
    <w:rsid w:val="001D28CF"/>
    <w:rsid w:val="001D2B7B"/>
    <w:rsid w:val="001D44D3"/>
    <w:rsid w:val="001D4BEB"/>
    <w:rsid w:val="001D4F0A"/>
    <w:rsid w:val="001D52E7"/>
    <w:rsid w:val="001D57CF"/>
    <w:rsid w:val="001D5CF3"/>
    <w:rsid w:val="001D66E0"/>
    <w:rsid w:val="001D6759"/>
    <w:rsid w:val="001D6C23"/>
    <w:rsid w:val="001D6D29"/>
    <w:rsid w:val="001E02DD"/>
    <w:rsid w:val="001E0B3C"/>
    <w:rsid w:val="001E23D6"/>
    <w:rsid w:val="001E2584"/>
    <w:rsid w:val="001E262A"/>
    <w:rsid w:val="001E290C"/>
    <w:rsid w:val="001E2BA0"/>
    <w:rsid w:val="001E30F1"/>
    <w:rsid w:val="001E4197"/>
    <w:rsid w:val="001E4B50"/>
    <w:rsid w:val="001E64C0"/>
    <w:rsid w:val="001E6C37"/>
    <w:rsid w:val="001E70A3"/>
    <w:rsid w:val="001E7E1C"/>
    <w:rsid w:val="001F099B"/>
    <w:rsid w:val="001F0A15"/>
    <w:rsid w:val="001F131A"/>
    <w:rsid w:val="001F2325"/>
    <w:rsid w:val="001F2C7E"/>
    <w:rsid w:val="001F333E"/>
    <w:rsid w:val="001F387A"/>
    <w:rsid w:val="001F514A"/>
    <w:rsid w:val="001F5A73"/>
    <w:rsid w:val="001F7234"/>
    <w:rsid w:val="001F73F4"/>
    <w:rsid w:val="001F7535"/>
    <w:rsid w:val="001F79E9"/>
    <w:rsid w:val="001F7F30"/>
    <w:rsid w:val="0020010A"/>
    <w:rsid w:val="00200365"/>
    <w:rsid w:val="00200614"/>
    <w:rsid w:val="002013B4"/>
    <w:rsid w:val="00201DBF"/>
    <w:rsid w:val="0020243D"/>
    <w:rsid w:val="00203285"/>
    <w:rsid w:val="00203397"/>
    <w:rsid w:val="002033EE"/>
    <w:rsid w:val="00203777"/>
    <w:rsid w:val="00203BDB"/>
    <w:rsid w:val="002046FB"/>
    <w:rsid w:val="00204B9B"/>
    <w:rsid w:val="00204E4D"/>
    <w:rsid w:val="0020511E"/>
    <w:rsid w:val="002060E9"/>
    <w:rsid w:val="00206126"/>
    <w:rsid w:val="00206CF4"/>
    <w:rsid w:val="00207002"/>
    <w:rsid w:val="00207055"/>
    <w:rsid w:val="002070F4"/>
    <w:rsid w:val="00207407"/>
    <w:rsid w:val="00207544"/>
    <w:rsid w:val="00207A68"/>
    <w:rsid w:val="00210AC6"/>
    <w:rsid w:val="00210AE0"/>
    <w:rsid w:val="00210B7A"/>
    <w:rsid w:val="00210CCC"/>
    <w:rsid w:val="00210E27"/>
    <w:rsid w:val="0021199E"/>
    <w:rsid w:val="0021209C"/>
    <w:rsid w:val="00213756"/>
    <w:rsid w:val="002139A8"/>
    <w:rsid w:val="00213A80"/>
    <w:rsid w:val="00213C6E"/>
    <w:rsid w:val="0021400A"/>
    <w:rsid w:val="00214528"/>
    <w:rsid w:val="00214DB5"/>
    <w:rsid w:val="002162A0"/>
    <w:rsid w:val="002164D2"/>
    <w:rsid w:val="00216765"/>
    <w:rsid w:val="00216D2F"/>
    <w:rsid w:val="00217826"/>
    <w:rsid w:val="002179E6"/>
    <w:rsid w:val="00217AF4"/>
    <w:rsid w:val="00217DEE"/>
    <w:rsid w:val="00220090"/>
    <w:rsid w:val="00220758"/>
    <w:rsid w:val="00220F23"/>
    <w:rsid w:val="00221F1B"/>
    <w:rsid w:val="002229E3"/>
    <w:rsid w:val="0022305B"/>
    <w:rsid w:val="00223594"/>
    <w:rsid w:val="0022436D"/>
    <w:rsid w:val="00224743"/>
    <w:rsid w:val="002248BF"/>
    <w:rsid w:val="00224AFF"/>
    <w:rsid w:val="00224F27"/>
    <w:rsid w:val="00225273"/>
    <w:rsid w:val="002255F3"/>
    <w:rsid w:val="00227143"/>
    <w:rsid w:val="00227825"/>
    <w:rsid w:val="00227E16"/>
    <w:rsid w:val="002300F5"/>
    <w:rsid w:val="002311AF"/>
    <w:rsid w:val="00233AB4"/>
    <w:rsid w:val="00233FFB"/>
    <w:rsid w:val="002342FF"/>
    <w:rsid w:val="002354AF"/>
    <w:rsid w:val="00235861"/>
    <w:rsid w:val="00235986"/>
    <w:rsid w:val="00236276"/>
    <w:rsid w:val="00236398"/>
    <w:rsid w:val="0023772A"/>
    <w:rsid w:val="00240291"/>
    <w:rsid w:val="002402EC"/>
    <w:rsid w:val="00240FD5"/>
    <w:rsid w:val="00241193"/>
    <w:rsid w:val="00241BD3"/>
    <w:rsid w:val="00242001"/>
    <w:rsid w:val="002423CE"/>
    <w:rsid w:val="0024271F"/>
    <w:rsid w:val="00242F98"/>
    <w:rsid w:val="00243F31"/>
    <w:rsid w:val="002440E4"/>
    <w:rsid w:val="0024438D"/>
    <w:rsid w:val="00244F4B"/>
    <w:rsid w:val="00245485"/>
    <w:rsid w:val="002457AD"/>
    <w:rsid w:val="00245E1B"/>
    <w:rsid w:val="00247074"/>
    <w:rsid w:val="002472B2"/>
    <w:rsid w:val="0024756B"/>
    <w:rsid w:val="002506DA"/>
    <w:rsid w:val="002519AC"/>
    <w:rsid w:val="00252D1D"/>
    <w:rsid w:val="00253043"/>
    <w:rsid w:val="002536D7"/>
    <w:rsid w:val="00253CF9"/>
    <w:rsid w:val="0025413C"/>
    <w:rsid w:val="00254224"/>
    <w:rsid w:val="00254CA8"/>
    <w:rsid w:val="00254FBD"/>
    <w:rsid w:val="002563AC"/>
    <w:rsid w:val="00256667"/>
    <w:rsid w:val="0025706A"/>
    <w:rsid w:val="002577C9"/>
    <w:rsid w:val="00257F4F"/>
    <w:rsid w:val="002601C0"/>
    <w:rsid w:val="00260388"/>
    <w:rsid w:val="002605DE"/>
    <w:rsid w:val="00260699"/>
    <w:rsid w:val="00260755"/>
    <w:rsid w:val="00260848"/>
    <w:rsid w:val="00260E40"/>
    <w:rsid w:val="00261A9C"/>
    <w:rsid w:val="00262209"/>
    <w:rsid w:val="0026251A"/>
    <w:rsid w:val="00263947"/>
    <w:rsid w:val="00263F01"/>
    <w:rsid w:val="00263F9A"/>
    <w:rsid w:val="002641B3"/>
    <w:rsid w:val="002641DD"/>
    <w:rsid w:val="00264566"/>
    <w:rsid w:val="00265D46"/>
    <w:rsid w:val="00266A6D"/>
    <w:rsid w:val="00266B4F"/>
    <w:rsid w:val="002670DC"/>
    <w:rsid w:val="002670F6"/>
    <w:rsid w:val="0026760D"/>
    <w:rsid w:val="002678DC"/>
    <w:rsid w:val="00267ACC"/>
    <w:rsid w:val="00267C7F"/>
    <w:rsid w:val="00271399"/>
    <w:rsid w:val="002716D0"/>
    <w:rsid w:val="00271EC9"/>
    <w:rsid w:val="00272162"/>
    <w:rsid w:val="00272633"/>
    <w:rsid w:val="002728C4"/>
    <w:rsid w:val="00274316"/>
    <w:rsid w:val="002754E5"/>
    <w:rsid w:val="00275B00"/>
    <w:rsid w:val="00276072"/>
    <w:rsid w:val="00276076"/>
    <w:rsid w:val="0027656E"/>
    <w:rsid w:val="00276E57"/>
    <w:rsid w:val="002775DA"/>
    <w:rsid w:val="0027761A"/>
    <w:rsid w:val="002778AB"/>
    <w:rsid w:val="00280B6B"/>
    <w:rsid w:val="00280D34"/>
    <w:rsid w:val="0028172C"/>
    <w:rsid w:val="00281BB5"/>
    <w:rsid w:val="002821C1"/>
    <w:rsid w:val="00282445"/>
    <w:rsid w:val="002824C9"/>
    <w:rsid w:val="00283196"/>
    <w:rsid w:val="00283307"/>
    <w:rsid w:val="00283645"/>
    <w:rsid w:val="00283839"/>
    <w:rsid w:val="002848A1"/>
    <w:rsid w:val="00285138"/>
    <w:rsid w:val="00285EC9"/>
    <w:rsid w:val="00286608"/>
    <w:rsid w:val="00286F32"/>
    <w:rsid w:val="00286F80"/>
    <w:rsid w:val="00287019"/>
    <w:rsid w:val="002875A2"/>
    <w:rsid w:val="002877C0"/>
    <w:rsid w:val="002908AF"/>
    <w:rsid w:val="00291034"/>
    <w:rsid w:val="00291147"/>
    <w:rsid w:val="00291F38"/>
    <w:rsid w:val="002928F5"/>
    <w:rsid w:val="00292FC8"/>
    <w:rsid w:val="00293777"/>
    <w:rsid w:val="00293AFD"/>
    <w:rsid w:val="002940C0"/>
    <w:rsid w:val="0029443E"/>
    <w:rsid w:val="002947AD"/>
    <w:rsid w:val="00294C1D"/>
    <w:rsid w:val="00294C85"/>
    <w:rsid w:val="002952AE"/>
    <w:rsid w:val="00295593"/>
    <w:rsid w:val="002957A7"/>
    <w:rsid w:val="00295AC4"/>
    <w:rsid w:val="0029698A"/>
    <w:rsid w:val="00296B45"/>
    <w:rsid w:val="002971AB"/>
    <w:rsid w:val="00297D4E"/>
    <w:rsid w:val="00297DE6"/>
    <w:rsid w:val="002A008E"/>
    <w:rsid w:val="002A021D"/>
    <w:rsid w:val="002A0899"/>
    <w:rsid w:val="002A185D"/>
    <w:rsid w:val="002A3093"/>
    <w:rsid w:val="002A378A"/>
    <w:rsid w:val="002A386E"/>
    <w:rsid w:val="002A3FB9"/>
    <w:rsid w:val="002A4968"/>
    <w:rsid w:val="002A52C2"/>
    <w:rsid w:val="002A710C"/>
    <w:rsid w:val="002A7233"/>
    <w:rsid w:val="002B0662"/>
    <w:rsid w:val="002B0AC9"/>
    <w:rsid w:val="002B0D14"/>
    <w:rsid w:val="002B0DF6"/>
    <w:rsid w:val="002B1B64"/>
    <w:rsid w:val="002B1EDD"/>
    <w:rsid w:val="002B2D35"/>
    <w:rsid w:val="002B2F7C"/>
    <w:rsid w:val="002B365A"/>
    <w:rsid w:val="002B382C"/>
    <w:rsid w:val="002B3B2B"/>
    <w:rsid w:val="002B476A"/>
    <w:rsid w:val="002B5143"/>
    <w:rsid w:val="002B545E"/>
    <w:rsid w:val="002B78ED"/>
    <w:rsid w:val="002B7E64"/>
    <w:rsid w:val="002C06D6"/>
    <w:rsid w:val="002C0748"/>
    <w:rsid w:val="002C0827"/>
    <w:rsid w:val="002C1334"/>
    <w:rsid w:val="002C14CF"/>
    <w:rsid w:val="002C14D7"/>
    <w:rsid w:val="002C16F8"/>
    <w:rsid w:val="002C1A06"/>
    <w:rsid w:val="002C235F"/>
    <w:rsid w:val="002C2972"/>
    <w:rsid w:val="002C2BBB"/>
    <w:rsid w:val="002C3478"/>
    <w:rsid w:val="002C3B4C"/>
    <w:rsid w:val="002C43A9"/>
    <w:rsid w:val="002C44E6"/>
    <w:rsid w:val="002C580E"/>
    <w:rsid w:val="002C6384"/>
    <w:rsid w:val="002C738E"/>
    <w:rsid w:val="002C74C2"/>
    <w:rsid w:val="002C7CC5"/>
    <w:rsid w:val="002D0832"/>
    <w:rsid w:val="002D1386"/>
    <w:rsid w:val="002D14D7"/>
    <w:rsid w:val="002D1736"/>
    <w:rsid w:val="002D1CD0"/>
    <w:rsid w:val="002D1D1F"/>
    <w:rsid w:val="002D20EB"/>
    <w:rsid w:val="002D2260"/>
    <w:rsid w:val="002D2C65"/>
    <w:rsid w:val="002D3C32"/>
    <w:rsid w:val="002D543D"/>
    <w:rsid w:val="002D5B8B"/>
    <w:rsid w:val="002D6180"/>
    <w:rsid w:val="002D649A"/>
    <w:rsid w:val="002D67EC"/>
    <w:rsid w:val="002D6925"/>
    <w:rsid w:val="002D698E"/>
    <w:rsid w:val="002D7311"/>
    <w:rsid w:val="002E01EA"/>
    <w:rsid w:val="002E03E6"/>
    <w:rsid w:val="002E0F65"/>
    <w:rsid w:val="002E1009"/>
    <w:rsid w:val="002E15D0"/>
    <w:rsid w:val="002E1E0D"/>
    <w:rsid w:val="002E2248"/>
    <w:rsid w:val="002E2EE0"/>
    <w:rsid w:val="002E3606"/>
    <w:rsid w:val="002E3C99"/>
    <w:rsid w:val="002E3E5C"/>
    <w:rsid w:val="002E42F3"/>
    <w:rsid w:val="002E4575"/>
    <w:rsid w:val="002E469B"/>
    <w:rsid w:val="002E46C0"/>
    <w:rsid w:val="002E484C"/>
    <w:rsid w:val="002E4B41"/>
    <w:rsid w:val="002E4BEF"/>
    <w:rsid w:val="002E4D5E"/>
    <w:rsid w:val="002E5D09"/>
    <w:rsid w:val="002E63FC"/>
    <w:rsid w:val="002E7333"/>
    <w:rsid w:val="002E7EA4"/>
    <w:rsid w:val="002F077B"/>
    <w:rsid w:val="002F07F4"/>
    <w:rsid w:val="002F1998"/>
    <w:rsid w:val="002F207C"/>
    <w:rsid w:val="002F210A"/>
    <w:rsid w:val="002F2328"/>
    <w:rsid w:val="002F2572"/>
    <w:rsid w:val="002F3235"/>
    <w:rsid w:val="002F357F"/>
    <w:rsid w:val="002F35F6"/>
    <w:rsid w:val="002F39E1"/>
    <w:rsid w:val="002F3A12"/>
    <w:rsid w:val="002F3A1D"/>
    <w:rsid w:val="002F3B47"/>
    <w:rsid w:val="002F3F58"/>
    <w:rsid w:val="002F432F"/>
    <w:rsid w:val="002F4508"/>
    <w:rsid w:val="002F4A05"/>
    <w:rsid w:val="002F5797"/>
    <w:rsid w:val="002F5832"/>
    <w:rsid w:val="002F5937"/>
    <w:rsid w:val="002F5BC6"/>
    <w:rsid w:val="002F5C8F"/>
    <w:rsid w:val="002F5D96"/>
    <w:rsid w:val="002F689E"/>
    <w:rsid w:val="002F6F60"/>
    <w:rsid w:val="00300051"/>
    <w:rsid w:val="003007C9"/>
    <w:rsid w:val="00300A3B"/>
    <w:rsid w:val="00301E5F"/>
    <w:rsid w:val="00302952"/>
    <w:rsid w:val="00302B2A"/>
    <w:rsid w:val="00303248"/>
    <w:rsid w:val="00303644"/>
    <w:rsid w:val="00304030"/>
    <w:rsid w:val="0030518F"/>
    <w:rsid w:val="00305446"/>
    <w:rsid w:val="0030562D"/>
    <w:rsid w:val="0030577C"/>
    <w:rsid w:val="00306BDD"/>
    <w:rsid w:val="00307A1C"/>
    <w:rsid w:val="003106F8"/>
    <w:rsid w:val="00310B7C"/>
    <w:rsid w:val="003114C3"/>
    <w:rsid w:val="0031191D"/>
    <w:rsid w:val="00311E20"/>
    <w:rsid w:val="003123CD"/>
    <w:rsid w:val="00312E2A"/>
    <w:rsid w:val="00313D9E"/>
    <w:rsid w:val="00313F00"/>
    <w:rsid w:val="00314F82"/>
    <w:rsid w:val="0031626F"/>
    <w:rsid w:val="00316317"/>
    <w:rsid w:val="00316CDC"/>
    <w:rsid w:val="00317380"/>
    <w:rsid w:val="003176CC"/>
    <w:rsid w:val="003205C1"/>
    <w:rsid w:val="00320952"/>
    <w:rsid w:val="00320C6E"/>
    <w:rsid w:val="00320D94"/>
    <w:rsid w:val="003212D4"/>
    <w:rsid w:val="00321665"/>
    <w:rsid w:val="00321CD3"/>
    <w:rsid w:val="00322578"/>
    <w:rsid w:val="003229D0"/>
    <w:rsid w:val="00322A81"/>
    <w:rsid w:val="00322AA7"/>
    <w:rsid w:val="0032317D"/>
    <w:rsid w:val="00323951"/>
    <w:rsid w:val="00324119"/>
    <w:rsid w:val="00324BC2"/>
    <w:rsid w:val="003252B1"/>
    <w:rsid w:val="00325434"/>
    <w:rsid w:val="00325895"/>
    <w:rsid w:val="00326933"/>
    <w:rsid w:val="00326A78"/>
    <w:rsid w:val="00327155"/>
    <w:rsid w:val="00330BCB"/>
    <w:rsid w:val="0033136D"/>
    <w:rsid w:val="00331ED1"/>
    <w:rsid w:val="003327B4"/>
    <w:rsid w:val="00332DC1"/>
    <w:rsid w:val="003344E2"/>
    <w:rsid w:val="0033458C"/>
    <w:rsid w:val="003345DD"/>
    <w:rsid w:val="00334F9B"/>
    <w:rsid w:val="00335492"/>
    <w:rsid w:val="003356D1"/>
    <w:rsid w:val="003358D7"/>
    <w:rsid w:val="00335D4C"/>
    <w:rsid w:val="003362D2"/>
    <w:rsid w:val="0033636B"/>
    <w:rsid w:val="00336803"/>
    <w:rsid w:val="00337039"/>
    <w:rsid w:val="0033782D"/>
    <w:rsid w:val="00337B71"/>
    <w:rsid w:val="00340009"/>
    <w:rsid w:val="003400C8"/>
    <w:rsid w:val="003408F2"/>
    <w:rsid w:val="003409C5"/>
    <w:rsid w:val="00340CA8"/>
    <w:rsid w:val="00340CE3"/>
    <w:rsid w:val="00342137"/>
    <w:rsid w:val="003422CC"/>
    <w:rsid w:val="00343351"/>
    <w:rsid w:val="003433CE"/>
    <w:rsid w:val="00343B53"/>
    <w:rsid w:val="00345524"/>
    <w:rsid w:val="00346595"/>
    <w:rsid w:val="003502EB"/>
    <w:rsid w:val="00350558"/>
    <w:rsid w:val="00351299"/>
    <w:rsid w:val="00351D93"/>
    <w:rsid w:val="00351E26"/>
    <w:rsid w:val="003528F2"/>
    <w:rsid w:val="00352D57"/>
    <w:rsid w:val="00353435"/>
    <w:rsid w:val="0035376F"/>
    <w:rsid w:val="003548CC"/>
    <w:rsid w:val="00354C1B"/>
    <w:rsid w:val="00356994"/>
    <w:rsid w:val="003571C0"/>
    <w:rsid w:val="003577B9"/>
    <w:rsid w:val="003578A3"/>
    <w:rsid w:val="00357BE9"/>
    <w:rsid w:val="00357ED2"/>
    <w:rsid w:val="00360C0F"/>
    <w:rsid w:val="00360E9B"/>
    <w:rsid w:val="00360F46"/>
    <w:rsid w:val="003613ED"/>
    <w:rsid w:val="003615D4"/>
    <w:rsid w:val="0036181C"/>
    <w:rsid w:val="0036227F"/>
    <w:rsid w:val="00362369"/>
    <w:rsid w:val="003629FE"/>
    <w:rsid w:val="003632A4"/>
    <w:rsid w:val="003639B8"/>
    <w:rsid w:val="00363B7A"/>
    <w:rsid w:val="00363C0C"/>
    <w:rsid w:val="00364089"/>
    <w:rsid w:val="0036439F"/>
    <w:rsid w:val="003645A4"/>
    <w:rsid w:val="003646B7"/>
    <w:rsid w:val="00364ECB"/>
    <w:rsid w:val="0036504C"/>
    <w:rsid w:val="00365805"/>
    <w:rsid w:val="003661CE"/>
    <w:rsid w:val="00367272"/>
    <w:rsid w:val="00367A4D"/>
    <w:rsid w:val="00367AF0"/>
    <w:rsid w:val="00370419"/>
    <w:rsid w:val="0037049B"/>
    <w:rsid w:val="00370B44"/>
    <w:rsid w:val="0037127A"/>
    <w:rsid w:val="00371C7B"/>
    <w:rsid w:val="00371FF0"/>
    <w:rsid w:val="00372B72"/>
    <w:rsid w:val="00372B90"/>
    <w:rsid w:val="00372C5A"/>
    <w:rsid w:val="0037320B"/>
    <w:rsid w:val="00374347"/>
    <w:rsid w:val="003748C6"/>
    <w:rsid w:val="00374B0F"/>
    <w:rsid w:val="00374D3D"/>
    <w:rsid w:val="00374F93"/>
    <w:rsid w:val="003752E5"/>
    <w:rsid w:val="00375676"/>
    <w:rsid w:val="003757D3"/>
    <w:rsid w:val="00375F55"/>
    <w:rsid w:val="0037606D"/>
    <w:rsid w:val="003767B8"/>
    <w:rsid w:val="00376851"/>
    <w:rsid w:val="003769AF"/>
    <w:rsid w:val="00376E5D"/>
    <w:rsid w:val="00377533"/>
    <w:rsid w:val="00380191"/>
    <w:rsid w:val="003810BE"/>
    <w:rsid w:val="00381D2D"/>
    <w:rsid w:val="0038225D"/>
    <w:rsid w:val="00382735"/>
    <w:rsid w:val="00382918"/>
    <w:rsid w:val="0038341D"/>
    <w:rsid w:val="00384612"/>
    <w:rsid w:val="00384867"/>
    <w:rsid w:val="00385CA7"/>
    <w:rsid w:val="00385E74"/>
    <w:rsid w:val="00385F4C"/>
    <w:rsid w:val="00386A3B"/>
    <w:rsid w:val="00386AD8"/>
    <w:rsid w:val="00387B62"/>
    <w:rsid w:val="00387B97"/>
    <w:rsid w:val="00387D07"/>
    <w:rsid w:val="003907B9"/>
    <w:rsid w:val="00390860"/>
    <w:rsid w:val="00391C94"/>
    <w:rsid w:val="0039237D"/>
    <w:rsid w:val="0039365F"/>
    <w:rsid w:val="00393D3C"/>
    <w:rsid w:val="003942E1"/>
    <w:rsid w:val="0039442C"/>
    <w:rsid w:val="00394709"/>
    <w:rsid w:val="00394CF9"/>
    <w:rsid w:val="00395055"/>
    <w:rsid w:val="00395220"/>
    <w:rsid w:val="003956CD"/>
    <w:rsid w:val="00395FB9"/>
    <w:rsid w:val="003961FD"/>
    <w:rsid w:val="00396517"/>
    <w:rsid w:val="00396538"/>
    <w:rsid w:val="00396660"/>
    <w:rsid w:val="003A0217"/>
    <w:rsid w:val="003A0AB1"/>
    <w:rsid w:val="003A1466"/>
    <w:rsid w:val="003A1C7F"/>
    <w:rsid w:val="003A1F69"/>
    <w:rsid w:val="003A2826"/>
    <w:rsid w:val="003A3773"/>
    <w:rsid w:val="003A3B01"/>
    <w:rsid w:val="003A3CE5"/>
    <w:rsid w:val="003A3E5B"/>
    <w:rsid w:val="003A3E68"/>
    <w:rsid w:val="003A3EA3"/>
    <w:rsid w:val="003A41B2"/>
    <w:rsid w:val="003A451B"/>
    <w:rsid w:val="003A4D7B"/>
    <w:rsid w:val="003A55DF"/>
    <w:rsid w:val="003A5E46"/>
    <w:rsid w:val="003A5EA7"/>
    <w:rsid w:val="003A6C33"/>
    <w:rsid w:val="003A712A"/>
    <w:rsid w:val="003A79AA"/>
    <w:rsid w:val="003A7B09"/>
    <w:rsid w:val="003A7F40"/>
    <w:rsid w:val="003B072F"/>
    <w:rsid w:val="003B14B0"/>
    <w:rsid w:val="003B155A"/>
    <w:rsid w:val="003B18F7"/>
    <w:rsid w:val="003B1995"/>
    <w:rsid w:val="003B1C42"/>
    <w:rsid w:val="003B1D2E"/>
    <w:rsid w:val="003B1DDC"/>
    <w:rsid w:val="003B20A1"/>
    <w:rsid w:val="003B2569"/>
    <w:rsid w:val="003B291D"/>
    <w:rsid w:val="003B2950"/>
    <w:rsid w:val="003B2E1B"/>
    <w:rsid w:val="003B32D1"/>
    <w:rsid w:val="003B3AC5"/>
    <w:rsid w:val="003B47A2"/>
    <w:rsid w:val="003B55AB"/>
    <w:rsid w:val="003B5E3A"/>
    <w:rsid w:val="003B63D2"/>
    <w:rsid w:val="003B64AA"/>
    <w:rsid w:val="003B7159"/>
    <w:rsid w:val="003B72A3"/>
    <w:rsid w:val="003B7E90"/>
    <w:rsid w:val="003C24A3"/>
    <w:rsid w:val="003C2CB9"/>
    <w:rsid w:val="003C31DB"/>
    <w:rsid w:val="003C3D19"/>
    <w:rsid w:val="003C3D3A"/>
    <w:rsid w:val="003C4301"/>
    <w:rsid w:val="003C47E8"/>
    <w:rsid w:val="003C4C32"/>
    <w:rsid w:val="003C4CF2"/>
    <w:rsid w:val="003C5272"/>
    <w:rsid w:val="003C5319"/>
    <w:rsid w:val="003C5AAB"/>
    <w:rsid w:val="003C651B"/>
    <w:rsid w:val="003C6AE6"/>
    <w:rsid w:val="003C6F5F"/>
    <w:rsid w:val="003C7023"/>
    <w:rsid w:val="003C7D0B"/>
    <w:rsid w:val="003C7F4F"/>
    <w:rsid w:val="003D01FF"/>
    <w:rsid w:val="003D07A1"/>
    <w:rsid w:val="003D0ED9"/>
    <w:rsid w:val="003D1B1C"/>
    <w:rsid w:val="003D2365"/>
    <w:rsid w:val="003D23A2"/>
    <w:rsid w:val="003D258C"/>
    <w:rsid w:val="003D2824"/>
    <w:rsid w:val="003D28CA"/>
    <w:rsid w:val="003D29CD"/>
    <w:rsid w:val="003D2A42"/>
    <w:rsid w:val="003D2CB7"/>
    <w:rsid w:val="003D38C2"/>
    <w:rsid w:val="003D46FF"/>
    <w:rsid w:val="003D5B52"/>
    <w:rsid w:val="003D5BB9"/>
    <w:rsid w:val="003D66FD"/>
    <w:rsid w:val="003D6B09"/>
    <w:rsid w:val="003D70D7"/>
    <w:rsid w:val="003D7B1D"/>
    <w:rsid w:val="003E07D3"/>
    <w:rsid w:val="003E0B84"/>
    <w:rsid w:val="003E17A2"/>
    <w:rsid w:val="003E1C6D"/>
    <w:rsid w:val="003E2A9F"/>
    <w:rsid w:val="003E2B84"/>
    <w:rsid w:val="003E2C1F"/>
    <w:rsid w:val="003E41B4"/>
    <w:rsid w:val="003E41F0"/>
    <w:rsid w:val="003E4757"/>
    <w:rsid w:val="003E51A4"/>
    <w:rsid w:val="003E54FC"/>
    <w:rsid w:val="003E56B3"/>
    <w:rsid w:val="003E56CD"/>
    <w:rsid w:val="003E5704"/>
    <w:rsid w:val="003E6E8D"/>
    <w:rsid w:val="003E77E6"/>
    <w:rsid w:val="003F04A7"/>
    <w:rsid w:val="003F06D0"/>
    <w:rsid w:val="003F06DA"/>
    <w:rsid w:val="003F0AAC"/>
    <w:rsid w:val="003F0AE1"/>
    <w:rsid w:val="003F1540"/>
    <w:rsid w:val="003F18DF"/>
    <w:rsid w:val="003F22C2"/>
    <w:rsid w:val="003F26F2"/>
    <w:rsid w:val="003F39C5"/>
    <w:rsid w:val="003F4D73"/>
    <w:rsid w:val="003F4DC5"/>
    <w:rsid w:val="003F51E7"/>
    <w:rsid w:val="003F55ED"/>
    <w:rsid w:val="003F5915"/>
    <w:rsid w:val="003F62A4"/>
    <w:rsid w:val="003F63F7"/>
    <w:rsid w:val="003F6D05"/>
    <w:rsid w:val="003F7F50"/>
    <w:rsid w:val="003F7FE2"/>
    <w:rsid w:val="00400076"/>
    <w:rsid w:val="004001CF"/>
    <w:rsid w:val="004001F7"/>
    <w:rsid w:val="00400D8A"/>
    <w:rsid w:val="0040113E"/>
    <w:rsid w:val="004011F9"/>
    <w:rsid w:val="004015AB"/>
    <w:rsid w:val="00401B8D"/>
    <w:rsid w:val="004021CA"/>
    <w:rsid w:val="004042AB"/>
    <w:rsid w:val="00404557"/>
    <w:rsid w:val="00405980"/>
    <w:rsid w:val="00405D6B"/>
    <w:rsid w:val="00406628"/>
    <w:rsid w:val="00406676"/>
    <w:rsid w:val="0040702E"/>
    <w:rsid w:val="004071C8"/>
    <w:rsid w:val="004071E1"/>
    <w:rsid w:val="00407251"/>
    <w:rsid w:val="00407BC0"/>
    <w:rsid w:val="00407E79"/>
    <w:rsid w:val="0041057E"/>
    <w:rsid w:val="0041062C"/>
    <w:rsid w:val="00410B6F"/>
    <w:rsid w:val="0041156A"/>
    <w:rsid w:val="00411A64"/>
    <w:rsid w:val="004124A9"/>
    <w:rsid w:val="004124F8"/>
    <w:rsid w:val="00412620"/>
    <w:rsid w:val="00412CE7"/>
    <w:rsid w:val="00413407"/>
    <w:rsid w:val="00414092"/>
    <w:rsid w:val="004141BE"/>
    <w:rsid w:val="00414A41"/>
    <w:rsid w:val="00414F26"/>
    <w:rsid w:val="00415179"/>
    <w:rsid w:val="00415353"/>
    <w:rsid w:val="00415DC7"/>
    <w:rsid w:val="004160C3"/>
    <w:rsid w:val="00416727"/>
    <w:rsid w:val="00417189"/>
    <w:rsid w:val="004172B8"/>
    <w:rsid w:val="00417839"/>
    <w:rsid w:val="00417975"/>
    <w:rsid w:val="00417A7A"/>
    <w:rsid w:val="00420B7C"/>
    <w:rsid w:val="00420F98"/>
    <w:rsid w:val="004213F5"/>
    <w:rsid w:val="00421FB3"/>
    <w:rsid w:val="0042235C"/>
    <w:rsid w:val="004232E7"/>
    <w:rsid w:val="00423AE5"/>
    <w:rsid w:val="00423CF4"/>
    <w:rsid w:val="004240BF"/>
    <w:rsid w:val="0042485F"/>
    <w:rsid w:val="00424B20"/>
    <w:rsid w:val="0042540E"/>
    <w:rsid w:val="00426618"/>
    <w:rsid w:val="004267F9"/>
    <w:rsid w:val="00426B02"/>
    <w:rsid w:val="00426BAF"/>
    <w:rsid w:val="00426F9A"/>
    <w:rsid w:val="0042734F"/>
    <w:rsid w:val="004275A6"/>
    <w:rsid w:val="0042760B"/>
    <w:rsid w:val="00427763"/>
    <w:rsid w:val="00427A73"/>
    <w:rsid w:val="0043074F"/>
    <w:rsid w:val="00430AE9"/>
    <w:rsid w:val="00430BC1"/>
    <w:rsid w:val="00432377"/>
    <w:rsid w:val="00432C12"/>
    <w:rsid w:val="00433901"/>
    <w:rsid w:val="00433CF4"/>
    <w:rsid w:val="0043421F"/>
    <w:rsid w:val="004347E3"/>
    <w:rsid w:val="00435077"/>
    <w:rsid w:val="004354BF"/>
    <w:rsid w:val="00436499"/>
    <w:rsid w:val="004369DD"/>
    <w:rsid w:val="004373B8"/>
    <w:rsid w:val="00440113"/>
    <w:rsid w:val="0044018F"/>
    <w:rsid w:val="004402CB"/>
    <w:rsid w:val="004408D2"/>
    <w:rsid w:val="00441C63"/>
    <w:rsid w:val="004425DF"/>
    <w:rsid w:val="00442E8F"/>
    <w:rsid w:val="0044320A"/>
    <w:rsid w:val="004439E3"/>
    <w:rsid w:val="00443DFB"/>
    <w:rsid w:val="00444294"/>
    <w:rsid w:val="004444C1"/>
    <w:rsid w:val="00445221"/>
    <w:rsid w:val="00445B3D"/>
    <w:rsid w:val="004461C1"/>
    <w:rsid w:val="00446CC4"/>
    <w:rsid w:val="00446EDB"/>
    <w:rsid w:val="00447A5E"/>
    <w:rsid w:val="00447EC9"/>
    <w:rsid w:val="00450400"/>
    <w:rsid w:val="00450E2F"/>
    <w:rsid w:val="0045115F"/>
    <w:rsid w:val="00451513"/>
    <w:rsid w:val="00451FA5"/>
    <w:rsid w:val="00452E0D"/>
    <w:rsid w:val="004530E0"/>
    <w:rsid w:val="004531B9"/>
    <w:rsid w:val="00453A8D"/>
    <w:rsid w:val="00455105"/>
    <w:rsid w:val="00455657"/>
    <w:rsid w:val="00455812"/>
    <w:rsid w:val="00456540"/>
    <w:rsid w:val="00456AAA"/>
    <w:rsid w:val="00456D7F"/>
    <w:rsid w:val="00457A0B"/>
    <w:rsid w:val="00457A7B"/>
    <w:rsid w:val="00462169"/>
    <w:rsid w:val="00462564"/>
    <w:rsid w:val="00462645"/>
    <w:rsid w:val="004637BC"/>
    <w:rsid w:val="00463E18"/>
    <w:rsid w:val="00463EC1"/>
    <w:rsid w:val="0046409F"/>
    <w:rsid w:val="004643DC"/>
    <w:rsid w:val="004648A6"/>
    <w:rsid w:val="00464FA7"/>
    <w:rsid w:val="00465545"/>
    <w:rsid w:val="00465A55"/>
    <w:rsid w:val="00465BE7"/>
    <w:rsid w:val="00465C07"/>
    <w:rsid w:val="00465D1A"/>
    <w:rsid w:val="00465EDB"/>
    <w:rsid w:val="00470D6E"/>
    <w:rsid w:val="0047165B"/>
    <w:rsid w:val="004724E0"/>
    <w:rsid w:val="00472DDB"/>
    <w:rsid w:val="00472FC1"/>
    <w:rsid w:val="0047307C"/>
    <w:rsid w:val="004731A9"/>
    <w:rsid w:val="00473266"/>
    <w:rsid w:val="00473593"/>
    <w:rsid w:val="00473BCA"/>
    <w:rsid w:val="00473C12"/>
    <w:rsid w:val="00473EEE"/>
    <w:rsid w:val="004742CC"/>
    <w:rsid w:val="00474AB1"/>
    <w:rsid w:val="00474BB0"/>
    <w:rsid w:val="00475AC1"/>
    <w:rsid w:val="00475CF5"/>
    <w:rsid w:val="004766A9"/>
    <w:rsid w:val="004766F8"/>
    <w:rsid w:val="00476BF1"/>
    <w:rsid w:val="00476E6B"/>
    <w:rsid w:val="00476F43"/>
    <w:rsid w:val="00476F7F"/>
    <w:rsid w:val="00477464"/>
    <w:rsid w:val="00480252"/>
    <w:rsid w:val="00480452"/>
    <w:rsid w:val="00480723"/>
    <w:rsid w:val="004809A5"/>
    <w:rsid w:val="0048118E"/>
    <w:rsid w:val="00481947"/>
    <w:rsid w:val="00481EC8"/>
    <w:rsid w:val="00482837"/>
    <w:rsid w:val="004829FB"/>
    <w:rsid w:val="00482C0A"/>
    <w:rsid w:val="00483097"/>
    <w:rsid w:val="0048322E"/>
    <w:rsid w:val="00483882"/>
    <w:rsid w:val="0048398A"/>
    <w:rsid w:val="00484619"/>
    <w:rsid w:val="0048461A"/>
    <w:rsid w:val="00484A84"/>
    <w:rsid w:val="00484BEE"/>
    <w:rsid w:val="00485CA7"/>
    <w:rsid w:val="00485F7F"/>
    <w:rsid w:val="004868C2"/>
    <w:rsid w:val="0048692A"/>
    <w:rsid w:val="00486B8F"/>
    <w:rsid w:val="0048713D"/>
    <w:rsid w:val="00491710"/>
    <w:rsid w:val="004917FB"/>
    <w:rsid w:val="00491B50"/>
    <w:rsid w:val="00491CA8"/>
    <w:rsid w:val="00491E9E"/>
    <w:rsid w:val="004923FF"/>
    <w:rsid w:val="00492C33"/>
    <w:rsid w:val="00492EE4"/>
    <w:rsid w:val="0049303B"/>
    <w:rsid w:val="0049349D"/>
    <w:rsid w:val="0049387A"/>
    <w:rsid w:val="00493C7E"/>
    <w:rsid w:val="004942FF"/>
    <w:rsid w:val="0049473C"/>
    <w:rsid w:val="004947E1"/>
    <w:rsid w:val="00494D35"/>
    <w:rsid w:val="00494D62"/>
    <w:rsid w:val="00495FEB"/>
    <w:rsid w:val="00496C52"/>
    <w:rsid w:val="00497566"/>
    <w:rsid w:val="004975D1"/>
    <w:rsid w:val="00497B5E"/>
    <w:rsid w:val="00497F03"/>
    <w:rsid w:val="004A14A3"/>
    <w:rsid w:val="004A1866"/>
    <w:rsid w:val="004A1C29"/>
    <w:rsid w:val="004A1C3B"/>
    <w:rsid w:val="004A2714"/>
    <w:rsid w:val="004A2842"/>
    <w:rsid w:val="004A2B2A"/>
    <w:rsid w:val="004A2F30"/>
    <w:rsid w:val="004A311F"/>
    <w:rsid w:val="004A37E1"/>
    <w:rsid w:val="004A44B5"/>
    <w:rsid w:val="004A44CF"/>
    <w:rsid w:val="004A5951"/>
    <w:rsid w:val="004A6FED"/>
    <w:rsid w:val="004A7B93"/>
    <w:rsid w:val="004B0280"/>
    <w:rsid w:val="004B03C0"/>
    <w:rsid w:val="004B0EC7"/>
    <w:rsid w:val="004B0FED"/>
    <w:rsid w:val="004B1441"/>
    <w:rsid w:val="004B1BED"/>
    <w:rsid w:val="004B1F58"/>
    <w:rsid w:val="004B22A7"/>
    <w:rsid w:val="004B270A"/>
    <w:rsid w:val="004B2763"/>
    <w:rsid w:val="004B2B59"/>
    <w:rsid w:val="004B3969"/>
    <w:rsid w:val="004B3E6C"/>
    <w:rsid w:val="004B3FE8"/>
    <w:rsid w:val="004B400F"/>
    <w:rsid w:val="004B416B"/>
    <w:rsid w:val="004B4C10"/>
    <w:rsid w:val="004B557E"/>
    <w:rsid w:val="004B5B6D"/>
    <w:rsid w:val="004B5D54"/>
    <w:rsid w:val="004B6022"/>
    <w:rsid w:val="004B68D7"/>
    <w:rsid w:val="004B7EB7"/>
    <w:rsid w:val="004B7F30"/>
    <w:rsid w:val="004C0E3E"/>
    <w:rsid w:val="004C1371"/>
    <w:rsid w:val="004C1BFA"/>
    <w:rsid w:val="004C1CB9"/>
    <w:rsid w:val="004C2941"/>
    <w:rsid w:val="004C37D3"/>
    <w:rsid w:val="004C3CAD"/>
    <w:rsid w:val="004C40F7"/>
    <w:rsid w:val="004C55C0"/>
    <w:rsid w:val="004C55D6"/>
    <w:rsid w:val="004C5912"/>
    <w:rsid w:val="004C5E6A"/>
    <w:rsid w:val="004C604D"/>
    <w:rsid w:val="004C60D4"/>
    <w:rsid w:val="004C6B12"/>
    <w:rsid w:val="004C71BE"/>
    <w:rsid w:val="004C740F"/>
    <w:rsid w:val="004D0221"/>
    <w:rsid w:val="004D0693"/>
    <w:rsid w:val="004D0B59"/>
    <w:rsid w:val="004D0E34"/>
    <w:rsid w:val="004D103E"/>
    <w:rsid w:val="004D2256"/>
    <w:rsid w:val="004D36BB"/>
    <w:rsid w:val="004D4455"/>
    <w:rsid w:val="004D4A09"/>
    <w:rsid w:val="004D4A98"/>
    <w:rsid w:val="004D4B5C"/>
    <w:rsid w:val="004D4ED4"/>
    <w:rsid w:val="004D4FD6"/>
    <w:rsid w:val="004D5118"/>
    <w:rsid w:val="004D552C"/>
    <w:rsid w:val="004D5EA3"/>
    <w:rsid w:val="004D6559"/>
    <w:rsid w:val="004D684B"/>
    <w:rsid w:val="004D6EDA"/>
    <w:rsid w:val="004D6F1D"/>
    <w:rsid w:val="004D72BC"/>
    <w:rsid w:val="004D74AF"/>
    <w:rsid w:val="004E01C1"/>
    <w:rsid w:val="004E027E"/>
    <w:rsid w:val="004E043B"/>
    <w:rsid w:val="004E13E3"/>
    <w:rsid w:val="004E19D4"/>
    <w:rsid w:val="004E23AC"/>
    <w:rsid w:val="004E2A2A"/>
    <w:rsid w:val="004E2AD1"/>
    <w:rsid w:val="004E3578"/>
    <w:rsid w:val="004E3B78"/>
    <w:rsid w:val="004E420C"/>
    <w:rsid w:val="004E45F6"/>
    <w:rsid w:val="004E51DD"/>
    <w:rsid w:val="004E52EF"/>
    <w:rsid w:val="004E59D2"/>
    <w:rsid w:val="004E5D41"/>
    <w:rsid w:val="004E612A"/>
    <w:rsid w:val="004E619F"/>
    <w:rsid w:val="004E7079"/>
    <w:rsid w:val="004E709B"/>
    <w:rsid w:val="004E7784"/>
    <w:rsid w:val="004F0399"/>
    <w:rsid w:val="004F08F5"/>
    <w:rsid w:val="004F2204"/>
    <w:rsid w:val="004F31CA"/>
    <w:rsid w:val="004F3250"/>
    <w:rsid w:val="004F3C6F"/>
    <w:rsid w:val="004F48FF"/>
    <w:rsid w:val="004F4D19"/>
    <w:rsid w:val="004F4FD6"/>
    <w:rsid w:val="004F561F"/>
    <w:rsid w:val="004F59C9"/>
    <w:rsid w:val="004F5B58"/>
    <w:rsid w:val="004F63FA"/>
    <w:rsid w:val="004F7130"/>
    <w:rsid w:val="00500F95"/>
    <w:rsid w:val="00501B10"/>
    <w:rsid w:val="0050264D"/>
    <w:rsid w:val="005026F3"/>
    <w:rsid w:val="0050314D"/>
    <w:rsid w:val="0050354E"/>
    <w:rsid w:val="0050386A"/>
    <w:rsid w:val="00504C39"/>
    <w:rsid w:val="0050571E"/>
    <w:rsid w:val="005057AC"/>
    <w:rsid w:val="005069AF"/>
    <w:rsid w:val="00506B8D"/>
    <w:rsid w:val="0051010E"/>
    <w:rsid w:val="005106EA"/>
    <w:rsid w:val="005107DF"/>
    <w:rsid w:val="005108CD"/>
    <w:rsid w:val="00510BE5"/>
    <w:rsid w:val="00510C5C"/>
    <w:rsid w:val="00510DA5"/>
    <w:rsid w:val="00510E62"/>
    <w:rsid w:val="00511D82"/>
    <w:rsid w:val="005128CD"/>
    <w:rsid w:val="00512CD5"/>
    <w:rsid w:val="00513184"/>
    <w:rsid w:val="0051338A"/>
    <w:rsid w:val="005146D6"/>
    <w:rsid w:val="005148DB"/>
    <w:rsid w:val="00514D03"/>
    <w:rsid w:val="00514E2D"/>
    <w:rsid w:val="005150A4"/>
    <w:rsid w:val="0051550A"/>
    <w:rsid w:val="005157C8"/>
    <w:rsid w:val="005174D2"/>
    <w:rsid w:val="00520D92"/>
    <w:rsid w:val="00521184"/>
    <w:rsid w:val="005213C8"/>
    <w:rsid w:val="00521B0C"/>
    <w:rsid w:val="005223CF"/>
    <w:rsid w:val="00522AF4"/>
    <w:rsid w:val="00522B1B"/>
    <w:rsid w:val="00522CFF"/>
    <w:rsid w:val="00522F72"/>
    <w:rsid w:val="00524487"/>
    <w:rsid w:val="005246B1"/>
    <w:rsid w:val="00525342"/>
    <w:rsid w:val="00525488"/>
    <w:rsid w:val="005255AE"/>
    <w:rsid w:val="00525763"/>
    <w:rsid w:val="00525AE1"/>
    <w:rsid w:val="00525B49"/>
    <w:rsid w:val="00525D98"/>
    <w:rsid w:val="005261D4"/>
    <w:rsid w:val="00526926"/>
    <w:rsid w:val="00526F52"/>
    <w:rsid w:val="00527C39"/>
    <w:rsid w:val="0053005A"/>
    <w:rsid w:val="005305B1"/>
    <w:rsid w:val="00531393"/>
    <w:rsid w:val="005343DD"/>
    <w:rsid w:val="005354BD"/>
    <w:rsid w:val="0053550B"/>
    <w:rsid w:val="005355B9"/>
    <w:rsid w:val="0053569B"/>
    <w:rsid w:val="00535F64"/>
    <w:rsid w:val="0053777B"/>
    <w:rsid w:val="0053788C"/>
    <w:rsid w:val="00540236"/>
    <w:rsid w:val="005403AA"/>
    <w:rsid w:val="00540A6C"/>
    <w:rsid w:val="00541040"/>
    <w:rsid w:val="0054112F"/>
    <w:rsid w:val="00541ACD"/>
    <w:rsid w:val="00541D1B"/>
    <w:rsid w:val="00543152"/>
    <w:rsid w:val="00543309"/>
    <w:rsid w:val="005437B6"/>
    <w:rsid w:val="00543930"/>
    <w:rsid w:val="00543AFA"/>
    <w:rsid w:val="00543B6D"/>
    <w:rsid w:val="005442BC"/>
    <w:rsid w:val="005447F4"/>
    <w:rsid w:val="00544A73"/>
    <w:rsid w:val="00545844"/>
    <w:rsid w:val="005462C9"/>
    <w:rsid w:val="00546C1C"/>
    <w:rsid w:val="00546DFE"/>
    <w:rsid w:val="00546EE6"/>
    <w:rsid w:val="005470DE"/>
    <w:rsid w:val="005475ED"/>
    <w:rsid w:val="00547699"/>
    <w:rsid w:val="00547AAB"/>
    <w:rsid w:val="005505CC"/>
    <w:rsid w:val="0055067A"/>
    <w:rsid w:val="00550B56"/>
    <w:rsid w:val="00550C0A"/>
    <w:rsid w:val="005511D9"/>
    <w:rsid w:val="0055170C"/>
    <w:rsid w:val="00551A86"/>
    <w:rsid w:val="00551A8A"/>
    <w:rsid w:val="00551D44"/>
    <w:rsid w:val="00552020"/>
    <w:rsid w:val="00552252"/>
    <w:rsid w:val="00553FBE"/>
    <w:rsid w:val="005546D6"/>
    <w:rsid w:val="00556259"/>
    <w:rsid w:val="005563F3"/>
    <w:rsid w:val="005565CE"/>
    <w:rsid w:val="005570A8"/>
    <w:rsid w:val="00557DA1"/>
    <w:rsid w:val="005601BB"/>
    <w:rsid w:val="0056186A"/>
    <w:rsid w:val="00561B77"/>
    <w:rsid w:val="00561FA3"/>
    <w:rsid w:val="005623B1"/>
    <w:rsid w:val="00562B3F"/>
    <w:rsid w:val="00562CD3"/>
    <w:rsid w:val="00563313"/>
    <w:rsid w:val="00563DCE"/>
    <w:rsid w:val="00564469"/>
    <w:rsid w:val="00565117"/>
    <w:rsid w:val="00565267"/>
    <w:rsid w:val="00565738"/>
    <w:rsid w:val="00565DB2"/>
    <w:rsid w:val="00565ED5"/>
    <w:rsid w:val="00566C51"/>
    <w:rsid w:val="00567399"/>
    <w:rsid w:val="00567C7F"/>
    <w:rsid w:val="0057012B"/>
    <w:rsid w:val="00570267"/>
    <w:rsid w:val="005708A6"/>
    <w:rsid w:val="005711DE"/>
    <w:rsid w:val="00571253"/>
    <w:rsid w:val="00571377"/>
    <w:rsid w:val="00571B26"/>
    <w:rsid w:val="0057222E"/>
    <w:rsid w:val="005728BE"/>
    <w:rsid w:val="0057347D"/>
    <w:rsid w:val="00573F06"/>
    <w:rsid w:val="005746FD"/>
    <w:rsid w:val="00575C48"/>
    <w:rsid w:val="00576589"/>
    <w:rsid w:val="005770D1"/>
    <w:rsid w:val="00577315"/>
    <w:rsid w:val="005777ED"/>
    <w:rsid w:val="0058031B"/>
    <w:rsid w:val="00580D03"/>
    <w:rsid w:val="005816B0"/>
    <w:rsid w:val="0058172B"/>
    <w:rsid w:val="00582300"/>
    <w:rsid w:val="00582898"/>
    <w:rsid w:val="00582A51"/>
    <w:rsid w:val="00582C60"/>
    <w:rsid w:val="00582E06"/>
    <w:rsid w:val="00584301"/>
    <w:rsid w:val="005848D9"/>
    <w:rsid w:val="00584BD3"/>
    <w:rsid w:val="0058513B"/>
    <w:rsid w:val="005852DC"/>
    <w:rsid w:val="0058549D"/>
    <w:rsid w:val="00585E27"/>
    <w:rsid w:val="0058647C"/>
    <w:rsid w:val="00586A89"/>
    <w:rsid w:val="00586BCA"/>
    <w:rsid w:val="00586D46"/>
    <w:rsid w:val="00586EB3"/>
    <w:rsid w:val="0058722E"/>
    <w:rsid w:val="00587336"/>
    <w:rsid w:val="0058786A"/>
    <w:rsid w:val="00587982"/>
    <w:rsid w:val="00587DC5"/>
    <w:rsid w:val="00587EC9"/>
    <w:rsid w:val="00590704"/>
    <w:rsid w:val="0059098C"/>
    <w:rsid w:val="00590D23"/>
    <w:rsid w:val="00591563"/>
    <w:rsid w:val="0059159A"/>
    <w:rsid w:val="005915C2"/>
    <w:rsid w:val="00591D2A"/>
    <w:rsid w:val="00592E38"/>
    <w:rsid w:val="00593321"/>
    <w:rsid w:val="005935CB"/>
    <w:rsid w:val="00593A7C"/>
    <w:rsid w:val="00593D76"/>
    <w:rsid w:val="00593FE5"/>
    <w:rsid w:val="00594317"/>
    <w:rsid w:val="00594F46"/>
    <w:rsid w:val="005952C0"/>
    <w:rsid w:val="005952EC"/>
    <w:rsid w:val="00595B01"/>
    <w:rsid w:val="00595DFA"/>
    <w:rsid w:val="00595EBF"/>
    <w:rsid w:val="00596373"/>
    <w:rsid w:val="00596BC2"/>
    <w:rsid w:val="005979F8"/>
    <w:rsid w:val="00597A1B"/>
    <w:rsid w:val="00597B15"/>
    <w:rsid w:val="005A0C59"/>
    <w:rsid w:val="005A0CDD"/>
    <w:rsid w:val="005A1034"/>
    <w:rsid w:val="005A146F"/>
    <w:rsid w:val="005A1554"/>
    <w:rsid w:val="005A2D96"/>
    <w:rsid w:val="005A2E2D"/>
    <w:rsid w:val="005A313F"/>
    <w:rsid w:val="005A3D25"/>
    <w:rsid w:val="005A45AB"/>
    <w:rsid w:val="005A488B"/>
    <w:rsid w:val="005A4D74"/>
    <w:rsid w:val="005A4D80"/>
    <w:rsid w:val="005A5E99"/>
    <w:rsid w:val="005A6231"/>
    <w:rsid w:val="005A6959"/>
    <w:rsid w:val="005A7868"/>
    <w:rsid w:val="005B0D63"/>
    <w:rsid w:val="005B0F22"/>
    <w:rsid w:val="005B107E"/>
    <w:rsid w:val="005B116F"/>
    <w:rsid w:val="005B1295"/>
    <w:rsid w:val="005B15FB"/>
    <w:rsid w:val="005B186D"/>
    <w:rsid w:val="005B1E9B"/>
    <w:rsid w:val="005B1F60"/>
    <w:rsid w:val="005B3876"/>
    <w:rsid w:val="005B403D"/>
    <w:rsid w:val="005B448E"/>
    <w:rsid w:val="005B5288"/>
    <w:rsid w:val="005B539F"/>
    <w:rsid w:val="005B53BE"/>
    <w:rsid w:val="005B53C3"/>
    <w:rsid w:val="005B56F6"/>
    <w:rsid w:val="005B73C5"/>
    <w:rsid w:val="005B7737"/>
    <w:rsid w:val="005B7A86"/>
    <w:rsid w:val="005C0002"/>
    <w:rsid w:val="005C1C6E"/>
    <w:rsid w:val="005C21BF"/>
    <w:rsid w:val="005C3A43"/>
    <w:rsid w:val="005C3ABC"/>
    <w:rsid w:val="005C3BAC"/>
    <w:rsid w:val="005C3E6A"/>
    <w:rsid w:val="005C4950"/>
    <w:rsid w:val="005C4A20"/>
    <w:rsid w:val="005C5474"/>
    <w:rsid w:val="005C5B72"/>
    <w:rsid w:val="005C63C2"/>
    <w:rsid w:val="005C71C8"/>
    <w:rsid w:val="005C72D5"/>
    <w:rsid w:val="005D020E"/>
    <w:rsid w:val="005D0861"/>
    <w:rsid w:val="005D0F3A"/>
    <w:rsid w:val="005D1208"/>
    <w:rsid w:val="005D125E"/>
    <w:rsid w:val="005D23F3"/>
    <w:rsid w:val="005D2562"/>
    <w:rsid w:val="005D2B18"/>
    <w:rsid w:val="005D2FBC"/>
    <w:rsid w:val="005D3100"/>
    <w:rsid w:val="005D31F8"/>
    <w:rsid w:val="005D40BE"/>
    <w:rsid w:val="005D44C3"/>
    <w:rsid w:val="005D4B56"/>
    <w:rsid w:val="005D5A23"/>
    <w:rsid w:val="005D6C66"/>
    <w:rsid w:val="005D774E"/>
    <w:rsid w:val="005D7B16"/>
    <w:rsid w:val="005E007E"/>
    <w:rsid w:val="005E011B"/>
    <w:rsid w:val="005E1323"/>
    <w:rsid w:val="005E178A"/>
    <w:rsid w:val="005E2702"/>
    <w:rsid w:val="005E3FBA"/>
    <w:rsid w:val="005E4179"/>
    <w:rsid w:val="005E4ED6"/>
    <w:rsid w:val="005E5376"/>
    <w:rsid w:val="005E53DD"/>
    <w:rsid w:val="005E6523"/>
    <w:rsid w:val="005E6DE1"/>
    <w:rsid w:val="005E6FD9"/>
    <w:rsid w:val="005E78CB"/>
    <w:rsid w:val="005F0B75"/>
    <w:rsid w:val="005F0F96"/>
    <w:rsid w:val="005F168C"/>
    <w:rsid w:val="005F1B72"/>
    <w:rsid w:val="005F42D5"/>
    <w:rsid w:val="005F4DA3"/>
    <w:rsid w:val="005F5187"/>
    <w:rsid w:val="005F584F"/>
    <w:rsid w:val="005F5A97"/>
    <w:rsid w:val="005F5DF9"/>
    <w:rsid w:val="005F6522"/>
    <w:rsid w:val="005F6977"/>
    <w:rsid w:val="005F6987"/>
    <w:rsid w:val="005F6F6F"/>
    <w:rsid w:val="005F747E"/>
    <w:rsid w:val="005F79C3"/>
    <w:rsid w:val="0060081A"/>
    <w:rsid w:val="00600B68"/>
    <w:rsid w:val="006011BA"/>
    <w:rsid w:val="00601499"/>
    <w:rsid w:val="00602A67"/>
    <w:rsid w:val="00602B99"/>
    <w:rsid w:val="006031BC"/>
    <w:rsid w:val="0060448B"/>
    <w:rsid w:val="00604533"/>
    <w:rsid w:val="00605669"/>
    <w:rsid w:val="0060571A"/>
    <w:rsid w:val="00605CB0"/>
    <w:rsid w:val="00606936"/>
    <w:rsid w:val="0060693F"/>
    <w:rsid w:val="00606A32"/>
    <w:rsid w:val="00606EA8"/>
    <w:rsid w:val="006073BC"/>
    <w:rsid w:val="006079BF"/>
    <w:rsid w:val="00610566"/>
    <w:rsid w:val="00610669"/>
    <w:rsid w:val="006109C9"/>
    <w:rsid w:val="00610D74"/>
    <w:rsid w:val="0061101A"/>
    <w:rsid w:val="0061182A"/>
    <w:rsid w:val="00611F02"/>
    <w:rsid w:val="00612EA0"/>
    <w:rsid w:val="0061377C"/>
    <w:rsid w:val="00613944"/>
    <w:rsid w:val="006139F8"/>
    <w:rsid w:val="0061412D"/>
    <w:rsid w:val="00614133"/>
    <w:rsid w:val="00614695"/>
    <w:rsid w:val="006154E8"/>
    <w:rsid w:val="0061556D"/>
    <w:rsid w:val="00615E54"/>
    <w:rsid w:val="00615F46"/>
    <w:rsid w:val="00616314"/>
    <w:rsid w:val="006163A1"/>
    <w:rsid w:val="006170B3"/>
    <w:rsid w:val="0061727B"/>
    <w:rsid w:val="0061745C"/>
    <w:rsid w:val="00617EC9"/>
    <w:rsid w:val="00617EE5"/>
    <w:rsid w:val="00620258"/>
    <w:rsid w:val="0062063E"/>
    <w:rsid w:val="0062173A"/>
    <w:rsid w:val="00621D2E"/>
    <w:rsid w:val="00621E90"/>
    <w:rsid w:val="00622879"/>
    <w:rsid w:val="00623033"/>
    <w:rsid w:val="0062391F"/>
    <w:rsid w:val="0062494C"/>
    <w:rsid w:val="00624A9E"/>
    <w:rsid w:val="00625077"/>
    <w:rsid w:val="0062520B"/>
    <w:rsid w:val="00625398"/>
    <w:rsid w:val="006254F4"/>
    <w:rsid w:val="0062595F"/>
    <w:rsid w:val="00625D80"/>
    <w:rsid w:val="006261DD"/>
    <w:rsid w:val="00626B35"/>
    <w:rsid w:val="00626FFD"/>
    <w:rsid w:val="00627671"/>
    <w:rsid w:val="006278BC"/>
    <w:rsid w:val="00630138"/>
    <w:rsid w:val="00630185"/>
    <w:rsid w:val="0063100F"/>
    <w:rsid w:val="00632E40"/>
    <w:rsid w:val="00632FF7"/>
    <w:rsid w:val="00633487"/>
    <w:rsid w:val="0063370F"/>
    <w:rsid w:val="00633752"/>
    <w:rsid w:val="00633793"/>
    <w:rsid w:val="00633D8A"/>
    <w:rsid w:val="00634665"/>
    <w:rsid w:val="00634798"/>
    <w:rsid w:val="006347E7"/>
    <w:rsid w:val="00634E49"/>
    <w:rsid w:val="006356F0"/>
    <w:rsid w:val="00635BE1"/>
    <w:rsid w:val="00636740"/>
    <w:rsid w:val="00637525"/>
    <w:rsid w:val="006376DF"/>
    <w:rsid w:val="006406DC"/>
    <w:rsid w:val="00641732"/>
    <w:rsid w:val="0064370F"/>
    <w:rsid w:val="00643F78"/>
    <w:rsid w:val="0064473F"/>
    <w:rsid w:val="00644B75"/>
    <w:rsid w:val="00644D00"/>
    <w:rsid w:val="00645DBB"/>
    <w:rsid w:val="006477E7"/>
    <w:rsid w:val="0064792B"/>
    <w:rsid w:val="00647E9E"/>
    <w:rsid w:val="00647ECA"/>
    <w:rsid w:val="0065081D"/>
    <w:rsid w:val="006509ED"/>
    <w:rsid w:val="0065123C"/>
    <w:rsid w:val="006512AB"/>
    <w:rsid w:val="006513E0"/>
    <w:rsid w:val="0065151F"/>
    <w:rsid w:val="00651E1E"/>
    <w:rsid w:val="0065296C"/>
    <w:rsid w:val="00652AE9"/>
    <w:rsid w:val="00652F56"/>
    <w:rsid w:val="00653FEF"/>
    <w:rsid w:val="00654005"/>
    <w:rsid w:val="00654059"/>
    <w:rsid w:val="00654309"/>
    <w:rsid w:val="006558E2"/>
    <w:rsid w:val="00656A84"/>
    <w:rsid w:val="00657015"/>
    <w:rsid w:val="00657261"/>
    <w:rsid w:val="00660065"/>
    <w:rsid w:val="00661B6B"/>
    <w:rsid w:val="00661DFC"/>
    <w:rsid w:val="00662191"/>
    <w:rsid w:val="006628A6"/>
    <w:rsid w:val="00662C71"/>
    <w:rsid w:val="00662C9E"/>
    <w:rsid w:val="00663236"/>
    <w:rsid w:val="0066432E"/>
    <w:rsid w:val="00664DE5"/>
    <w:rsid w:val="0066537D"/>
    <w:rsid w:val="00665B66"/>
    <w:rsid w:val="00665B78"/>
    <w:rsid w:val="0066677E"/>
    <w:rsid w:val="00666C25"/>
    <w:rsid w:val="0066702A"/>
    <w:rsid w:val="0066736C"/>
    <w:rsid w:val="006673D1"/>
    <w:rsid w:val="006674F9"/>
    <w:rsid w:val="00667654"/>
    <w:rsid w:val="00667C2C"/>
    <w:rsid w:val="0067060C"/>
    <w:rsid w:val="00670AA7"/>
    <w:rsid w:val="00670B5D"/>
    <w:rsid w:val="00670EDA"/>
    <w:rsid w:val="0067145B"/>
    <w:rsid w:val="00671779"/>
    <w:rsid w:val="00671886"/>
    <w:rsid w:val="00671F51"/>
    <w:rsid w:val="00672492"/>
    <w:rsid w:val="006727CE"/>
    <w:rsid w:val="0067406E"/>
    <w:rsid w:val="006741AD"/>
    <w:rsid w:val="00674803"/>
    <w:rsid w:val="00674C58"/>
    <w:rsid w:val="00674C80"/>
    <w:rsid w:val="00674DC4"/>
    <w:rsid w:val="00674F0E"/>
    <w:rsid w:val="0067585C"/>
    <w:rsid w:val="0067599B"/>
    <w:rsid w:val="00675FAD"/>
    <w:rsid w:val="0067680B"/>
    <w:rsid w:val="00676CF8"/>
    <w:rsid w:val="00677C1B"/>
    <w:rsid w:val="006804D1"/>
    <w:rsid w:val="006809DB"/>
    <w:rsid w:val="0068173F"/>
    <w:rsid w:val="006817D8"/>
    <w:rsid w:val="00681C1B"/>
    <w:rsid w:val="00682288"/>
    <w:rsid w:val="0068238B"/>
    <w:rsid w:val="00682E87"/>
    <w:rsid w:val="00683EC3"/>
    <w:rsid w:val="006846DC"/>
    <w:rsid w:val="00684A9E"/>
    <w:rsid w:val="00684BD0"/>
    <w:rsid w:val="00684E73"/>
    <w:rsid w:val="00684ED9"/>
    <w:rsid w:val="0068639D"/>
    <w:rsid w:val="00686794"/>
    <w:rsid w:val="00686BF8"/>
    <w:rsid w:val="00687748"/>
    <w:rsid w:val="00687DA1"/>
    <w:rsid w:val="00687FAC"/>
    <w:rsid w:val="00690BE1"/>
    <w:rsid w:val="0069167A"/>
    <w:rsid w:val="006917F2"/>
    <w:rsid w:val="00691D63"/>
    <w:rsid w:val="00692292"/>
    <w:rsid w:val="00692658"/>
    <w:rsid w:val="00692772"/>
    <w:rsid w:val="00693BED"/>
    <w:rsid w:val="00693CFD"/>
    <w:rsid w:val="00693D0A"/>
    <w:rsid w:val="00693F0B"/>
    <w:rsid w:val="00694075"/>
    <w:rsid w:val="00694ED1"/>
    <w:rsid w:val="00694F36"/>
    <w:rsid w:val="006951C3"/>
    <w:rsid w:val="006953E7"/>
    <w:rsid w:val="006961A6"/>
    <w:rsid w:val="00697420"/>
    <w:rsid w:val="00697E77"/>
    <w:rsid w:val="006A001A"/>
    <w:rsid w:val="006A0418"/>
    <w:rsid w:val="006A0BF7"/>
    <w:rsid w:val="006A0C6E"/>
    <w:rsid w:val="006A1925"/>
    <w:rsid w:val="006A2572"/>
    <w:rsid w:val="006A3023"/>
    <w:rsid w:val="006A3EF0"/>
    <w:rsid w:val="006A4110"/>
    <w:rsid w:val="006A433F"/>
    <w:rsid w:val="006A45EB"/>
    <w:rsid w:val="006A470E"/>
    <w:rsid w:val="006A4915"/>
    <w:rsid w:val="006A4A6B"/>
    <w:rsid w:val="006A4B14"/>
    <w:rsid w:val="006A56E2"/>
    <w:rsid w:val="006A729C"/>
    <w:rsid w:val="006A7E7F"/>
    <w:rsid w:val="006A7F6A"/>
    <w:rsid w:val="006B00FE"/>
    <w:rsid w:val="006B0379"/>
    <w:rsid w:val="006B0514"/>
    <w:rsid w:val="006B0713"/>
    <w:rsid w:val="006B0D3C"/>
    <w:rsid w:val="006B13E6"/>
    <w:rsid w:val="006B145B"/>
    <w:rsid w:val="006B1A1F"/>
    <w:rsid w:val="006B1C75"/>
    <w:rsid w:val="006B1DF5"/>
    <w:rsid w:val="006B2018"/>
    <w:rsid w:val="006B2E01"/>
    <w:rsid w:val="006B323A"/>
    <w:rsid w:val="006B4A3E"/>
    <w:rsid w:val="006B4BD1"/>
    <w:rsid w:val="006B5AF1"/>
    <w:rsid w:val="006B5CF4"/>
    <w:rsid w:val="006B7189"/>
    <w:rsid w:val="006B77CB"/>
    <w:rsid w:val="006B7C77"/>
    <w:rsid w:val="006C0521"/>
    <w:rsid w:val="006C0579"/>
    <w:rsid w:val="006C082F"/>
    <w:rsid w:val="006C14CF"/>
    <w:rsid w:val="006C16D5"/>
    <w:rsid w:val="006C16FD"/>
    <w:rsid w:val="006C1A81"/>
    <w:rsid w:val="006C1B16"/>
    <w:rsid w:val="006C1E76"/>
    <w:rsid w:val="006C2E20"/>
    <w:rsid w:val="006C33A5"/>
    <w:rsid w:val="006C3F33"/>
    <w:rsid w:val="006C40B0"/>
    <w:rsid w:val="006C435E"/>
    <w:rsid w:val="006C56A3"/>
    <w:rsid w:val="006C5EC8"/>
    <w:rsid w:val="006C6851"/>
    <w:rsid w:val="006C69EE"/>
    <w:rsid w:val="006C6B10"/>
    <w:rsid w:val="006C6B78"/>
    <w:rsid w:val="006C6E8A"/>
    <w:rsid w:val="006C6E8C"/>
    <w:rsid w:val="006C6F9A"/>
    <w:rsid w:val="006C7193"/>
    <w:rsid w:val="006C720F"/>
    <w:rsid w:val="006C757E"/>
    <w:rsid w:val="006C76BA"/>
    <w:rsid w:val="006D04B9"/>
    <w:rsid w:val="006D0556"/>
    <w:rsid w:val="006D085A"/>
    <w:rsid w:val="006D0A91"/>
    <w:rsid w:val="006D0EC0"/>
    <w:rsid w:val="006D124D"/>
    <w:rsid w:val="006D193E"/>
    <w:rsid w:val="006D1BAA"/>
    <w:rsid w:val="006D1D97"/>
    <w:rsid w:val="006D2321"/>
    <w:rsid w:val="006D2459"/>
    <w:rsid w:val="006D3574"/>
    <w:rsid w:val="006D416D"/>
    <w:rsid w:val="006D4763"/>
    <w:rsid w:val="006D4AB1"/>
    <w:rsid w:val="006D58D3"/>
    <w:rsid w:val="006D6E99"/>
    <w:rsid w:val="006E00D9"/>
    <w:rsid w:val="006E0157"/>
    <w:rsid w:val="006E043C"/>
    <w:rsid w:val="006E084C"/>
    <w:rsid w:val="006E0CB5"/>
    <w:rsid w:val="006E11BC"/>
    <w:rsid w:val="006E1D30"/>
    <w:rsid w:val="006E2566"/>
    <w:rsid w:val="006E266F"/>
    <w:rsid w:val="006E3604"/>
    <w:rsid w:val="006E36CD"/>
    <w:rsid w:val="006E38E4"/>
    <w:rsid w:val="006E4DC3"/>
    <w:rsid w:val="006E5305"/>
    <w:rsid w:val="006E557C"/>
    <w:rsid w:val="006E565D"/>
    <w:rsid w:val="006E630E"/>
    <w:rsid w:val="006E6450"/>
    <w:rsid w:val="006E6565"/>
    <w:rsid w:val="006E67C7"/>
    <w:rsid w:val="006E7186"/>
    <w:rsid w:val="006E738B"/>
    <w:rsid w:val="006E788C"/>
    <w:rsid w:val="006E7A7D"/>
    <w:rsid w:val="006F053A"/>
    <w:rsid w:val="006F1073"/>
    <w:rsid w:val="006F112E"/>
    <w:rsid w:val="006F137E"/>
    <w:rsid w:val="006F16AA"/>
    <w:rsid w:val="006F1854"/>
    <w:rsid w:val="006F1B48"/>
    <w:rsid w:val="006F2E64"/>
    <w:rsid w:val="006F33DE"/>
    <w:rsid w:val="006F3883"/>
    <w:rsid w:val="006F3BB6"/>
    <w:rsid w:val="006F452C"/>
    <w:rsid w:val="006F4651"/>
    <w:rsid w:val="006F48EB"/>
    <w:rsid w:val="006F5038"/>
    <w:rsid w:val="006F539C"/>
    <w:rsid w:val="006F685A"/>
    <w:rsid w:val="006F6C9E"/>
    <w:rsid w:val="006F6DC1"/>
    <w:rsid w:val="006F6F15"/>
    <w:rsid w:val="007008F3"/>
    <w:rsid w:val="00700A21"/>
    <w:rsid w:val="00701634"/>
    <w:rsid w:val="00701E3E"/>
    <w:rsid w:val="0070254D"/>
    <w:rsid w:val="007028BB"/>
    <w:rsid w:val="00702AD4"/>
    <w:rsid w:val="0070352F"/>
    <w:rsid w:val="007035DC"/>
    <w:rsid w:val="00703665"/>
    <w:rsid w:val="007043C8"/>
    <w:rsid w:val="0070444D"/>
    <w:rsid w:val="00704472"/>
    <w:rsid w:val="007068A7"/>
    <w:rsid w:val="00706A28"/>
    <w:rsid w:val="00706DE8"/>
    <w:rsid w:val="00707007"/>
    <w:rsid w:val="007072C0"/>
    <w:rsid w:val="00710748"/>
    <w:rsid w:val="00711269"/>
    <w:rsid w:val="00711860"/>
    <w:rsid w:val="007118E5"/>
    <w:rsid w:val="00711930"/>
    <w:rsid w:val="00712A01"/>
    <w:rsid w:val="007134B2"/>
    <w:rsid w:val="0071358E"/>
    <w:rsid w:val="00713D78"/>
    <w:rsid w:val="0071441E"/>
    <w:rsid w:val="007144B0"/>
    <w:rsid w:val="00715516"/>
    <w:rsid w:val="00715CC2"/>
    <w:rsid w:val="00715D36"/>
    <w:rsid w:val="0071612B"/>
    <w:rsid w:val="007166DD"/>
    <w:rsid w:val="00716A03"/>
    <w:rsid w:val="00716B28"/>
    <w:rsid w:val="00716D02"/>
    <w:rsid w:val="00716EEC"/>
    <w:rsid w:val="00716FF7"/>
    <w:rsid w:val="007172DC"/>
    <w:rsid w:val="00717881"/>
    <w:rsid w:val="00717E2D"/>
    <w:rsid w:val="00720046"/>
    <w:rsid w:val="007212BB"/>
    <w:rsid w:val="007215D1"/>
    <w:rsid w:val="00722479"/>
    <w:rsid w:val="00722BC3"/>
    <w:rsid w:val="00723746"/>
    <w:rsid w:val="00723A1C"/>
    <w:rsid w:val="007249F9"/>
    <w:rsid w:val="00724B2C"/>
    <w:rsid w:val="00725406"/>
    <w:rsid w:val="00725EDF"/>
    <w:rsid w:val="007265AE"/>
    <w:rsid w:val="007273D1"/>
    <w:rsid w:val="00727E26"/>
    <w:rsid w:val="0073030F"/>
    <w:rsid w:val="00730430"/>
    <w:rsid w:val="0073056F"/>
    <w:rsid w:val="00730AC6"/>
    <w:rsid w:val="00730D6F"/>
    <w:rsid w:val="00730DBD"/>
    <w:rsid w:val="007312C1"/>
    <w:rsid w:val="0073243D"/>
    <w:rsid w:val="0073297B"/>
    <w:rsid w:val="00734393"/>
    <w:rsid w:val="007343C6"/>
    <w:rsid w:val="0073468A"/>
    <w:rsid w:val="007348DF"/>
    <w:rsid w:val="00734FBB"/>
    <w:rsid w:val="00735554"/>
    <w:rsid w:val="007356B4"/>
    <w:rsid w:val="00735931"/>
    <w:rsid w:val="00736986"/>
    <w:rsid w:val="00736C01"/>
    <w:rsid w:val="00737803"/>
    <w:rsid w:val="00737FC6"/>
    <w:rsid w:val="0074094B"/>
    <w:rsid w:val="007418F1"/>
    <w:rsid w:val="00741B8F"/>
    <w:rsid w:val="0074202B"/>
    <w:rsid w:val="00742330"/>
    <w:rsid w:val="00742DE1"/>
    <w:rsid w:val="00743D91"/>
    <w:rsid w:val="00743EBF"/>
    <w:rsid w:val="00744471"/>
    <w:rsid w:val="007445E1"/>
    <w:rsid w:val="00744D8F"/>
    <w:rsid w:val="00745FCA"/>
    <w:rsid w:val="0074669E"/>
    <w:rsid w:val="00746D3E"/>
    <w:rsid w:val="007473A4"/>
    <w:rsid w:val="00747718"/>
    <w:rsid w:val="00747BB3"/>
    <w:rsid w:val="0075045D"/>
    <w:rsid w:val="007507BB"/>
    <w:rsid w:val="007511C8"/>
    <w:rsid w:val="00751316"/>
    <w:rsid w:val="00751617"/>
    <w:rsid w:val="00751FF2"/>
    <w:rsid w:val="007529B5"/>
    <w:rsid w:val="00752A86"/>
    <w:rsid w:val="00752CC1"/>
    <w:rsid w:val="00752E2F"/>
    <w:rsid w:val="00753028"/>
    <w:rsid w:val="007546B5"/>
    <w:rsid w:val="00754A00"/>
    <w:rsid w:val="0075549D"/>
    <w:rsid w:val="007567FB"/>
    <w:rsid w:val="00757646"/>
    <w:rsid w:val="00757F06"/>
    <w:rsid w:val="00760091"/>
    <w:rsid w:val="007604B5"/>
    <w:rsid w:val="00760E09"/>
    <w:rsid w:val="00760FE5"/>
    <w:rsid w:val="00761641"/>
    <w:rsid w:val="00761937"/>
    <w:rsid w:val="00761B7B"/>
    <w:rsid w:val="00761BAF"/>
    <w:rsid w:val="00761C5F"/>
    <w:rsid w:val="00762352"/>
    <w:rsid w:val="00762529"/>
    <w:rsid w:val="007629FC"/>
    <w:rsid w:val="00762B94"/>
    <w:rsid w:val="007633A4"/>
    <w:rsid w:val="007644D9"/>
    <w:rsid w:val="007646E9"/>
    <w:rsid w:val="00764C8C"/>
    <w:rsid w:val="00764D50"/>
    <w:rsid w:val="00765558"/>
    <w:rsid w:val="00765782"/>
    <w:rsid w:val="00765BE9"/>
    <w:rsid w:val="007661E6"/>
    <w:rsid w:val="0076620C"/>
    <w:rsid w:val="00766EA7"/>
    <w:rsid w:val="00767C20"/>
    <w:rsid w:val="00767F24"/>
    <w:rsid w:val="00770799"/>
    <w:rsid w:val="0077093C"/>
    <w:rsid w:val="007718AD"/>
    <w:rsid w:val="00771CCE"/>
    <w:rsid w:val="007726F1"/>
    <w:rsid w:val="007739AD"/>
    <w:rsid w:val="00774B7D"/>
    <w:rsid w:val="007754A9"/>
    <w:rsid w:val="0077582A"/>
    <w:rsid w:val="00775978"/>
    <w:rsid w:val="00775AB3"/>
    <w:rsid w:val="007764E2"/>
    <w:rsid w:val="007766E8"/>
    <w:rsid w:val="00776752"/>
    <w:rsid w:val="007769D6"/>
    <w:rsid w:val="0077740C"/>
    <w:rsid w:val="00780738"/>
    <w:rsid w:val="00780CFE"/>
    <w:rsid w:val="00780DE2"/>
    <w:rsid w:val="0078147D"/>
    <w:rsid w:val="00782CF3"/>
    <w:rsid w:val="00782E0A"/>
    <w:rsid w:val="00783223"/>
    <w:rsid w:val="007833D7"/>
    <w:rsid w:val="0078367B"/>
    <w:rsid w:val="00783B9A"/>
    <w:rsid w:val="00783C72"/>
    <w:rsid w:val="00783F53"/>
    <w:rsid w:val="0078656B"/>
    <w:rsid w:val="00786B84"/>
    <w:rsid w:val="0078724C"/>
    <w:rsid w:val="007872A8"/>
    <w:rsid w:val="00790717"/>
    <w:rsid w:val="00790916"/>
    <w:rsid w:val="00790AC2"/>
    <w:rsid w:val="0079139B"/>
    <w:rsid w:val="00791439"/>
    <w:rsid w:val="00791718"/>
    <w:rsid w:val="007920C5"/>
    <w:rsid w:val="00793C9B"/>
    <w:rsid w:val="00793E59"/>
    <w:rsid w:val="00794BBA"/>
    <w:rsid w:val="007962E1"/>
    <w:rsid w:val="0079686F"/>
    <w:rsid w:val="007970A2"/>
    <w:rsid w:val="00797B0F"/>
    <w:rsid w:val="007A02C3"/>
    <w:rsid w:val="007A0355"/>
    <w:rsid w:val="007A0A85"/>
    <w:rsid w:val="007A0D16"/>
    <w:rsid w:val="007A302F"/>
    <w:rsid w:val="007A3F98"/>
    <w:rsid w:val="007A430A"/>
    <w:rsid w:val="007A488A"/>
    <w:rsid w:val="007A48EE"/>
    <w:rsid w:val="007A558D"/>
    <w:rsid w:val="007A6E1D"/>
    <w:rsid w:val="007A6FC8"/>
    <w:rsid w:val="007A7BBC"/>
    <w:rsid w:val="007A7BD0"/>
    <w:rsid w:val="007A7F12"/>
    <w:rsid w:val="007B01CA"/>
    <w:rsid w:val="007B04F5"/>
    <w:rsid w:val="007B0679"/>
    <w:rsid w:val="007B38E6"/>
    <w:rsid w:val="007B4349"/>
    <w:rsid w:val="007B4452"/>
    <w:rsid w:val="007B4796"/>
    <w:rsid w:val="007B5E4B"/>
    <w:rsid w:val="007B6294"/>
    <w:rsid w:val="007B670E"/>
    <w:rsid w:val="007B6ABA"/>
    <w:rsid w:val="007B6EC1"/>
    <w:rsid w:val="007B7413"/>
    <w:rsid w:val="007B75D7"/>
    <w:rsid w:val="007C0422"/>
    <w:rsid w:val="007C04FD"/>
    <w:rsid w:val="007C059A"/>
    <w:rsid w:val="007C141F"/>
    <w:rsid w:val="007C153F"/>
    <w:rsid w:val="007C1B94"/>
    <w:rsid w:val="007C2B40"/>
    <w:rsid w:val="007C38EB"/>
    <w:rsid w:val="007C4339"/>
    <w:rsid w:val="007C5A1A"/>
    <w:rsid w:val="007C5CB1"/>
    <w:rsid w:val="007C60B1"/>
    <w:rsid w:val="007C6954"/>
    <w:rsid w:val="007C7112"/>
    <w:rsid w:val="007C7DEC"/>
    <w:rsid w:val="007D069F"/>
    <w:rsid w:val="007D22CF"/>
    <w:rsid w:val="007D25FC"/>
    <w:rsid w:val="007D3A66"/>
    <w:rsid w:val="007D4536"/>
    <w:rsid w:val="007D45F1"/>
    <w:rsid w:val="007D46AB"/>
    <w:rsid w:val="007D4AAF"/>
    <w:rsid w:val="007D4C0F"/>
    <w:rsid w:val="007D5520"/>
    <w:rsid w:val="007D57B6"/>
    <w:rsid w:val="007D5D15"/>
    <w:rsid w:val="007D6D9B"/>
    <w:rsid w:val="007D7356"/>
    <w:rsid w:val="007D7853"/>
    <w:rsid w:val="007D7A88"/>
    <w:rsid w:val="007E0166"/>
    <w:rsid w:val="007E1825"/>
    <w:rsid w:val="007E1F0B"/>
    <w:rsid w:val="007E2133"/>
    <w:rsid w:val="007E2F13"/>
    <w:rsid w:val="007E3123"/>
    <w:rsid w:val="007E35CA"/>
    <w:rsid w:val="007E3743"/>
    <w:rsid w:val="007E3906"/>
    <w:rsid w:val="007E39C3"/>
    <w:rsid w:val="007E3FC6"/>
    <w:rsid w:val="007E4046"/>
    <w:rsid w:val="007E4099"/>
    <w:rsid w:val="007E4860"/>
    <w:rsid w:val="007E5D71"/>
    <w:rsid w:val="007E611D"/>
    <w:rsid w:val="007E61B6"/>
    <w:rsid w:val="007E6EC5"/>
    <w:rsid w:val="007E716A"/>
    <w:rsid w:val="007E7407"/>
    <w:rsid w:val="007E7488"/>
    <w:rsid w:val="007F02DA"/>
    <w:rsid w:val="007F0894"/>
    <w:rsid w:val="007F0A50"/>
    <w:rsid w:val="007F0FA4"/>
    <w:rsid w:val="007F1002"/>
    <w:rsid w:val="007F10E1"/>
    <w:rsid w:val="007F3421"/>
    <w:rsid w:val="007F41E4"/>
    <w:rsid w:val="007F4BCC"/>
    <w:rsid w:val="007F5A96"/>
    <w:rsid w:val="007F5CC7"/>
    <w:rsid w:val="007F61DF"/>
    <w:rsid w:val="007F6735"/>
    <w:rsid w:val="007F683F"/>
    <w:rsid w:val="007F7B91"/>
    <w:rsid w:val="00800A02"/>
    <w:rsid w:val="00800AD2"/>
    <w:rsid w:val="00801D41"/>
    <w:rsid w:val="00802496"/>
    <w:rsid w:val="008024AF"/>
    <w:rsid w:val="00802E47"/>
    <w:rsid w:val="0080308D"/>
    <w:rsid w:val="00804031"/>
    <w:rsid w:val="008040C7"/>
    <w:rsid w:val="00804A3D"/>
    <w:rsid w:val="00805EFA"/>
    <w:rsid w:val="008062E4"/>
    <w:rsid w:val="00806EFA"/>
    <w:rsid w:val="00807067"/>
    <w:rsid w:val="00807B98"/>
    <w:rsid w:val="00810506"/>
    <w:rsid w:val="0081066C"/>
    <w:rsid w:val="008108F6"/>
    <w:rsid w:val="0081094B"/>
    <w:rsid w:val="00810A2B"/>
    <w:rsid w:val="0081127F"/>
    <w:rsid w:val="0081159F"/>
    <w:rsid w:val="0081298B"/>
    <w:rsid w:val="00812A99"/>
    <w:rsid w:val="00812ECF"/>
    <w:rsid w:val="008136C4"/>
    <w:rsid w:val="00813EB4"/>
    <w:rsid w:val="00813FE5"/>
    <w:rsid w:val="008153BD"/>
    <w:rsid w:val="0081625F"/>
    <w:rsid w:val="00816B11"/>
    <w:rsid w:val="00816FC4"/>
    <w:rsid w:val="00817AA7"/>
    <w:rsid w:val="00817E9A"/>
    <w:rsid w:val="00820133"/>
    <w:rsid w:val="0082022E"/>
    <w:rsid w:val="0082090A"/>
    <w:rsid w:val="00821215"/>
    <w:rsid w:val="00821A0C"/>
    <w:rsid w:val="00821A20"/>
    <w:rsid w:val="00822AD9"/>
    <w:rsid w:val="00822B30"/>
    <w:rsid w:val="00822D87"/>
    <w:rsid w:val="008231B8"/>
    <w:rsid w:val="00823520"/>
    <w:rsid w:val="00823678"/>
    <w:rsid w:val="008250C0"/>
    <w:rsid w:val="0082530A"/>
    <w:rsid w:val="0082631F"/>
    <w:rsid w:val="00826930"/>
    <w:rsid w:val="00826AA3"/>
    <w:rsid w:val="00826E4C"/>
    <w:rsid w:val="00827B3B"/>
    <w:rsid w:val="00827D6E"/>
    <w:rsid w:val="00827E5E"/>
    <w:rsid w:val="00830295"/>
    <w:rsid w:val="00830939"/>
    <w:rsid w:val="00830D2B"/>
    <w:rsid w:val="00830FA7"/>
    <w:rsid w:val="00831527"/>
    <w:rsid w:val="00831BB2"/>
    <w:rsid w:val="00832677"/>
    <w:rsid w:val="00832BC4"/>
    <w:rsid w:val="00833D70"/>
    <w:rsid w:val="00833F72"/>
    <w:rsid w:val="00834430"/>
    <w:rsid w:val="0083468B"/>
    <w:rsid w:val="00834793"/>
    <w:rsid w:val="00834B4F"/>
    <w:rsid w:val="00834C44"/>
    <w:rsid w:val="00834D95"/>
    <w:rsid w:val="00835014"/>
    <w:rsid w:val="008350B1"/>
    <w:rsid w:val="008350E9"/>
    <w:rsid w:val="00836D9D"/>
    <w:rsid w:val="0083728E"/>
    <w:rsid w:val="008375C1"/>
    <w:rsid w:val="00837E07"/>
    <w:rsid w:val="00840108"/>
    <w:rsid w:val="008406E6"/>
    <w:rsid w:val="0084087E"/>
    <w:rsid w:val="00840BCA"/>
    <w:rsid w:val="0084167A"/>
    <w:rsid w:val="0084182F"/>
    <w:rsid w:val="008436A0"/>
    <w:rsid w:val="00843F4E"/>
    <w:rsid w:val="00845DB1"/>
    <w:rsid w:val="00845F0D"/>
    <w:rsid w:val="0084652E"/>
    <w:rsid w:val="008470CC"/>
    <w:rsid w:val="0084750B"/>
    <w:rsid w:val="0084753D"/>
    <w:rsid w:val="00847755"/>
    <w:rsid w:val="00847AD1"/>
    <w:rsid w:val="00847AF4"/>
    <w:rsid w:val="00850102"/>
    <w:rsid w:val="00850852"/>
    <w:rsid w:val="0085132E"/>
    <w:rsid w:val="00851A86"/>
    <w:rsid w:val="00851EB5"/>
    <w:rsid w:val="008523CC"/>
    <w:rsid w:val="0085240F"/>
    <w:rsid w:val="00852A93"/>
    <w:rsid w:val="00852D1A"/>
    <w:rsid w:val="00852F3F"/>
    <w:rsid w:val="00853BDC"/>
    <w:rsid w:val="00855B95"/>
    <w:rsid w:val="00855F30"/>
    <w:rsid w:val="00856AA9"/>
    <w:rsid w:val="00856AEF"/>
    <w:rsid w:val="00856BEB"/>
    <w:rsid w:val="00856F87"/>
    <w:rsid w:val="008576CB"/>
    <w:rsid w:val="00857931"/>
    <w:rsid w:val="00857B41"/>
    <w:rsid w:val="008601B1"/>
    <w:rsid w:val="008603A0"/>
    <w:rsid w:val="00860489"/>
    <w:rsid w:val="0086060B"/>
    <w:rsid w:val="00860BA9"/>
    <w:rsid w:val="008613DE"/>
    <w:rsid w:val="00862357"/>
    <w:rsid w:val="008623DA"/>
    <w:rsid w:val="00862E9E"/>
    <w:rsid w:val="00864F68"/>
    <w:rsid w:val="0086501E"/>
    <w:rsid w:val="00865263"/>
    <w:rsid w:val="00865C84"/>
    <w:rsid w:val="00866301"/>
    <w:rsid w:val="00866646"/>
    <w:rsid w:val="00866A61"/>
    <w:rsid w:val="008670D3"/>
    <w:rsid w:val="008676B6"/>
    <w:rsid w:val="0086773C"/>
    <w:rsid w:val="00867E94"/>
    <w:rsid w:val="00870802"/>
    <w:rsid w:val="00871935"/>
    <w:rsid w:val="00872523"/>
    <w:rsid w:val="00872719"/>
    <w:rsid w:val="008745C0"/>
    <w:rsid w:val="00875316"/>
    <w:rsid w:val="0087545C"/>
    <w:rsid w:val="00875807"/>
    <w:rsid w:val="0087623D"/>
    <w:rsid w:val="00877394"/>
    <w:rsid w:val="0088062E"/>
    <w:rsid w:val="008814CA"/>
    <w:rsid w:val="0088185B"/>
    <w:rsid w:val="00881FD1"/>
    <w:rsid w:val="00882A96"/>
    <w:rsid w:val="008831F7"/>
    <w:rsid w:val="0088361F"/>
    <w:rsid w:val="00883DC9"/>
    <w:rsid w:val="00885616"/>
    <w:rsid w:val="00885931"/>
    <w:rsid w:val="00885956"/>
    <w:rsid w:val="008866F0"/>
    <w:rsid w:val="0088698C"/>
    <w:rsid w:val="00887730"/>
    <w:rsid w:val="00890002"/>
    <w:rsid w:val="00890353"/>
    <w:rsid w:val="008907EA"/>
    <w:rsid w:val="00891071"/>
    <w:rsid w:val="00892631"/>
    <w:rsid w:val="00893421"/>
    <w:rsid w:val="00893748"/>
    <w:rsid w:val="00894290"/>
    <w:rsid w:val="008944B3"/>
    <w:rsid w:val="00895057"/>
    <w:rsid w:val="00895613"/>
    <w:rsid w:val="00895981"/>
    <w:rsid w:val="008968B3"/>
    <w:rsid w:val="00896C27"/>
    <w:rsid w:val="008971DD"/>
    <w:rsid w:val="008975AE"/>
    <w:rsid w:val="00897F48"/>
    <w:rsid w:val="008A0513"/>
    <w:rsid w:val="008A0BBD"/>
    <w:rsid w:val="008A116F"/>
    <w:rsid w:val="008A203B"/>
    <w:rsid w:val="008A20C3"/>
    <w:rsid w:val="008A2464"/>
    <w:rsid w:val="008A2660"/>
    <w:rsid w:val="008A2935"/>
    <w:rsid w:val="008A2C38"/>
    <w:rsid w:val="008A5DE7"/>
    <w:rsid w:val="008A623B"/>
    <w:rsid w:val="008A6884"/>
    <w:rsid w:val="008A7B8A"/>
    <w:rsid w:val="008B0855"/>
    <w:rsid w:val="008B0DD4"/>
    <w:rsid w:val="008B165D"/>
    <w:rsid w:val="008B27EE"/>
    <w:rsid w:val="008B281D"/>
    <w:rsid w:val="008B2C3A"/>
    <w:rsid w:val="008B317B"/>
    <w:rsid w:val="008B378E"/>
    <w:rsid w:val="008B3D67"/>
    <w:rsid w:val="008B3DD1"/>
    <w:rsid w:val="008B4253"/>
    <w:rsid w:val="008B425A"/>
    <w:rsid w:val="008B4F45"/>
    <w:rsid w:val="008B5262"/>
    <w:rsid w:val="008B5661"/>
    <w:rsid w:val="008B5939"/>
    <w:rsid w:val="008B5CD9"/>
    <w:rsid w:val="008B5E81"/>
    <w:rsid w:val="008B6164"/>
    <w:rsid w:val="008B6204"/>
    <w:rsid w:val="008B6304"/>
    <w:rsid w:val="008B648E"/>
    <w:rsid w:val="008B6731"/>
    <w:rsid w:val="008B6B4F"/>
    <w:rsid w:val="008B6F7C"/>
    <w:rsid w:val="008B7489"/>
    <w:rsid w:val="008B754B"/>
    <w:rsid w:val="008B79B4"/>
    <w:rsid w:val="008C02EE"/>
    <w:rsid w:val="008C0525"/>
    <w:rsid w:val="008C0D98"/>
    <w:rsid w:val="008C0DB2"/>
    <w:rsid w:val="008C1155"/>
    <w:rsid w:val="008C15E4"/>
    <w:rsid w:val="008C214F"/>
    <w:rsid w:val="008C2E54"/>
    <w:rsid w:val="008C3712"/>
    <w:rsid w:val="008C4675"/>
    <w:rsid w:val="008C47E9"/>
    <w:rsid w:val="008C49EC"/>
    <w:rsid w:val="008C5A6A"/>
    <w:rsid w:val="008C5ECB"/>
    <w:rsid w:val="008C7262"/>
    <w:rsid w:val="008C753D"/>
    <w:rsid w:val="008C75F7"/>
    <w:rsid w:val="008C79D8"/>
    <w:rsid w:val="008D0937"/>
    <w:rsid w:val="008D0CC7"/>
    <w:rsid w:val="008D237C"/>
    <w:rsid w:val="008D24A6"/>
    <w:rsid w:val="008D2D2D"/>
    <w:rsid w:val="008D3D35"/>
    <w:rsid w:val="008D3E9B"/>
    <w:rsid w:val="008D42A8"/>
    <w:rsid w:val="008D42C5"/>
    <w:rsid w:val="008D43A9"/>
    <w:rsid w:val="008D48F6"/>
    <w:rsid w:val="008D4948"/>
    <w:rsid w:val="008D4D01"/>
    <w:rsid w:val="008D56F8"/>
    <w:rsid w:val="008D579B"/>
    <w:rsid w:val="008D6177"/>
    <w:rsid w:val="008D6439"/>
    <w:rsid w:val="008D666A"/>
    <w:rsid w:val="008D6E2F"/>
    <w:rsid w:val="008D7732"/>
    <w:rsid w:val="008D7776"/>
    <w:rsid w:val="008E0129"/>
    <w:rsid w:val="008E01CA"/>
    <w:rsid w:val="008E02A3"/>
    <w:rsid w:val="008E0A19"/>
    <w:rsid w:val="008E0DC2"/>
    <w:rsid w:val="008E1749"/>
    <w:rsid w:val="008E1F94"/>
    <w:rsid w:val="008E2A8B"/>
    <w:rsid w:val="008E2DB9"/>
    <w:rsid w:val="008E317E"/>
    <w:rsid w:val="008E31F1"/>
    <w:rsid w:val="008E4224"/>
    <w:rsid w:val="008E4D91"/>
    <w:rsid w:val="008E557C"/>
    <w:rsid w:val="008E55EE"/>
    <w:rsid w:val="008E5A75"/>
    <w:rsid w:val="008E637C"/>
    <w:rsid w:val="008E6C6B"/>
    <w:rsid w:val="008E72A2"/>
    <w:rsid w:val="008F05BC"/>
    <w:rsid w:val="008F0B14"/>
    <w:rsid w:val="008F1514"/>
    <w:rsid w:val="008F152E"/>
    <w:rsid w:val="008F1C11"/>
    <w:rsid w:val="008F275D"/>
    <w:rsid w:val="008F29BA"/>
    <w:rsid w:val="008F35F6"/>
    <w:rsid w:val="008F41E7"/>
    <w:rsid w:val="008F5101"/>
    <w:rsid w:val="008F6593"/>
    <w:rsid w:val="008F6785"/>
    <w:rsid w:val="008F697C"/>
    <w:rsid w:val="008F7005"/>
    <w:rsid w:val="008F73EC"/>
    <w:rsid w:val="008F7B88"/>
    <w:rsid w:val="008F7BD5"/>
    <w:rsid w:val="009009B8"/>
    <w:rsid w:val="00901102"/>
    <w:rsid w:val="00901EDB"/>
    <w:rsid w:val="00902145"/>
    <w:rsid w:val="00902247"/>
    <w:rsid w:val="009023B1"/>
    <w:rsid w:val="009026C7"/>
    <w:rsid w:val="00902C56"/>
    <w:rsid w:val="00902DA0"/>
    <w:rsid w:val="009031DB"/>
    <w:rsid w:val="0090397A"/>
    <w:rsid w:val="00903A5F"/>
    <w:rsid w:val="00903D94"/>
    <w:rsid w:val="00904218"/>
    <w:rsid w:val="009046A7"/>
    <w:rsid w:val="00904D1A"/>
    <w:rsid w:val="00904FBE"/>
    <w:rsid w:val="00905ACC"/>
    <w:rsid w:val="00905D1B"/>
    <w:rsid w:val="009061F8"/>
    <w:rsid w:val="009067C3"/>
    <w:rsid w:val="00906BBF"/>
    <w:rsid w:val="00906F35"/>
    <w:rsid w:val="009075B7"/>
    <w:rsid w:val="0090773A"/>
    <w:rsid w:val="00907C58"/>
    <w:rsid w:val="00910117"/>
    <w:rsid w:val="00910142"/>
    <w:rsid w:val="00910254"/>
    <w:rsid w:val="0091061B"/>
    <w:rsid w:val="00910A09"/>
    <w:rsid w:val="00910FDB"/>
    <w:rsid w:val="00911530"/>
    <w:rsid w:val="00911581"/>
    <w:rsid w:val="00911714"/>
    <w:rsid w:val="009118F2"/>
    <w:rsid w:val="009121E4"/>
    <w:rsid w:val="009122D0"/>
    <w:rsid w:val="009127FA"/>
    <w:rsid w:val="00913000"/>
    <w:rsid w:val="0091341A"/>
    <w:rsid w:val="00913879"/>
    <w:rsid w:val="00914094"/>
    <w:rsid w:val="00914736"/>
    <w:rsid w:val="009148A1"/>
    <w:rsid w:val="009148C7"/>
    <w:rsid w:val="0091688D"/>
    <w:rsid w:val="00916A3F"/>
    <w:rsid w:val="00920759"/>
    <w:rsid w:val="00921061"/>
    <w:rsid w:val="00921692"/>
    <w:rsid w:val="00921CA4"/>
    <w:rsid w:val="00921F94"/>
    <w:rsid w:val="009229A6"/>
    <w:rsid w:val="00922BB7"/>
    <w:rsid w:val="00923E5E"/>
    <w:rsid w:val="00924695"/>
    <w:rsid w:val="00924DEC"/>
    <w:rsid w:val="00925312"/>
    <w:rsid w:val="009258AB"/>
    <w:rsid w:val="009259D3"/>
    <w:rsid w:val="00926A80"/>
    <w:rsid w:val="0092720B"/>
    <w:rsid w:val="00930621"/>
    <w:rsid w:val="00930C4C"/>
    <w:rsid w:val="00930C6D"/>
    <w:rsid w:val="00931197"/>
    <w:rsid w:val="00931289"/>
    <w:rsid w:val="00931558"/>
    <w:rsid w:val="00931E1C"/>
    <w:rsid w:val="00931FA8"/>
    <w:rsid w:val="009323FE"/>
    <w:rsid w:val="00932488"/>
    <w:rsid w:val="0093280E"/>
    <w:rsid w:val="0093283A"/>
    <w:rsid w:val="00932D4D"/>
    <w:rsid w:val="00932DA0"/>
    <w:rsid w:val="00933B9D"/>
    <w:rsid w:val="00933F57"/>
    <w:rsid w:val="00934470"/>
    <w:rsid w:val="00934BDF"/>
    <w:rsid w:val="00934E0D"/>
    <w:rsid w:val="00935696"/>
    <w:rsid w:val="009356BE"/>
    <w:rsid w:val="00935816"/>
    <w:rsid w:val="0093591A"/>
    <w:rsid w:val="00937E64"/>
    <w:rsid w:val="00940238"/>
    <w:rsid w:val="0094063C"/>
    <w:rsid w:val="009407B3"/>
    <w:rsid w:val="00940CBE"/>
    <w:rsid w:val="00941141"/>
    <w:rsid w:val="00941888"/>
    <w:rsid w:val="00941995"/>
    <w:rsid w:val="00941DB7"/>
    <w:rsid w:val="00941F7F"/>
    <w:rsid w:val="0094239C"/>
    <w:rsid w:val="0094285C"/>
    <w:rsid w:val="00942865"/>
    <w:rsid w:val="00943018"/>
    <w:rsid w:val="009432A0"/>
    <w:rsid w:val="00943FC4"/>
    <w:rsid w:val="0094405E"/>
    <w:rsid w:val="00944700"/>
    <w:rsid w:val="0094512D"/>
    <w:rsid w:val="009456A8"/>
    <w:rsid w:val="009457D9"/>
    <w:rsid w:val="00945D25"/>
    <w:rsid w:val="00946929"/>
    <w:rsid w:val="00950283"/>
    <w:rsid w:val="0095084C"/>
    <w:rsid w:val="0095097E"/>
    <w:rsid w:val="00950BDB"/>
    <w:rsid w:val="0095151B"/>
    <w:rsid w:val="00952948"/>
    <w:rsid w:val="009529B6"/>
    <w:rsid w:val="009529B7"/>
    <w:rsid w:val="00952AE4"/>
    <w:rsid w:val="00952D5A"/>
    <w:rsid w:val="00952EBA"/>
    <w:rsid w:val="0095331E"/>
    <w:rsid w:val="00953FD3"/>
    <w:rsid w:val="00954E52"/>
    <w:rsid w:val="009550F8"/>
    <w:rsid w:val="00955EA0"/>
    <w:rsid w:val="009570D1"/>
    <w:rsid w:val="00957101"/>
    <w:rsid w:val="00957223"/>
    <w:rsid w:val="0095774F"/>
    <w:rsid w:val="00957B32"/>
    <w:rsid w:val="00960483"/>
    <w:rsid w:val="00960A44"/>
    <w:rsid w:val="00960EFC"/>
    <w:rsid w:val="00960FCB"/>
    <w:rsid w:val="0096111E"/>
    <w:rsid w:val="0096143B"/>
    <w:rsid w:val="00961765"/>
    <w:rsid w:val="009619F1"/>
    <w:rsid w:val="00962CFB"/>
    <w:rsid w:val="00963274"/>
    <w:rsid w:val="00963B86"/>
    <w:rsid w:val="00963C13"/>
    <w:rsid w:val="009647D5"/>
    <w:rsid w:val="0096520A"/>
    <w:rsid w:val="009653FB"/>
    <w:rsid w:val="009657C4"/>
    <w:rsid w:val="00965921"/>
    <w:rsid w:val="00965CC1"/>
    <w:rsid w:val="009670CC"/>
    <w:rsid w:val="0096710D"/>
    <w:rsid w:val="0096764B"/>
    <w:rsid w:val="009703FF"/>
    <w:rsid w:val="00970CE3"/>
    <w:rsid w:val="009713B3"/>
    <w:rsid w:val="009715A8"/>
    <w:rsid w:val="00971ABC"/>
    <w:rsid w:val="00971D0D"/>
    <w:rsid w:val="009726B2"/>
    <w:rsid w:val="009727C0"/>
    <w:rsid w:val="00972A6A"/>
    <w:rsid w:val="00972EF6"/>
    <w:rsid w:val="009730AC"/>
    <w:rsid w:val="00973AEA"/>
    <w:rsid w:val="00973F8D"/>
    <w:rsid w:val="009750FA"/>
    <w:rsid w:val="00975100"/>
    <w:rsid w:val="009754B9"/>
    <w:rsid w:val="009755F1"/>
    <w:rsid w:val="00975A1F"/>
    <w:rsid w:val="00975C6A"/>
    <w:rsid w:val="009765F7"/>
    <w:rsid w:val="0097720A"/>
    <w:rsid w:val="009774F5"/>
    <w:rsid w:val="009779BA"/>
    <w:rsid w:val="00980AAE"/>
    <w:rsid w:val="00980DCE"/>
    <w:rsid w:val="00981C30"/>
    <w:rsid w:val="00982147"/>
    <w:rsid w:val="00982EE6"/>
    <w:rsid w:val="00984123"/>
    <w:rsid w:val="009849E9"/>
    <w:rsid w:val="00984A19"/>
    <w:rsid w:val="00985842"/>
    <w:rsid w:val="0098615C"/>
    <w:rsid w:val="0098642E"/>
    <w:rsid w:val="00986432"/>
    <w:rsid w:val="0098793D"/>
    <w:rsid w:val="00987C38"/>
    <w:rsid w:val="00987DFB"/>
    <w:rsid w:val="00991045"/>
    <w:rsid w:val="00991A7D"/>
    <w:rsid w:val="00992303"/>
    <w:rsid w:val="00993A8D"/>
    <w:rsid w:val="009941E0"/>
    <w:rsid w:val="00994FED"/>
    <w:rsid w:val="009953D3"/>
    <w:rsid w:val="00995A8E"/>
    <w:rsid w:val="00995BA5"/>
    <w:rsid w:val="0099756A"/>
    <w:rsid w:val="00997C61"/>
    <w:rsid w:val="009A002B"/>
    <w:rsid w:val="009A0742"/>
    <w:rsid w:val="009A0AFD"/>
    <w:rsid w:val="009A0C72"/>
    <w:rsid w:val="009A1376"/>
    <w:rsid w:val="009A18D5"/>
    <w:rsid w:val="009A1D72"/>
    <w:rsid w:val="009A1DA1"/>
    <w:rsid w:val="009A2697"/>
    <w:rsid w:val="009A2737"/>
    <w:rsid w:val="009A299C"/>
    <w:rsid w:val="009A3F02"/>
    <w:rsid w:val="009A4C2D"/>
    <w:rsid w:val="009A4D97"/>
    <w:rsid w:val="009A51EC"/>
    <w:rsid w:val="009A5BBF"/>
    <w:rsid w:val="009A5F41"/>
    <w:rsid w:val="009A644E"/>
    <w:rsid w:val="009A66BB"/>
    <w:rsid w:val="009A6AA7"/>
    <w:rsid w:val="009A6D0F"/>
    <w:rsid w:val="009A6D8D"/>
    <w:rsid w:val="009A7246"/>
    <w:rsid w:val="009B0374"/>
    <w:rsid w:val="009B048E"/>
    <w:rsid w:val="009B0750"/>
    <w:rsid w:val="009B08AB"/>
    <w:rsid w:val="009B159B"/>
    <w:rsid w:val="009B1F1F"/>
    <w:rsid w:val="009B2047"/>
    <w:rsid w:val="009B24BA"/>
    <w:rsid w:val="009B2D8C"/>
    <w:rsid w:val="009B2E00"/>
    <w:rsid w:val="009B31F3"/>
    <w:rsid w:val="009B4571"/>
    <w:rsid w:val="009B4A44"/>
    <w:rsid w:val="009B4B3F"/>
    <w:rsid w:val="009B4E7D"/>
    <w:rsid w:val="009B565A"/>
    <w:rsid w:val="009B5CCE"/>
    <w:rsid w:val="009B61A1"/>
    <w:rsid w:val="009B67EC"/>
    <w:rsid w:val="009B7000"/>
    <w:rsid w:val="009B7A1B"/>
    <w:rsid w:val="009C00CF"/>
    <w:rsid w:val="009C06E1"/>
    <w:rsid w:val="009C08F9"/>
    <w:rsid w:val="009C11BD"/>
    <w:rsid w:val="009C17FD"/>
    <w:rsid w:val="009C2796"/>
    <w:rsid w:val="009C3404"/>
    <w:rsid w:val="009C3ABC"/>
    <w:rsid w:val="009C3DCC"/>
    <w:rsid w:val="009C4500"/>
    <w:rsid w:val="009C4864"/>
    <w:rsid w:val="009C4EFD"/>
    <w:rsid w:val="009C5EFB"/>
    <w:rsid w:val="009C6030"/>
    <w:rsid w:val="009C7464"/>
    <w:rsid w:val="009C7482"/>
    <w:rsid w:val="009C78F2"/>
    <w:rsid w:val="009D01B9"/>
    <w:rsid w:val="009D0889"/>
    <w:rsid w:val="009D117D"/>
    <w:rsid w:val="009D13B9"/>
    <w:rsid w:val="009D152D"/>
    <w:rsid w:val="009D24F4"/>
    <w:rsid w:val="009D258C"/>
    <w:rsid w:val="009D25F0"/>
    <w:rsid w:val="009D2745"/>
    <w:rsid w:val="009D29F7"/>
    <w:rsid w:val="009D2E48"/>
    <w:rsid w:val="009D2FE1"/>
    <w:rsid w:val="009D302E"/>
    <w:rsid w:val="009D35EF"/>
    <w:rsid w:val="009D36AA"/>
    <w:rsid w:val="009D3A06"/>
    <w:rsid w:val="009D4081"/>
    <w:rsid w:val="009D4464"/>
    <w:rsid w:val="009D5228"/>
    <w:rsid w:val="009D5296"/>
    <w:rsid w:val="009D5326"/>
    <w:rsid w:val="009D5390"/>
    <w:rsid w:val="009D556B"/>
    <w:rsid w:val="009D5625"/>
    <w:rsid w:val="009D6010"/>
    <w:rsid w:val="009D669A"/>
    <w:rsid w:val="009D6D45"/>
    <w:rsid w:val="009D7150"/>
    <w:rsid w:val="009D7A57"/>
    <w:rsid w:val="009D7A63"/>
    <w:rsid w:val="009E0A1F"/>
    <w:rsid w:val="009E1091"/>
    <w:rsid w:val="009E15A5"/>
    <w:rsid w:val="009E28EB"/>
    <w:rsid w:val="009E2A18"/>
    <w:rsid w:val="009E31C4"/>
    <w:rsid w:val="009E3C7E"/>
    <w:rsid w:val="009E3F2E"/>
    <w:rsid w:val="009E4065"/>
    <w:rsid w:val="009E442C"/>
    <w:rsid w:val="009E555A"/>
    <w:rsid w:val="009E5709"/>
    <w:rsid w:val="009E57C5"/>
    <w:rsid w:val="009E5B99"/>
    <w:rsid w:val="009E5EC2"/>
    <w:rsid w:val="009E5FB3"/>
    <w:rsid w:val="009E653F"/>
    <w:rsid w:val="009E6C1D"/>
    <w:rsid w:val="009E77F0"/>
    <w:rsid w:val="009E7D6A"/>
    <w:rsid w:val="009F03A3"/>
    <w:rsid w:val="009F1932"/>
    <w:rsid w:val="009F1FF4"/>
    <w:rsid w:val="009F200B"/>
    <w:rsid w:val="009F2056"/>
    <w:rsid w:val="009F235C"/>
    <w:rsid w:val="009F30E1"/>
    <w:rsid w:val="009F3167"/>
    <w:rsid w:val="009F5A41"/>
    <w:rsid w:val="009F68DA"/>
    <w:rsid w:val="009F70AA"/>
    <w:rsid w:val="009F7297"/>
    <w:rsid w:val="009F73FE"/>
    <w:rsid w:val="009F79A4"/>
    <w:rsid w:val="009F7F09"/>
    <w:rsid w:val="00A00000"/>
    <w:rsid w:val="00A00B26"/>
    <w:rsid w:val="00A014EB"/>
    <w:rsid w:val="00A02353"/>
    <w:rsid w:val="00A02B0A"/>
    <w:rsid w:val="00A046DF"/>
    <w:rsid w:val="00A05504"/>
    <w:rsid w:val="00A05CFD"/>
    <w:rsid w:val="00A06031"/>
    <w:rsid w:val="00A06AEB"/>
    <w:rsid w:val="00A06E57"/>
    <w:rsid w:val="00A06F27"/>
    <w:rsid w:val="00A07169"/>
    <w:rsid w:val="00A116A6"/>
    <w:rsid w:val="00A12264"/>
    <w:rsid w:val="00A122FA"/>
    <w:rsid w:val="00A129D3"/>
    <w:rsid w:val="00A129D5"/>
    <w:rsid w:val="00A12CA1"/>
    <w:rsid w:val="00A130B0"/>
    <w:rsid w:val="00A13A5F"/>
    <w:rsid w:val="00A13F01"/>
    <w:rsid w:val="00A13F66"/>
    <w:rsid w:val="00A14ACA"/>
    <w:rsid w:val="00A14E0B"/>
    <w:rsid w:val="00A15565"/>
    <w:rsid w:val="00A156B1"/>
    <w:rsid w:val="00A158E4"/>
    <w:rsid w:val="00A1590E"/>
    <w:rsid w:val="00A15D2A"/>
    <w:rsid w:val="00A163D4"/>
    <w:rsid w:val="00A16C5A"/>
    <w:rsid w:val="00A173DE"/>
    <w:rsid w:val="00A17469"/>
    <w:rsid w:val="00A17675"/>
    <w:rsid w:val="00A17710"/>
    <w:rsid w:val="00A17EC3"/>
    <w:rsid w:val="00A20B5E"/>
    <w:rsid w:val="00A20D4E"/>
    <w:rsid w:val="00A20FA3"/>
    <w:rsid w:val="00A224A8"/>
    <w:rsid w:val="00A2286C"/>
    <w:rsid w:val="00A2360C"/>
    <w:rsid w:val="00A236A1"/>
    <w:rsid w:val="00A236FD"/>
    <w:rsid w:val="00A23A5D"/>
    <w:rsid w:val="00A23AED"/>
    <w:rsid w:val="00A23C0B"/>
    <w:rsid w:val="00A243B5"/>
    <w:rsid w:val="00A243F3"/>
    <w:rsid w:val="00A24BA1"/>
    <w:rsid w:val="00A24CDA"/>
    <w:rsid w:val="00A253A5"/>
    <w:rsid w:val="00A2594D"/>
    <w:rsid w:val="00A26BCA"/>
    <w:rsid w:val="00A26D3C"/>
    <w:rsid w:val="00A27677"/>
    <w:rsid w:val="00A276A6"/>
    <w:rsid w:val="00A277FB"/>
    <w:rsid w:val="00A27C47"/>
    <w:rsid w:val="00A27E16"/>
    <w:rsid w:val="00A27F84"/>
    <w:rsid w:val="00A30F1C"/>
    <w:rsid w:val="00A31CA1"/>
    <w:rsid w:val="00A31D5D"/>
    <w:rsid w:val="00A329C5"/>
    <w:rsid w:val="00A32C80"/>
    <w:rsid w:val="00A33090"/>
    <w:rsid w:val="00A33487"/>
    <w:rsid w:val="00A33839"/>
    <w:rsid w:val="00A33B93"/>
    <w:rsid w:val="00A33D4F"/>
    <w:rsid w:val="00A34035"/>
    <w:rsid w:val="00A354BB"/>
    <w:rsid w:val="00A35846"/>
    <w:rsid w:val="00A359BE"/>
    <w:rsid w:val="00A35BBB"/>
    <w:rsid w:val="00A35D93"/>
    <w:rsid w:val="00A361D1"/>
    <w:rsid w:val="00A36E5A"/>
    <w:rsid w:val="00A36E5E"/>
    <w:rsid w:val="00A3742A"/>
    <w:rsid w:val="00A403C9"/>
    <w:rsid w:val="00A409ED"/>
    <w:rsid w:val="00A410A5"/>
    <w:rsid w:val="00A4203A"/>
    <w:rsid w:val="00A429F5"/>
    <w:rsid w:val="00A42A75"/>
    <w:rsid w:val="00A42D7A"/>
    <w:rsid w:val="00A42F4A"/>
    <w:rsid w:val="00A4462B"/>
    <w:rsid w:val="00A44935"/>
    <w:rsid w:val="00A452D3"/>
    <w:rsid w:val="00A45CF3"/>
    <w:rsid w:val="00A4614C"/>
    <w:rsid w:val="00A46E32"/>
    <w:rsid w:val="00A5082E"/>
    <w:rsid w:val="00A51043"/>
    <w:rsid w:val="00A51480"/>
    <w:rsid w:val="00A514C6"/>
    <w:rsid w:val="00A51CA3"/>
    <w:rsid w:val="00A52D07"/>
    <w:rsid w:val="00A53534"/>
    <w:rsid w:val="00A53CF0"/>
    <w:rsid w:val="00A5467C"/>
    <w:rsid w:val="00A5470B"/>
    <w:rsid w:val="00A55195"/>
    <w:rsid w:val="00A5539E"/>
    <w:rsid w:val="00A55813"/>
    <w:rsid w:val="00A55C63"/>
    <w:rsid w:val="00A55F43"/>
    <w:rsid w:val="00A561CC"/>
    <w:rsid w:val="00A56361"/>
    <w:rsid w:val="00A575C3"/>
    <w:rsid w:val="00A578FD"/>
    <w:rsid w:val="00A57DA7"/>
    <w:rsid w:val="00A606C9"/>
    <w:rsid w:val="00A60860"/>
    <w:rsid w:val="00A6088B"/>
    <w:rsid w:val="00A61259"/>
    <w:rsid w:val="00A6127A"/>
    <w:rsid w:val="00A617B8"/>
    <w:rsid w:val="00A61889"/>
    <w:rsid w:val="00A6188E"/>
    <w:rsid w:val="00A61D75"/>
    <w:rsid w:val="00A61FFF"/>
    <w:rsid w:val="00A62031"/>
    <w:rsid w:val="00A620C0"/>
    <w:rsid w:val="00A621B8"/>
    <w:rsid w:val="00A62D5F"/>
    <w:rsid w:val="00A63429"/>
    <w:rsid w:val="00A63F90"/>
    <w:rsid w:val="00A643A6"/>
    <w:rsid w:val="00A64492"/>
    <w:rsid w:val="00A64A81"/>
    <w:rsid w:val="00A64D76"/>
    <w:rsid w:val="00A653BF"/>
    <w:rsid w:val="00A6563C"/>
    <w:rsid w:val="00A65A89"/>
    <w:rsid w:val="00A6621F"/>
    <w:rsid w:val="00A6682E"/>
    <w:rsid w:val="00A6684D"/>
    <w:rsid w:val="00A66BEC"/>
    <w:rsid w:val="00A67272"/>
    <w:rsid w:val="00A6735A"/>
    <w:rsid w:val="00A67778"/>
    <w:rsid w:val="00A67B58"/>
    <w:rsid w:val="00A67D3A"/>
    <w:rsid w:val="00A67F1E"/>
    <w:rsid w:val="00A70157"/>
    <w:rsid w:val="00A7058F"/>
    <w:rsid w:val="00A70716"/>
    <w:rsid w:val="00A7175F"/>
    <w:rsid w:val="00A71F0C"/>
    <w:rsid w:val="00A729D7"/>
    <w:rsid w:val="00A72BD6"/>
    <w:rsid w:val="00A72CE6"/>
    <w:rsid w:val="00A73663"/>
    <w:rsid w:val="00A73831"/>
    <w:rsid w:val="00A738A5"/>
    <w:rsid w:val="00A7450A"/>
    <w:rsid w:val="00A748FD"/>
    <w:rsid w:val="00A74F29"/>
    <w:rsid w:val="00A7511D"/>
    <w:rsid w:val="00A7541B"/>
    <w:rsid w:val="00A758AB"/>
    <w:rsid w:val="00A758F4"/>
    <w:rsid w:val="00A75904"/>
    <w:rsid w:val="00A75AE3"/>
    <w:rsid w:val="00A761CF"/>
    <w:rsid w:val="00A76491"/>
    <w:rsid w:val="00A76652"/>
    <w:rsid w:val="00A76E90"/>
    <w:rsid w:val="00A774CD"/>
    <w:rsid w:val="00A80FD5"/>
    <w:rsid w:val="00A81167"/>
    <w:rsid w:val="00A8147C"/>
    <w:rsid w:val="00A81E47"/>
    <w:rsid w:val="00A821BC"/>
    <w:rsid w:val="00A82319"/>
    <w:rsid w:val="00A82B7C"/>
    <w:rsid w:val="00A82EC6"/>
    <w:rsid w:val="00A8321B"/>
    <w:rsid w:val="00A832C1"/>
    <w:rsid w:val="00A85022"/>
    <w:rsid w:val="00A85252"/>
    <w:rsid w:val="00A8544B"/>
    <w:rsid w:val="00A85608"/>
    <w:rsid w:val="00A85FA1"/>
    <w:rsid w:val="00A862CA"/>
    <w:rsid w:val="00A862DE"/>
    <w:rsid w:val="00A86A32"/>
    <w:rsid w:val="00A86A4F"/>
    <w:rsid w:val="00A86DC4"/>
    <w:rsid w:val="00A8709A"/>
    <w:rsid w:val="00A87D6B"/>
    <w:rsid w:val="00A87D8D"/>
    <w:rsid w:val="00A87F7A"/>
    <w:rsid w:val="00A9037D"/>
    <w:rsid w:val="00A90B6F"/>
    <w:rsid w:val="00A91028"/>
    <w:rsid w:val="00A92207"/>
    <w:rsid w:val="00A9239C"/>
    <w:rsid w:val="00A934F8"/>
    <w:rsid w:val="00A93CAF"/>
    <w:rsid w:val="00A94672"/>
    <w:rsid w:val="00A948C1"/>
    <w:rsid w:val="00A9499B"/>
    <w:rsid w:val="00A94A19"/>
    <w:rsid w:val="00A94E97"/>
    <w:rsid w:val="00A94FFF"/>
    <w:rsid w:val="00A9546D"/>
    <w:rsid w:val="00A96388"/>
    <w:rsid w:val="00A96F41"/>
    <w:rsid w:val="00A97349"/>
    <w:rsid w:val="00A97E72"/>
    <w:rsid w:val="00AA02CE"/>
    <w:rsid w:val="00AA0A6E"/>
    <w:rsid w:val="00AA0CE5"/>
    <w:rsid w:val="00AA0DA0"/>
    <w:rsid w:val="00AA12C0"/>
    <w:rsid w:val="00AA190A"/>
    <w:rsid w:val="00AA2FEA"/>
    <w:rsid w:val="00AA35B8"/>
    <w:rsid w:val="00AA3BFC"/>
    <w:rsid w:val="00AA4384"/>
    <w:rsid w:val="00AA47CE"/>
    <w:rsid w:val="00AA5093"/>
    <w:rsid w:val="00AA5254"/>
    <w:rsid w:val="00AA583E"/>
    <w:rsid w:val="00AA5D9A"/>
    <w:rsid w:val="00AA6505"/>
    <w:rsid w:val="00AA7074"/>
    <w:rsid w:val="00AB0D44"/>
    <w:rsid w:val="00AB0EDD"/>
    <w:rsid w:val="00AB19C7"/>
    <w:rsid w:val="00AB1CAF"/>
    <w:rsid w:val="00AB1DC9"/>
    <w:rsid w:val="00AB2D0C"/>
    <w:rsid w:val="00AB307D"/>
    <w:rsid w:val="00AB3E2D"/>
    <w:rsid w:val="00AB3ECE"/>
    <w:rsid w:val="00AB439F"/>
    <w:rsid w:val="00AB4E10"/>
    <w:rsid w:val="00AB5043"/>
    <w:rsid w:val="00AB528D"/>
    <w:rsid w:val="00AB6399"/>
    <w:rsid w:val="00AB676C"/>
    <w:rsid w:val="00AB6AD6"/>
    <w:rsid w:val="00AB7202"/>
    <w:rsid w:val="00AC0306"/>
    <w:rsid w:val="00AC079D"/>
    <w:rsid w:val="00AC0EB5"/>
    <w:rsid w:val="00AC14DD"/>
    <w:rsid w:val="00AC1727"/>
    <w:rsid w:val="00AC1C5E"/>
    <w:rsid w:val="00AC21C1"/>
    <w:rsid w:val="00AC2501"/>
    <w:rsid w:val="00AC25B4"/>
    <w:rsid w:val="00AC2600"/>
    <w:rsid w:val="00AC3A3B"/>
    <w:rsid w:val="00AC463E"/>
    <w:rsid w:val="00AC4FAC"/>
    <w:rsid w:val="00AC5864"/>
    <w:rsid w:val="00AC6315"/>
    <w:rsid w:val="00AC7267"/>
    <w:rsid w:val="00AD0119"/>
    <w:rsid w:val="00AD0D2D"/>
    <w:rsid w:val="00AD1087"/>
    <w:rsid w:val="00AD12D7"/>
    <w:rsid w:val="00AD148D"/>
    <w:rsid w:val="00AD1D11"/>
    <w:rsid w:val="00AD1FB0"/>
    <w:rsid w:val="00AD1FD4"/>
    <w:rsid w:val="00AD2446"/>
    <w:rsid w:val="00AD2540"/>
    <w:rsid w:val="00AD3375"/>
    <w:rsid w:val="00AD3610"/>
    <w:rsid w:val="00AD432E"/>
    <w:rsid w:val="00AD4CE9"/>
    <w:rsid w:val="00AD643B"/>
    <w:rsid w:val="00AD6C85"/>
    <w:rsid w:val="00AD7898"/>
    <w:rsid w:val="00AE02B3"/>
    <w:rsid w:val="00AE1633"/>
    <w:rsid w:val="00AE1BA7"/>
    <w:rsid w:val="00AE1F40"/>
    <w:rsid w:val="00AE2392"/>
    <w:rsid w:val="00AE2453"/>
    <w:rsid w:val="00AE28BD"/>
    <w:rsid w:val="00AE2905"/>
    <w:rsid w:val="00AE29D9"/>
    <w:rsid w:val="00AE2D15"/>
    <w:rsid w:val="00AE2DC1"/>
    <w:rsid w:val="00AE31AE"/>
    <w:rsid w:val="00AE4230"/>
    <w:rsid w:val="00AE441E"/>
    <w:rsid w:val="00AE45CD"/>
    <w:rsid w:val="00AE552C"/>
    <w:rsid w:val="00AE6186"/>
    <w:rsid w:val="00AE6408"/>
    <w:rsid w:val="00AE7242"/>
    <w:rsid w:val="00AE728E"/>
    <w:rsid w:val="00AE7A8A"/>
    <w:rsid w:val="00AE7F0E"/>
    <w:rsid w:val="00AF046B"/>
    <w:rsid w:val="00AF04FF"/>
    <w:rsid w:val="00AF0675"/>
    <w:rsid w:val="00AF0E7E"/>
    <w:rsid w:val="00AF1171"/>
    <w:rsid w:val="00AF11AB"/>
    <w:rsid w:val="00AF1A0A"/>
    <w:rsid w:val="00AF1D77"/>
    <w:rsid w:val="00AF288A"/>
    <w:rsid w:val="00AF2E18"/>
    <w:rsid w:val="00AF33D6"/>
    <w:rsid w:val="00AF4BB5"/>
    <w:rsid w:val="00AF5D51"/>
    <w:rsid w:val="00AF650B"/>
    <w:rsid w:val="00AF68A7"/>
    <w:rsid w:val="00AF6D8D"/>
    <w:rsid w:val="00AF71AE"/>
    <w:rsid w:val="00AF7DC0"/>
    <w:rsid w:val="00B00538"/>
    <w:rsid w:val="00B0058B"/>
    <w:rsid w:val="00B00757"/>
    <w:rsid w:val="00B022CE"/>
    <w:rsid w:val="00B022E2"/>
    <w:rsid w:val="00B03D64"/>
    <w:rsid w:val="00B041B5"/>
    <w:rsid w:val="00B0440A"/>
    <w:rsid w:val="00B0480C"/>
    <w:rsid w:val="00B04B61"/>
    <w:rsid w:val="00B059E8"/>
    <w:rsid w:val="00B06AAB"/>
    <w:rsid w:val="00B06ACD"/>
    <w:rsid w:val="00B06C74"/>
    <w:rsid w:val="00B06D2F"/>
    <w:rsid w:val="00B072FC"/>
    <w:rsid w:val="00B073C7"/>
    <w:rsid w:val="00B07A9C"/>
    <w:rsid w:val="00B07B71"/>
    <w:rsid w:val="00B10B4C"/>
    <w:rsid w:val="00B10C72"/>
    <w:rsid w:val="00B11460"/>
    <w:rsid w:val="00B11825"/>
    <w:rsid w:val="00B11D0E"/>
    <w:rsid w:val="00B11DCE"/>
    <w:rsid w:val="00B12446"/>
    <w:rsid w:val="00B126A3"/>
    <w:rsid w:val="00B13459"/>
    <w:rsid w:val="00B1377C"/>
    <w:rsid w:val="00B137FB"/>
    <w:rsid w:val="00B14EA9"/>
    <w:rsid w:val="00B15172"/>
    <w:rsid w:val="00B15319"/>
    <w:rsid w:val="00B154BB"/>
    <w:rsid w:val="00B15FE4"/>
    <w:rsid w:val="00B1615D"/>
    <w:rsid w:val="00B165DC"/>
    <w:rsid w:val="00B167E6"/>
    <w:rsid w:val="00B168A4"/>
    <w:rsid w:val="00B16BE5"/>
    <w:rsid w:val="00B17B67"/>
    <w:rsid w:val="00B2035F"/>
    <w:rsid w:val="00B2037C"/>
    <w:rsid w:val="00B20473"/>
    <w:rsid w:val="00B20A66"/>
    <w:rsid w:val="00B21A19"/>
    <w:rsid w:val="00B21B1D"/>
    <w:rsid w:val="00B21D22"/>
    <w:rsid w:val="00B2388C"/>
    <w:rsid w:val="00B23C73"/>
    <w:rsid w:val="00B23DFC"/>
    <w:rsid w:val="00B24287"/>
    <w:rsid w:val="00B24358"/>
    <w:rsid w:val="00B243E3"/>
    <w:rsid w:val="00B2483E"/>
    <w:rsid w:val="00B248AE"/>
    <w:rsid w:val="00B24D9C"/>
    <w:rsid w:val="00B25622"/>
    <w:rsid w:val="00B25BE8"/>
    <w:rsid w:val="00B26835"/>
    <w:rsid w:val="00B2683C"/>
    <w:rsid w:val="00B26CDC"/>
    <w:rsid w:val="00B2726A"/>
    <w:rsid w:val="00B276CF"/>
    <w:rsid w:val="00B27F61"/>
    <w:rsid w:val="00B30150"/>
    <w:rsid w:val="00B30A22"/>
    <w:rsid w:val="00B30AEC"/>
    <w:rsid w:val="00B31609"/>
    <w:rsid w:val="00B320AA"/>
    <w:rsid w:val="00B3211C"/>
    <w:rsid w:val="00B32582"/>
    <w:rsid w:val="00B32A41"/>
    <w:rsid w:val="00B33628"/>
    <w:rsid w:val="00B339BD"/>
    <w:rsid w:val="00B33BE6"/>
    <w:rsid w:val="00B33D38"/>
    <w:rsid w:val="00B3401C"/>
    <w:rsid w:val="00B34271"/>
    <w:rsid w:val="00B3433B"/>
    <w:rsid w:val="00B350B4"/>
    <w:rsid w:val="00B3529E"/>
    <w:rsid w:val="00B36606"/>
    <w:rsid w:val="00B37140"/>
    <w:rsid w:val="00B37FAC"/>
    <w:rsid w:val="00B37FE1"/>
    <w:rsid w:val="00B403FA"/>
    <w:rsid w:val="00B40744"/>
    <w:rsid w:val="00B40E2C"/>
    <w:rsid w:val="00B412A1"/>
    <w:rsid w:val="00B412B9"/>
    <w:rsid w:val="00B412DF"/>
    <w:rsid w:val="00B41814"/>
    <w:rsid w:val="00B428F4"/>
    <w:rsid w:val="00B43363"/>
    <w:rsid w:val="00B438DC"/>
    <w:rsid w:val="00B43938"/>
    <w:rsid w:val="00B43A4F"/>
    <w:rsid w:val="00B43DE1"/>
    <w:rsid w:val="00B44025"/>
    <w:rsid w:val="00B44A74"/>
    <w:rsid w:val="00B44C78"/>
    <w:rsid w:val="00B44DFB"/>
    <w:rsid w:val="00B45794"/>
    <w:rsid w:val="00B465A5"/>
    <w:rsid w:val="00B4667B"/>
    <w:rsid w:val="00B4685A"/>
    <w:rsid w:val="00B46E67"/>
    <w:rsid w:val="00B470A9"/>
    <w:rsid w:val="00B51083"/>
    <w:rsid w:val="00B5274D"/>
    <w:rsid w:val="00B529CF"/>
    <w:rsid w:val="00B52A9D"/>
    <w:rsid w:val="00B52C71"/>
    <w:rsid w:val="00B52C72"/>
    <w:rsid w:val="00B53095"/>
    <w:rsid w:val="00B536FD"/>
    <w:rsid w:val="00B5388C"/>
    <w:rsid w:val="00B53A0C"/>
    <w:rsid w:val="00B53E6D"/>
    <w:rsid w:val="00B53EC3"/>
    <w:rsid w:val="00B54C98"/>
    <w:rsid w:val="00B553D1"/>
    <w:rsid w:val="00B559D6"/>
    <w:rsid w:val="00B55AD3"/>
    <w:rsid w:val="00B562D4"/>
    <w:rsid w:val="00B56CDC"/>
    <w:rsid w:val="00B60708"/>
    <w:rsid w:val="00B609CB"/>
    <w:rsid w:val="00B609E6"/>
    <w:rsid w:val="00B60FB8"/>
    <w:rsid w:val="00B61669"/>
    <w:rsid w:val="00B61E44"/>
    <w:rsid w:val="00B632A4"/>
    <w:rsid w:val="00B638D2"/>
    <w:rsid w:val="00B63BBE"/>
    <w:rsid w:val="00B641BF"/>
    <w:rsid w:val="00B64516"/>
    <w:rsid w:val="00B64F00"/>
    <w:rsid w:val="00B6531D"/>
    <w:rsid w:val="00B66152"/>
    <w:rsid w:val="00B6655C"/>
    <w:rsid w:val="00B67021"/>
    <w:rsid w:val="00B67587"/>
    <w:rsid w:val="00B700C5"/>
    <w:rsid w:val="00B70B2B"/>
    <w:rsid w:val="00B71441"/>
    <w:rsid w:val="00B71C98"/>
    <w:rsid w:val="00B71E04"/>
    <w:rsid w:val="00B71EFF"/>
    <w:rsid w:val="00B725BC"/>
    <w:rsid w:val="00B72A49"/>
    <w:rsid w:val="00B72C42"/>
    <w:rsid w:val="00B73C0E"/>
    <w:rsid w:val="00B73C15"/>
    <w:rsid w:val="00B74C6F"/>
    <w:rsid w:val="00B75386"/>
    <w:rsid w:val="00B75C3C"/>
    <w:rsid w:val="00B76000"/>
    <w:rsid w:val="00B7683A"/>
    <w:rsid w:val="00B76D00"/>
    <w:rsid w:val="00B77020"/>
    <w:rsid w:val="00B800FF"/>
    <w:rsid w:val="00B81634"/>
    <w:rsid w:val="00B81756"/>
    <w:rsid w:val="00B81CDD"/>
    <w:rsid w:val="00B8235B"/>
    <w:rsid w:val="00B834CC"/>
    <w:rsid w:val="00B83DAF"/>
    <w:rsid w:val="00B83E8B"/>
    <w:rsid w:val="00B84297"/>
    <w:rsid w:val="00B848CE"/>
    <w:rsid w:val="00B848F6"/>
    <w:rsid w:val="00B84BC5"/>
    <w:rsid w:val="00B84D04"/>
    <w:rsid w:val="00B84E2C"/>
    <w:rsid w:val="00B8501D"/>
    <w:rsid w:val="00B85CE4"/>
    <w:rsid w:val="00B8622B"/>
    <w:rsid w:val="00B86690"/>
    <w:rsid w:val="00B86B27"/>
    <w:rsid w:val="00B86BD8"/>
    <w:rsid w:val="00B86D7C"/>
    <w:rsid w:val="00B87141"/>
    <w:rsid w:val="00B873C7"/>
    <w:rsid w:val="00B878B4"/>
    <w:rsid w:val="00B8791D"/>
    <w:rsid w:val="00B90035"/>
    <w:rsid w:val="00B905E4"/>
    <w:rsid w:val="00B90ACE"/>
    <w:rsid w:val="00B90B25"/>
    <w:rsid w:val="00B90D4F"/>
    <w:rsid w:val="00B9133E"/>
    <w:rsid w:val="00B914E5"/>
    <w:rsid w:val="00B91549"/>
    <w:rsid w:val="00B916BA"/>
    <w:rsid w:val="00B91EA9"/>
    <w:rsid w:val="00B91EF8"/>
    <w:rsid w:val="00B92032"/>
    <w:rsid w:val="00B92048"/>
    <w:rsid w:val="00B92191"/>
    <w:rsid w:val="00B928C0"/>
    <w:rsid w:val="00B93CF7"/>
    <w:rsid w:val="00B93D47"/>
    <w:rsid w:val="00B93EED"/>
    <w:rsid w:val="00B948E0"/>
    <w:rsid w:val="00B95164"/>
    <w:rsid w:val="00B9686A"/>
    <w:rsid w:val="00B97092"/>
    <w:rsid w:val="00B9756D"/>
    <w:rsid w:val="00B97BC4"/>
    <w:rsid w:val="00B97DF3"/>
    <w:rsid w:val="00BA111D"/>
    <w:rsid w:val="00BA1268"/>
    <w:rsid w:val="00BA193A"/>
    <w:rsid w:val="00BA1AB0"/>
    <w:rsid w:val="00BA1DBC"/>
    <w:rsid w:val="00BA21A9"/>
    <w:rsid w:val="00BA239A"/>
    <w:rsid w:val="00BA2B6C"/>
    <w:rsid w:val="00BA2DD4"/>
    <w:rsid w:val="00BA3124"/>
    <w:rsid w:val="00BA335A"/>
    <w:rsid w:val="00BA3B6B"/>
    <w:rsid w:val="00BA3C44"/>
    <w:rsid w:val="00BA42F4"/>
    <w:rsid w:val="00BA452A"/>
    <w:rsid w:val="00BA47E9"/>
    <w:rsid w:val="00BA4AA3"/>
    <w:rsid w:val="00BA50DA"/>
    <w:rsid w:val="00BA5333"/>
    <w:rsid w:val="00BA5522"/>
    <w:rsid w:val="00BA57B3"/>
    <w:rsid w:val="00BA5DB2"/>
    <w:rsid w:val="00BA60B6"/>
    <w:rsid w:val="00BA619F"/>
    <w:rsid w:val="00BA6F39"/>
    <w:rsid w:val="00BA750B"/>
    <w:rsid w:val="00BA7AEF"/>
    <w:rsid w:val="00BA7EB5"/>
    <w:rsid w:val="00BB0097"/>
    <w:rsid w:val="00BB0253"/>
    <w:rsid w:val="00BB092D"/>
    <w:rsid w:val="00BB112D"/>
    <w:rsid w:val="00BB1362"/>
    <w:rsid w:val="00BB1AD6"/>
    <w:rsid w:val="00BB2032"/>
    <w:rsid w:val="00BB20B8"/>
    <w:rsid w:val="00BB337F"/>
    <w:rsid w:val="00BB350C"/>
    <w:rsid w:val="00BB3634"/>
    <w:rsid w:val="00BB494A"/>
    <w:rsid w:val="00BB4B61"/>
    <w:rsid w:val="00BB4F56"/>
    <w:rsid w:val="00BB4FFC"/>
    <w:rsid w:val="00BB5194"/>
    <w:rsid w:val="00BB5359"/>
    <w:rsid w:val="00BB64EF"/>
    <w:rsid w:val="00BB6D2C"/>
    <w:rsid w:val="00BB76D5"/>
    <w:rsid w:val="00BC011F"/>
    <w:rsid w:val="00BC02A5"/>
    <w:rsid w:val="00BC0656"/>
    <w:rsid w:val="00BC0866"/>
    <w:rsid w:val="00BC0CF3"/>
    <w:rsid w:val="00BC0E8F"/>
    <w:rsid w:val="00BC0EEF"/>
    <w:rsid w:val="00BC1840"/>
    <w:rsid w:val="00BC1A25"/>
    <w:rsid w:val="00BC1C72"/>
    <w:rsid w:val="00BC2200"/>
    <w:rsid w:val="00BC3026"/>
    <w:rsid w:val="00BC3527"/>
    <w:rsid w:val="00BC36ED"/>
    <w:rsid w:val="00BC3B7A"/>
    <w:rsid w:val="00BC3E17"/>
    <w:rsid w:val="00BC5314"/>
    <w:rsid w:val="00BC5936"/>
    <w:rsid w:val="00BC6396"/>
    <w:rsid w:val="00BC6AE7"/>
    <w:rsid w:val="00BC6B8A"/>
    <w:rsid w:val="00BC7895"/>
    <w:rsid w:val="00BC79BE"/>
    <w:rsid w:val="00BD083F"/>
    <w:rsid w:val="00BD0B2F"/>
    <w:rsid w:val="00BD0D36"/>
    <w:rsid w:val="00BD14ED"/>
    <w:rsid w:val="00BD1DF0"/>
    <w:rsid w:val="00BD2382"/>
    <w:rsid w:val="00BD31EB"/>
    <w:rsid w:val="00BD360C"/>
    <w:rsid w:val="00BD38B5"/>
    <w:rsid w:val="00BD3DAF"/>
    <w:rsid w:val="00BD3DF3"/>
    <w:rsid w:val="00BD3E7C"/>
    <w:rsid w:val="00BD44D8"/>
    <w:rsid w:val="00BD48B2"/>
    <w:rsid w:val="00BD568F"/>
    <w:rsid w:val="00BD5892"/>
    <w:rsid w:val="00BD5B93"/>
    <w:rsid w:val="00BD5E73"/>
    <w:rsid w:val="00BD6581"/>
    <w:rsid w:val="00BD6990"/>
    <w:rsid w:val="00BD7074"/>
    <w:rsid w:val="00BD7172"/>
    <w:rsid w:val="00BD733D"/>
    <w:rsid w:val="00BD7A64"/>
    <w:rsid w:val="00BD7CDB"/>
    <w:rsid w:val="00BD7D2C"/>
    <w:rsid w:val="00BD7E84"/>
    <w:rsid w:val="00BE0B33"/>
    <w:rsid w:val="00BE138C"/>
    <w:rsid w:val="00BE2358"/>
    <w:rsid w:val="00BE2E9D"/>
    <w:rsid w:val="00BE3046"/>
    <w:rsid w:val="00BE357D"/>
    <w:rsid w:val="00BE3B4F"/>
    <w:rsid w:val="00BE4CD2"/>
    <w:rsid w:val="00BE56DC"/>
    <w:rsid w:val="00BE59EE"/>
    <w:rsid w:val="00BE5A9A"/>
    <w:rsid w:val="00BE6435"/>
    <w:rsid w:val="00BE6784"/>
    <w:rsid w:val="00BE7018"/>
    <w:rsid w:val="00BE703F"/>
    <w:rsid w:val="00BE753F"/>
    <w:rsid w:val="00BE755B"/>
    <w:rsid w:val="00BE7CCE"/>
    <w:rsid w:val="00BE7F83"/>
    <w:rsid w:val="00BF02F3"/>
    <w:rsid w:val="00BF0385"/>
    <w:rsid w:val="00BF03DB"/>
    <w:rsid w:val="00BF0CC0"/>
    <w:rsid w:val="00BF0D52"/>
    <w:rsid w:val="00BF10E6"/>
    <w:rsid w:val="00BF1479"/>
    <w:rsid w:val="00BF1A2E"/>
    <w:rsid w:val="00BF1C81"/>
    <w:rsid w:val="00BF22D7"/>
    <w:rsid w:val="00BF23D0"/>
    <w:rsid w:val="00BF24B0"/>
    <w:rsid w:val="00BF2E94"/>
    <w:rsid w:val="00BF2EBA"/>
    <w:rsid w:val="00BF2F15"/>
    <w:rsid w:val="00BF3B34"/>
    <w:rsid w:val="00BF3DED"/>
    <w:rsid w:val="00BF3DEE"/>
    <w:rsid w:val="00BF4161"/>
    <w:rsid w:val="00BF4E87"/>
    <w:rsid w:val="00BF5499"/>
    <w:rsid w:val="00BF5711"/>
    <w:rsid w:val="00BF5B0F"/>
    <w:rsid w:val="00BF622D"/>
    <w:rsid w:val="00BF6D5A"/>
    <w:rsid w:val="00BF7069"/>
    <w:rsid w:val="00BF7098"/>
    <w:rsid w:val="00BF7AA6"/>
    <w:rsid w:val="00C00122"/>
    <w:rsid w:val="00C0033C"/>
    <w:rsid w:val="00C0083C"/>
    <w:rsid w:val="00C00D98"/>
    <w:rsid w:val="00C01239"/>
    <w:rsid w:val="00C01B6A"/>
    <w:rsid w:val="00C01C50"/>
    <w:rsid w:val="00C0410C"/>
    <w:rsid w:val="00C044D6"/>
    <w:rsid w:val="00C04962"/>
    <w:rsid w:val="00C0778D"/>
    <w:rsid w:val="00C079DD"/>
    <w:rsid w:val="00C07D9A"/>
    <w:rsid w:val="00C10A42"/>
    <w:rsid w:val="00C10BA6"/>
    <w:rsid w:val="00C112E6"/>
    <w:rsid w:val="00C11882"/>
    <w:rsid w:val="00C11AFE"/>
    <w:rsid w:val="00C11C4D"/>
    <w:rsid w:val="00C129D1"/>
    <w:rsid w:val="00C1302B"/>
    <w:rsid w:val="00C131EF"/>
    <w:rsid w:val="00C13451"/>
    <w:rsid w:val="00C134BD"/>
    <w:rsid w:val="00C13AD6"/>
    <w:rsid w:val="00C14017"/>
    <w:rsid w:val="00C1433A"/>
    <w:rsid w:val="00C148DC"/>
    <w:rsid w:val="00C14D1B"/>
    <w:rsid w:val="00C155D0"/>
    <w:rsid w:val="00C15AD0"/>
    <w:rsid w:val="00C15BDB"/>
    <w:rsid w:val="00C15E86"/>
    <w:rsid w:val="00C164D0"/>
    <w:rsid w:val="00C175DF"/>
    <w:rsid w:val="00C178A6"/>
    <w:rsid w:val="00C20077"/>
    <w:rsid w:val="00C20ED4"/>
    <w:rsid w:val="00C21119"/>
    <w:rsid w:val="00C224FA"/>
    <w:rsid w:val="00C22B04"/>
    <w:rsid w:val="00C238F7"/>
    <w:rsid w:val="00C245B7"/>
    <w:rsid w:val="00C25877"/>
    <w:rsid w:val="00C25C4E"/>
    <w:rsid w:val="00C268D8"/>
    <w:rsid w:val="00C27C53"/>
    <w:rsid w:val="00C27CA6"/>
    <w:rsid w:val="00C30273"/>
    <w:rsid w:val="00C31D6F"/>
    <w:rsid w:val="00C323F7"/>
    <w:rsid w:val="00C327E1"/>
    <w:rsid w:val="00C32A0F"/>
    <w:rsid w:val="00C32EE7"/>
    <w:rsid w:val="00C334D7"/>
    <w:rsid w:val="00C33DDB"/>
    <w:rsid w:val="00C341C5"/>
    <w:rsid w:val="00C34A00"/>
    <w:rsid w:val="00C34E5D"/>
    <w:rsid w:val="00C3519C"/>
    <w:rsid w:val="00C354C0"/>
    <w:rsid w:val="00C358BD"/>
    <w:rsid w:val="00C35C14"/>
    <w:rsid w:val="00C35C82"/>
    <w:rsid w:val="00C36946"/>
    <w:rsid w:val="00C3708A"/>
    <w:rsid w:val="00C37180"/>
    <w:rsid w:val="00C37C09"/>
    <w:rsid w:val="00C37F1E"/>
    <w:rsid w:val="00C4011C"/>
    <w:rsid w:val="00C407D5"/>
    <w:rsid w:val="00C40F2E"/>
    <w:rsid w:val="00C41B2B"/>
    <w:rsid w:val="00C422F7"/>
    <w:rsid w:val="00C431B7"/>
    <w:rsid w:val="00C437E6"/>
    <w:rsid w:val="00C43B46"/>
    <w:rsid w:val="00C43CD6"/>
    <w:rsid w:val="00C44764"/>
    <w:rsid w:val="00C44C66"/>
    <w:rsid w:val="00C45048"/>
    <w:rsid w:val="00C45900"/>
    <w:rsid w:val="00C4672D"/>
    <w:rsid w:val="00C46D9E"/>
    <w:rsid w:val="00C46E76"/>
    <w:rsid w:val="00C4712E"/>
    <w:rsid w:val="00C476BE"/>
    <w:rsid w:val="00C477DF"/>
    <w:rsid w:val="00C47944"/>
    <w:rsid w:val="00C47B89"/>
    <w:rsid w:val="00C47C23"/>
    <w:rsid w:val="00C50C1F"/>
    <w:rsid w:val="00C50DD8"/>
    <w:rsid w:val="00C50E15"/>
    <w:rsid w:val="00C5128E"/>
    <w:rsid w:val="00C51F4F"/>
    <w:rsid w:val="00C51F99"/>
    <w:rsid w:val="00C51FF3"/>
    <w:rsid w:val="00C520C3"/>
    <w:rsid w:val="00C521F2"/>
    <w:rsid w:val="00C522E1"/>
    <w:rsid w:val="00C52377"/>
    <w:rsid w:val="00C53397"/>
    <w:rsid w:val="00C536D7"/>
    <w:rsid w:val="00C537BA"/>
    <w:rsid w:val="00C54C6B"/>
    <w:rsid w:val="00C54DE9"/>
    <w:rsid w:val="00C5562A"/>
    <w:rsid w:val="00C5738A"/>
    <w:rsid w:val="00C57871"/>
    <w:rsid w:val="00C57F81"/>
    <w:rsid w:val="00C6083B"/>
    <w:rsid w:val="00C609CC"/>
    <w:rsid w:val="00C60CD6"/>
    <w:rsid w:val="00C618EC"/>
    <w:rsid w:val="00C61904"/>
    <w:rsid w:val="00C61B23"/>
    <w:rsid w:val="00C6275D"/>
    <w:rsid w:val="00C62EFF"/>
    <w:rsid w:val="00C63363"/>
    <w:rsid w:val="00C63BF6"/>
    <w:rsid w:val="00C64440"/>
    <w:rsid w:val="00C64BEC"/>
    <w:rsid w:val="00C64CA3"/>
    <w:rsid w:val="00C64D59"/>
    <w:rsid w:val="00C6511F"/>
    <w:rsid w:val="00C65160"/>
    <w:rsid w:val="00C65FEA"/>
    <w:rsid w:val="00C66637"/>
    <w:rsid w:val="00C66792"/>
    <w:rsid w:val="00C6695F"/>
    <w:rsid w:val="00C675BE"/>
    <w:rsid w:val="00C67A00"/>
    <w:rsid w:val="00C70783"/>
    <w:rsid w:val="00C70D62"/>
    <w:rsid w:val="00C70F48"/>
    <w:rsid w:val="00C71178"/>
    <w:rsid w:val="00C711DC"/>
    <w:rsid w:val="00C712B8"/>
    <w:rsid w:val="00C7192C"/>
    <w:rsid w:val="00C72AA2"/>
    <w:rsid w:val="00C748F2"/>
    <w:rsid w:val="00C74BD3"/>
    <w:rsid w:val="00C75384"/>
    <w:rsid w:val="00C757D9"/>
    <w:rsid w:val="00C75A85"/>
    <w:rsid w:val="00C75DD8"/>
    <w:rsid w:val="00C76CBA"/>
    <w:rsid w:val="00C76E0B"/>
    <w:rsid w:val="00C77196"/>
    <w:rsid w:val="00C771C6"/>
    <w:rsid w:val="00C772B3"/>
    <w:rsid w:val="00C80105"/>
    <w:rsid w:val="00C80D47"/>
    <w:rsid w:val="00C80F2D"/>
    <w:rsid w:val="00C80F53"/>
    <w:rsid w:val="00C81B29"/>
    <w:rsid w:val="00C820CC"/>
    <w:rsid w:val="00C8278B"/>
    <w:rsid w:val="00C82813"/>
    <w:rsid w:val="00C82D97"/>
    <w:rsid w:val="00C83698"/>
    <w:rsid w:val="00C838F8"/>
    <w:rsid w:val="00C8427B"/>
    <w:rsid w:val="00C8477F"/>
    <w:rsid w:val="00C849A1"/>
    <w:rsid w:val="00C84B01"/>
    <w:rsid w:val="00C84BD1"/>
    <w:rsid w:val="00C84F49"/>
    <w:rsid w:val="00C85103"/>
    <w:rsid w:val="00C85145"/>
    <w:rsid w:val="00C851BC"/>
    <w:rsid w:val="00C853FD"/>
    <w:rsid w:val="00C86990"/>
    <w:rsid w:val="00C8719F"/>
    <w:rsid w:val="00C8781F"/>
    <w:rsid w:val="00C8799C"/>
    <w:rsid w:val="00C87E55"/>
    <w:rsid w:val="00C90210"/>
    <w:rsid w:val="00C9024F"/>
    <w:rsid w:val="00C90E05"/>
    <w:rsid w:val="00C90E5E"/>
    <w:rsid w:val="00C914F3"/>
    <w:rsid w:val="00C918F0"/>
    <w:rsid w:val="00C93F49"/>
    <w:rsid w:val="00C9407B"/>
    <w:rsid w:val="00C9470C"/>
    <w:rsid w:val="00C94D72"/>
    <w:rsid w:val="00C94EC6"/>
    <w:rsid w:val="00C94F47"/>
    <w:rsid w:val="00C94F53"/>
    <w:rsid w:val="00C96121"/>
    <w:rsid w:val="00C9759A"/>
    <w:rsid w:val="00CA0308"/>
    <w:rsid w:val="00CA0D1D"/>
    <w:rsid w:val="00CA17F3"/>
    <w:rsid w:val="00CA1F45"/>
    <w:rsid w:val="00CA258C"/>
    <w:rsid w:val="00CA2C86"/>
    <w:rsid w:val="00CA2F37"/>
    <w:rsid w:val="00CA3451"/>
    <w:rsid w:val="00CA3817"/>
    <w:rsid w:val="00CA5255"/>
    <w:rsid w:val="00CA664F"/>
    <w:rsid w:val="00CA6D3E"/>
    <w:rsid w:val="00CA6F9C"/>
    <w:rsid w:val="00CA746B"/>
    <w:rsid w:val="00CB08FF"/>
    <w:rsid w:val="00CB0B6E"/>
    <w:rsid w:val="00CB1157"/>
    <w:rsid w:val="00CB1788"/>
    <w:rsid w:val="00CB187D"/>
    <w:rsid w:val="00CB1DE5"/>
    <w:rsid w:val="00CB203E"/>
    <w:rsid w:val="00CB215D"/>
    <w:rsid w:val="00CB308A"/>
    <w:rsid w:val="00CB34F6"/>
    <w:rsid w:val="00CB3AED"/>
    <w:rsid w:val="00CB3B38"/>
    <w:rsid w:val="00CB41F4"/>
    <w:rsid w:val="00CB42C1"/>
    <w:rsid w:val="00CB4617"/>
    <w:rsid w:val="00CB4A72"/>
    <w:rsid w:val="00CB4AC5"/>
    <w:rsid w:val="00CB5471"/>
    <w:rsid w:val="00CB638E"/>
    <w:rsid w:val="00CB6516"/>
    <w:rsid w:val="00CB66FA"/>
    <w:rsid w:val="00CB69BD"/>
    <w:rsid w:val="00CB702B"/>
    <w:rsid w:val="00CB7429"/>
    <w:rsid w:val="00CC063B"/>
    <w:rsid w:val="00CC0EE4"/>
    <w:rsid w:val="00CC11EA"/>
    <w:rsid w:val="00CC1895"/>
    <w:rsid w:val="00CC1A5D"/>
    <w:rsid w:val="00CC20F6"/>
    <w:rsid w:val="00CC21BF"/>
    <w:rsid w:val="00CC22BE"/>
    <w:rsid w:val="00CC22E7"/>
    <w:rsid w:val="00CC2400"/>
    <w:rsid w:val="00CC24EE"/>
    <w:rsid w:val="00CC34F6"/>
    <w:rsid w:val="00CC47A3"/>
    <w:rsid w:val="00CC5265"/>
    <w:rsid w:val="00CC5402"/>
    <w:rsid w:val="00CC57FF"/>
    <w:rsid w:val="00CC5C14"/>
    <w:rsid w:val="00CC6418"/>
    <w:rsid w:val="00CC68A8"/>
    <w:rsid w:val="00CC696D"/>
    <w:rsid w:val="00CC6A08"/>
    <w:rsid w:val="00CC709D"/>
    <w:rsid w:val="00CC7A04"/>
    <w:rsid w:val="00CD17FD"/>
    <w:rsid w:val="00CD1B5D"/>
    <w:rsid w:val="00CD1BB5"/>
    <w:rsid w:val="00CD2FDA"/>
    <w:rsid w:val="00CD313E"/>
    <w:rsid w:val="00CD3592"/>
    <w:rsid w:val="00CD48B3"/>
    <w:rsid w:val="00CD5064"/>
    <w:rsid w:val="00CD5427"/>
    <w:rsid w:val="00CD5535"/>
    <w:rsid w:val="00CD6004"/>
    <w:rsid w:val="00CD604E"/>
    <w:rsid w:val="00CD60DB"/>
    <w:rsid w:val="00CD6FF4"/>
    <w:rsid w:val="00CD75EC"/>
    <w:rsid w:val="00CD789B"/>
    <w:rsid w:val="00CD7C7E"/>
    <w:rsid w:val="00CD7DEA"/>
    <w:rsid w:val="00CE06A6"/>
    <w:rsid w:val="00CE0C3A"/>
    <w:rsid w:val="00CE13AF"/>
    <w:rsid w:val="00CE1409"/>
    <w:rsid w:val="00CE1C36"/>
    <w:rsid w:val="00CE29B8"/>
    <w:rsid w:val="00CE2D29"/>
    <w:rsid w:val="00CE32E1"/>
    <w:rsid w:val="00CE3752"/>
    <w:rsid w:val="00CE3835"/>
    <w:rsid w:val="00CE390A"/>
    <w:rsid w:val="00CE39F4"/>
    <w:rsid w:val="00CE3DA3"/>
    <w:rsid w:val="00CE3E80"/>
    <w:rsid w:val="00CE41EE"/>
    <w:rsid w:val="00CE43C8"/>
    <w:rsid w:val="00CE43F5"/>
    <w:rsid w:val="00CE461D"/>
    <w:rsid w:val="00CE4718"/>
    <w:rsid w:val="00CE5120"/>
    <w:rsid w:val="00CE513A"/>
    <w:rsid w:val="00CE5734"/>
    <w:rsid w:val="00CE585D"/>
    <w:rsid w:val="00CE5A73"/>
    <w:rsid w:val="00CE68C7"/>
    <w:rsid w:val="00CE7632"/>
    <w:rsid w:val="00CE7ECA"/>
    <w:rsid w:val="00CF134F"/>
    <w:rsid w:val="00CF173E"/>
    <w:rsid w:val="00CF19E2"/>
    <w:rsid w:val="00CF1C36"/>
    <w:rsid w:val="00CF1FC4"/>
    <w:rsid w:val="00CF2139"/>
    <w:rsid w:val="00CF2235"/>
    <w:rsid w:val="00CF2521"/>
    <w:rsid w:val="00CF27A5"/>
    <w:rsid w:val="00CF2ABA"/>
    <w:rsid w:val="00CF2F22"/>
    <w:rsid w:val="00CF38B3"/>
    <w:rsid w:val="00CF4068"/>
    <w:rsid w:val="00CF428D"/>
    <w:rsid w:val="00CF44DB"/>
    <w:rsid w:val="00CF4958"/>
    <w:rsid w:val="00CF498A"/>
    <w:rsid w:val="00CF5789"/>
    <w:rsid w:val="00CF7271"/>
    <w:rsid w:val="00CF7DEF"/>
    <w:rsid w:val="00D000CE"/>
    <w:rsid w:val="00D001E9"/>
    <w:rsid w:val="00D00309"/>
    <w:rsid w:val="00D005A4"/>
    <w:rsid w:val="00D00920"/>
    <w:rsid w:val="00D00DC2"/>
    <w:rsid w:val="00D0102D"/>
    <w:rsid w:val="00D01135"/>
    <w:rsid w:val="00D0145F"/>
    <w:rsid w:val="00D014FB"/>
    <w:rsid w:val="00D01A49"/>
    <w:rsid w:val="00D01ADD"/>
    <w:rsid w:val="00D01B1F"/>
    <w:rsid w:val="00D01D4C"/>
    <w:rsid w:val="00D01F84"/>
    <w:rsid w:val="00D02D03"/>
    <w:rsid w:val="00D02FFB"/>
    <w:rsid w:val="00D03300"/>
    <w:rsid w:val="00D03CD7"/>
    <w:rsid w:val="00D03DD9"/>
    <w:rsid w:val="00D03FCF"/>
    <w:rsid w:val="00D03FEC"/>
    <w:rsid w:val="00D04E53"/>
    <w:rsid w:val="00D05648"/>
    <w:rsid w:val="00D05EC9"/>
    <w:rsid w:val="00D06A35"/>
    <w:rsid w:val="00D06CCA"/>
    <w:rsid w:val="00D0723E"/>
    <w:rsid w:val="00D07474"/>
    <w:rsid w:val="00D07F72"/>
    <w:rsid w:val="00D10E7D"/>
    <w:rsid w:val="00D1218B"/>
    <w:rsid w:val="00D12391"/>
    <w:rsid w:val="00D1269B"/>
    <w:rsid w:val="00D126AC"/>
    <w:rsid w:val="00D12993"/>
    <w:rsid w:val="00D12A68"/>
    <w:rsid w:val="00D12B9D"/>
    <w:rsid w:val="00D136E7"/>
    <w:rsid w:val="00D138CD"/>
    <w:rsid w:val="00D13B9E"/>
    <w:rsid w:val="00D13BCC"/>
    <w:rsid w:val="00D13FCC"/>
    <w:rsid w:val="00D1416C"/>
    <w:rsid w:val="00D141B2"/>
    <w:rsid w:val="00D141DE"/>
    <w:rsid w:val="00D143D1"/>
    <w:rsid w:val="00D15312"/>
    <w:rsid w:val="00D154B0"/>
    <w:rsid w:val="00D15746"/>
    <w:rsid w:val="00D16333"/>
    <w:rsid w:val="00D164DF"/>
    <w:rsid w:val="00D16848"/>
    <w:rsid w:val="00D16FF0"/>
    <w:rsid w:val="00D17102"/>
    <w:rsid w:val="00D17ABB"/>
    <w:rsid w:val="00D17E51"/>
    <w:rsid w:val="00D20218"/>
    <w:rsid w:val="00D20339"/>
    <w:rsid w:val="00D208AE"/>
    <w:rsid w:val="00D21C3A"/>
    <w:rsid w:val="00D21F4B"/>
    <w:rsid w:val="00D22067"/>
    <w:rsid w:val="00D24F68"/>
    <w:rsid w:val="00D25BBC"/>
    <w:rsid w:val="00D2677C"/>
    <w:rsid w:val="00D2681A"/>
    <w:rsid w:val="00D268EC"/>
    <w:rsid w:val="00D26A71"/>
    <w:rsid w:val="00D26E1A"/>
    <w:rsid w:val="00D27303"/>
    <w:rsid w:val="00D276BB"/>
    <w:rsid w:val="00D276FA"/>
    <w:rsid w:val="00D27920"/>
    <w:rsid w:val="00D27E2B"/>
    <w:rsid w:val="00D27F12"/>
    <w:rsid w:val="00D300CA"/>
    <w:rsid w:val="00D300F4"/>
    <w:rsid w:val="00D30117"/>
    <w:rsid w:val="00D30A06"/>
    <w:rsid w:val="00D30A8D"/>
    <w:rsid w:val="00D30D77"/>
    <w:rsid w:val="00D32299"/>
    <w:rsid w:val="00D33384"/>
    <w:rsid w:val="00D336C0"/>
    <w:rsid w:val="00D342D8"/>
    <w:rsid w:val="00D34B57"/>
    <w:rsid w:val="00D3513D"/>
    <w:rsid w:val="00D3526D"/>
    <w:rsid w:val="00D364C5"/>
    <w:rsid w:val="00D373A2"/>
    <w:rsid w:val="00D4016D"/>
    <w:rsid w:val="00D41D78"/>
    <w:rsid w:val="00D42AB3"/>
    <w:rsid w:val="00D42B45"/>
    <w:rsid w:val="00D42C03"/>
    <w:rsid w:val="00D42D3A"/>
    <w:rsid w:val="00D434B8"/>
    <w:rsid w:val="00D43659"/>
    <w:rsid w:val="00D44268"/>
    <w:rsid w:val="00D44428"/>
    <w:rsid w:val="00D44F93"/>
    <w:rsid w:val="00D44FD2"/>
    <w:rsid w:val="00D45521"/>
    <w:rsid w:val="00D45E82"/>
    <w:rsid w:val="00D463F6"/>
    <w:rsid w:val="00D46A59"/>
    <w:rsid w:val="00D46C1B"/>
    <w:rsid w:val="00D470CB"/>
    <w:rsid w:val="00D478E8"/>
    <w:rsid w:val="00D47C20"/>
    <w:rsid w:val="00D47EA4"/>
    <w:rsid w:val="00D5025D"/>
    <w:rsid w:val="00D51720"/>
    <w:rsid w:val="00D51887"/>
    <w:rsid w:val="00D52267"/>
    <w:rsid w:val="00D52608"/>
    <w:rsid w:val="00D52C60"/>
    <w:rsid w:val="00D537F7"/>
    <w:rsid w:val="00D547FA"/>
    <w:rsid w:val="00D556B1"/>
    <w:rsid w:val="00D55D62"/>
    <w:rsid w:val="00D55FC1"/>
    <w:rsid w:val="00D55FC3"/>
    <w:rsid w:val="00D56549"/>
    <w:rsid w:val="00D57450"/>
    <w:rsid w:val="00D57A85"/>
    <w:rsid w:val="00D57A97"/>
    <w:rsid w:val="00D57BB0"/>
    <w:rsid w:val="00D57E7A"/>
    <w:rsid w:val="00D57F67"/>
    <w:rsid w:val="00D60AAC"/>
    <w:rsid w:val="00D60B89"/>
    <w:rsid w:val="00D60B92"/>
    <w:rsid w:val="00D60FB1"/>
    <w:rsid w:val="00D6165F"/>
    <w:rsid w:val="00D62B4D"/>
    <w:rsid w:val="00D6438C"/>
    <w:rsid w:val="00D64569"/>
    <w:rsid w:val="00D64726"/>
    <w:rsid w:val="00D6485A"/>
    <w:rsid w:val="00D64C49"/>
    <w:rsid w:val="00D6600B"/>
    <w:rsid w:val="00D66455"/>
    <w:rsid w:val="00D66AE0"/>
    <w:rsid w:val="00D67B95"/>
    <w:rsid w:val="00D7075C"/>
    <w:rsid w:val="00D70826"/>
    <w:rsid w:val="00D70893"/>
    <w:rsid w:val="00D70899"/>
    <w:rsid w:val="00D710FB"/>
    <w:rsid w:val="00D71666"/>
    <w:rsid w:val="00D7196E"/>
    <w:rsid w:val="00D71CCF"/>
    <w:rsid w:val="00D72224"/>
    <w:rsid w:val="00D7243C"/>
    <w:rsid w:val="00D729F1"/>
    <w:rsid w:val="00D72BB6"/>
    <w:rsid w:val="00D7349C"/>
    <w:rsid w:val="00D73EE4"/>
    <w:rsid w:val="00D744A9"/>
    <w:rsid w:val="00D74672"/>
    <w:rsid w:val="00D7479C"/>
    <w:rsid w:val="00D75B49"/>
    <w:rsid w:val="00D76440"/>
    <w:rsid w:val="00D76C06"/>
    <w:rsid w:val="00D76EA6"/>
    <w:rsid w:val="00D77754"/>
    <w:rsid w:val="00D77E5E"/>
    <w:rsid w:val="00D80058"/>
    <w:rsid w:val="00D81052"/>
    <w:rsid w:val="00D81ED8"/>
    <w:rsid w:val="00D82199"/>
    <w:rsid w:val="00D832CF"/>
    <w:rsid w:val="00D8335A"/>
    <w:rsid w:val="00D83EA3"/>
    <w:rsid w:val="00D8487E"/>
    <w:rsid w:val="00D84AAC"/>
    <w:rsid w:val="00D85542"/>
    <w:rsid w:val="00D85B13"/>
    <w:rsid w:val="00D85C6E"/>
    <w:rsid w:val="00D85D2E"/>
    <w:rsid w:val="00D86016"/>
    <w:rsid w:val="00D863E1"/>
    <w:rsid w:val="00D86498"/>
    <w:rsid w:val="00D86E66"/>
    <w:rsid w:val="00D872BD"/>
    <w:rsid w:val="00D87369"/>
    <w:rsid w:val="00D875B1"/>
    <w:rsid w:val="00D878DE"/>
    <w:rsid w:val="00D87C20"/>
    <w:rsid w:val="00D902CA"/>
    <w:rsid w:val="00D910AE"/>
    <w:rsid w:val="00D9180A"/>
    <w:rsid w:val="00D9195A"/>
    <w:rsid w:val="00D91D8E"/>
    <w:rsid w:val="00D92503"/>
    <w:rsid w:val="00D92673"/>
    <w:rsid w:val="00D929DF"/>
    <w:rsid w:val="00D93D72"/>
    <w:rsid w:val="00D93EDE"/>
    <w:rsid w:val="00D943C9"/>
    <w:rsid w:val="00D94941"/>
    <w:rsid w:val="00D94DC3"/>
    <w:rsid w:val="00D96032"/>
    <w:rsid w:val="00D966CA"/>
    <w:rsid w:val="00D96D2A"/>
    <w:rsid w:val="00D97A36"/>
    <w:rsid w:val="00DA075D"/>
    <w:rsid w:val="00DA0E94"/>
    <w:rsid w:val="00DA10CD"/>
    <w:rsid w:val="00DA1FF9"/>
    <w:rsid w:val="00DA2B90"/>
    <w:rsid w:val="00DA403A"/>
    <w:rsid w:val="00DA462C"/>
    <w:rsid w:val="00DA49E7"/>
    <w:rsid w:val="00DA5BBE"/>
    <w:rsid w:val="00DA5CF7"/>
    <w:rsid w:val="00DA5DC9"/>
    <w:rsid w:val="00DA65CA"/>
    <w:rsid w:val="00DA660E"/>
    <w:rsid w:val="00DA692B"/>
    <w:rsid w:val="00DA6F34"/>
    <w:rsid w:val="00DA75B8"/>
    <w:rsid w:val="00DA78F6"/>
    <w:rsid w:val="00DB0726"/>
    <w:rsid w:val="00DB0D09"/>
    <w:rsid w:val="00DB12AC"/>
    <w:rsid w:val="00DB1417"/>
    <w:rsid w:val="00DB1588"/>
    <w:rsid w:val="00DB1B14"/>
    <w:rsid w:val="00DB1B32"/>
    <w:rsid w:val="00DB1E82"/>
    <w:rsid w:val="00DB23DD"/>
    <w:rsid w:val="00DB3A5C"/>
    <w:rsid w:val="00DB3B09"/>
    <w:rsid w:val="00DB3CDF"/>
    <w:rsid w:val="00DB4346"/>
    <w:rsid w:val="00DB465E"/>
    <w:rsid w:val="00DB4BCE"/>
    <w:rsid w:val="00DB4CAC"/>
    <w:rsid w:val="00DB5350"/>
    <w:rsid w:val="00DB5AB9"/>
    <w:rsid w:val="00DB641C"/>
    <w:rsid w:val="00DB6F22"/>
    <w:rsid w:val="00DB7464"/>
    <w:rsid w:val="00DB7A01"/>
    <w:rsid w:val="00DC0B92"/>
    <w:rsid w:val="00DC2D54"/>
    <w:rsid w:val="00DC3B2D"/>
    <w:rsid w:val="00DC464F"/>
    <w:rsid w:val="00DC4801"/>
    <w:rsid w:val="00DC4FBA"/>
    <w:rsid w:val="00DC5B2E"/>
    <w:rsid w:val="00DC5FAB"/>
    <w:rsid w:val="00DC6616"/>
    <w:rsid w:val="00DC67E9"/>
    <w:rsid w:val="00DC746B"/>
    <w:rsid w:val="00DC7F26"/>
    <w:rsid w:val="00DD06C6"/>
    <w:rsid w:val="00DD12B3"/>
    <w:rsid w:val="00DD14AE"/>
    <w:rsid w:val="00DD1624"/>
    <w:rsid w:val="00DD1FF3"/>
    <w:rsid w:val="00DD326A"/>
    <w:rsid w:val="00DD348A"/>
    <w:rsid w:val="00DD3587"/>
    <w:rsid w:val="00DD3870"/>
    <w:rsid w:val="00DD415E"/>
    <w:rsid w:val="00DD4319"/>
    <w:rsid w:val="00DD50FA"/>
    <w:rsid w:val="00DD6006"/>
    <w:rsid w:val="00DD6CE9"/>
    <w:rsid w:val="00DD6ECC"/>
    <w:rsid w:val="00DD78E8"/>
    <w:rsid w:val="00DD7D70"/>
    <w:rsid w:val="00DE0047"/>
    <w:rsid w:val="00DE106B"/>
    <w:rsid w:val="00DE15C1"/>
    <w:rsid w:val="00DE16C2"/>
    <w:rsid w:val="00DE1A14"/>
    <w:rsid w:val="00DE1C7A"/>
    <w:rsid w:val="00DE27A0"/>
    <w:rsid w:val="00DE27DE"/>
    <w:rsid w:val="00DE3734"/>
    <w:rsid w:val="00DE38A8"/>
    <w:rsid w:val="00DE4BE3"/>
    <w:rsid w:val="00DE6531"/>
    <w:rsid w:val="00DE672D"/>
    <w:rsid w:val="00DE7248"/>
    <w:rsid w:val="00DF069C"/>
    <w:rsid w:val="00DF0A50"/>
    <w:rsid w:val="00DF0C07"/>
    <w:rsid w:val="00DF1453"/>
    <w:rsid w:val="00DF2A4B"/>
    <w:rsid w:val="00DF3436"/>
    <w:rsid w:val="00DF3653"/>
    <w:rsid w:val="00DF4743"/>
    <w:rsid w:val="00DF4FA2"/>
    <w:rsid w:val="00DF502C"/>
    <w:rsid w:val="00DF511A"/>
    <w:rsid w:val="00DF5600"/>
    <w:rsid w:val="00DF5CA8"/>
    <w:rsid w:val="00DF6386"/>
    <w:rsid w:val="00DF642A"/>
    <w:rsid w:val="00DF653C"/>
    <w:rsid w:val="00DF6A21"/>
    <w:rsid w:val="00E00043"/>
    <w:rsid w:val="00E001C6"/>
    <w:rsid w:val="00E001CB"/>
    <w:rsid w:val="00E00CEA"/>
    <w:rsid w:val="00E00D1D"/>
    <w:rsid w:val="00E0145D"/>
    <w:rsid w:val="00E01649"/>
    <w:rsid w:val="00E01A94"/>
    <w:rsid w:val="00E0222F"/>
    <w:rsid w:val="00E03088"/>
    <w:rsid w:val="00E03707"/>
    <w:rsid w:val="00E03D2C"/>
    <w:rsid w:val="00E047B7"/>
    <w:rsid w:val="00E04AD2"/>
    <w:rsid w:val="00E05852"/>
    <w:rsid w:val="00E06430"/>
    <w:rsid w:val="00E06EE6"/>
    <w:rsid w:val="00E07643"/>
    <w:rsid w:val="00E07D24"/>
    <w:rsid w:val="00E07FCC"/>
    <w:rsid w:val="00E1150E"/>
    <w:rsid w:val="00E11F31"/>
    <w:rsid w:val="00E12354"/>
    <w:rsid w:val="00E1253F"/>
    <w:rsid w:val="00E140BE"/>
    <w:rsid w:val="00E148E9"/>
    <w:rsid w:val="00E14CC7"/>
    <w:rsid w:val="00E15246"/>
    <w:rsid w:val="00E15A15"/>
    <w:rsid w:val="00E15FB9"/>
    <w:rsid w:val="00E1614A"/>
    <w:rsid w:val="00E16639"/>
    <w:rsid w:val="00E16ADC"/>
    <w:rsid w:val="00E177E2"/>
    <w:rsid w:val="00E178D8"/>
    <w:rsid w:val="00E2068F"/>
    <w:rsid w:val="00E21096"/>
    <w:rsid w:val="00E215FC"/>
    <w:rsid w:val="00E21C45"/>
    <w:rsid w:val="00E220DD"/>
    <w:rsid w:val="00E22AE9"/>
    <w:rsid w:val="00E22FC3"/>
    <w:rsid w:val="00E248DB"/>
    <w:rsid w:val="00E2582C"/>
    <w:rsid w:val="00E2667C"/>
    <w:rsid w:val="00E267C7"/>
    <w:rsid w:val="00E271B2"/>
    <w:rsid w:val="00E271C8"/>
    <w:rsid w:val="00E2751D"/>
    <w:rsid w:val="00E27735"/>
    <w:rsid w:val="00E27E22"/>
    <w:rsid w:val="00E27F00"/>
    <w:rsid w:val="00E3022F"/>
    <w:rsid w:val="00E30398"/>
    <w:rsid w:val="00E3166A"/>
    <w:rsid w:val="00E31683"/>
    <w:rsid w:val="00E316E4"/>
    <w:rsid w:val="00E31A5A"/>
    <w:rsid w:val="00E32834"/>
    <w:rsid w:val="00E3313E"/>
    <w:rsid w:val="00E336B8"/>
    <w:rsid w:val="00E345F2"/>
    <w:rsid w:val="00E35555"/>
    <w:rsid w:val="00E35566"/>
    <w:rsid w:val="00E35B5F"/>
    <w:rsid w:val="00E370AC"/>
    <w:rsid w:val="00E37769"/>
    <w:rsid w:val="00E40181"/>
    <w:rsid w:val="00E40C51"/>
    <w:rsid w:val="00E40CFB"/>
    <w:rsid w:val="00E41385"/>
    <w:rsid w:val="00E41417"/>
    <w:rsid w:val="00E41481"/>
    <w:rsid w:val="00E422F7"/>
    <w:rsid w:val="00E4253D"/>
    <w:rsid w:val="00E425A6"/>
    <w:rsid w:val="00E426E9"/>
    <w:rsid w:val="00E43286"/>
    <w:rsid w:val="00E435D8"/>
    <w:rsid w:val="00E43D40"/>
    <w:rsid w:val="00E440C7"/>
    <w:rsid w:val="00E44587"/>
    <w:rsid w:val="00E44EC7"/>
    <w:rsid w:val="00E45162"/>
    <w:rsid w:val="00E46BCC"/>
    <w:rsid w:val="00E4733F"/>
    <w:rsid w:val="00E4798E"/>
    <w:rsid w:val="00E5030E"/>
    <w:rsid w:val="00E50823"/>
    <w:rsid w:val="00E50919"/>
    <w:rsid w:val="00E50AB3"/>
    <w:rsid w:val="00E50C29"/>
    <w:rsid w:val="00E50EBE"/>
    <w:rsid w:val="00E50F72"/>
    <w:rsid w:val="00E5135D"/>
    <w:rsid w:val="00E51E28"/>
    <w:rsid w:val="00E5320A"/>
    <w:rsid w:val="00E53227"/>
    <w:rsid w:val="00E5325D"/>
    <w:rsid w:val="00E53354"/>
    <w:rsid w:val="00E539DE"/>
    <w:rsid w:val="00E5454E"/>
    <w:rsid w:val="00E54C88"/>
    <w:rsid w:val="00E54D72"/>
    <w:rsid w:val="00E5532F"/>
    <w:rsid w:val="00E55D1C"/>
    <w:rsid w:val="00E563D6"/>
    <w:rsid w:val="00E577FA"/>
    <w:rsid w:val="00E578D6"/>
    <w:rsid w:val="00E60754"/>
    <w:rsid w:val="00E607E2"/>
    <w:rsid w:val="00E61092"/>
    <w:rsid w:val="00E611CE"/>
    <w:rsid w:val="00E61828"/>
    <w:rsid w:val="00E61F66"/>
    <w:rsid w:val="00E62166"/>
    <w:rsid w:val="00E62322"/>
    <w:rsid w:val="00E624F4"/>
    <w:rsid w:val="00E62C5F"/>
    <w:rsid w:val="00E62F8B"/>
    <w:rsid w:val="00E638CF"/>
    <w:rsid w:val="00E64138"/>
    <w:rsid w:val="00E6536D"/>
    <w:rsid w:val="00E655DA"/>
    <w:rsid w:val="00E65D44"/>
    <w:rsid w:val="00E65D6E"/>
    <w:rsid w:val="00E65E8F"/>
    <w:rsid w:val="00E661D5"/>
    <w:rsid w:val="00E66DAE"/>
    <w:rsid w:val="00E66FEB"/>
    <w:rsid w:val="00E67FA3"/>
    <w:rsid w:val="00E7072D"/>
    <w:rsid w:val="00E70A94"/>
    <w:rsid w:val="00E70D61"/>
    <w:rsid w:val="00E70F0A"/>
    <w:rsid w:val="00E719CB"/>
    <w:rsid w:val="00E719F1"/>
    <w:rsid w:val="00E72599"/>
    <w:rsid w:val="00E72E45"/>
    <w:rsid w:val="00E7327D"/>
    <w:rsid w:val="00E73643"/>
    <w:rsid w:val="00E739DB"/>
    <w:rsid w:val="00E74617"/>
    <w:rsid w:val="00E74EF5"/>
    <w:rsid w:val="00E751AD"/>
    <w:rsid w:val="00E753A6"/>
    <w:rsid w:val="00E75839"/>
    <w:rsid w:val="00E75D62"/>
    <w:rsid w:val="00E76A79"/>
    <w:rsid w:val="00E77176"/>
    <w:rsid w:val="00E771F9"/>
    <w:rsid w:val="00E77C3F"/>
    <w:rsid w:val="00E77F14"/>
    <w:rsid w:val="00E8071D"/>
    <w:rsid w:val="00E80F4C"/>
    <w:rsid w:val="00E817F3"/>
    <w:rsid w:val="00E81FF4"/>
    <w:rsid w:val="00E82661"/>
    <w:rsid w:val="00E8277D"/>
    <w:rsid w:val="00E840C4"/>
    <w:rsid w:val="00E84B69"/>
    <w:rsid w:val="00E84F79"/>
    <w:rsid w:val="00E84FCC"/>
    <w:rsid w:val="00E854D3"/>
    <w:rsid w:val="00E857A8"/>
    <w:rsid w:val="00E85B28"/>
    <w:rsid w:val="00E85C0E"/>
    <w:rsid w:val="00E85C7F"/>
    <w:rsid w:val="00E85F8C"/>
    <w:rsid w:val="00E86757"/>
    <w:rsid w:val="00E86A13"/>
    <w:rsid w:val="00E86B9D"/>
    <w:rsid w:val="00E86C98"/>
    <w:rsid w:val="00E86F46"/>
    <w:rsid w:val="00E87969"/>
    <w:rsid w:val="00E90222"/>
    <w:rsid w:val="00E903E6"/>
    <w:rsid w:val="00E907F0"/>
    <w:rsid w:val="00E9085E"/>
    <w:rsid w:val="00E90988"/>
    <w:rsid w:val="00E913D4"/>
    <w:rsid w:val="00E915D0"/>
    <w:rsid w:val="00E9204E"/>
    <w:rsid w:val="00E9353E"/>
    <w:rsid w:val="00E93EB6"/>
    <w:rsid w:val="00E93F40"/>
    <w:rsid w:val="00E94456"/>
    <w:rsid w:val="00E94877"/>
    <w:rsid w:val="00E952B3"/>
    <w:rsid w:val="00E95F50"/>
    <w:rsid w:val="00E96018"/>
    <w:rsid w:val="00E960E2"/>
    <w:rsid w:val="00E96C46"/>
    <w:rsid w:val="00E96C67"/>
    <w:rsid w:val="00E9768A"/>
    <w:rsid w:val="00E97715"/>
    <w:rsid w:val="00E97882"/>
    <w:rsid w:val="00E978CB"/>
    <w:rsid w:val="00E9790A"/>
    <w:rsid w:val="00E97B77"/>
    <w:rsid w:val="00E97DE8"/>
    <w:rsid w:val="00EA070B"/>
    <w:rsid w:val="00EA1278"/>
    <w:rsid w:val="00EA13CD"/>
    <w:rsid w:val="00EA171E"/>
    <w:rsid w:val="00EA1907"/>
    <w:rsid w:val="00EA3417"/>
    <w:rsid w:val="00EA374B"/>
    <w:rsid w:val="00EA3B09"/>
    <w:rsid w:val="00EA410E"/>
    <w:rsid w:val="00EA4321"/>
    <w:rsid w:val="00EA518E"/>
    <w:rsid w:val="00EA54FA"/>
    <w:rsid w:val="00EA595E"/>
    <w:rsid w:val="00EA5A92"/>
    <w:rsid w:val="00EA5D43"/>
    <w:rsid w:val="00EA64B6"/>
    <w:rsid w:val="00EA6E5B"/>
    <w:rsid w:val="00EA7E1F"/>
    <w:rsid w:val="00EB0697"/>
    <w:rsid w:val="00EB0CB4"/>
    <w:rsid w:val="00EB0DA3"/>
    <w:rsid w:val="00EB1015"/>
    <w:rsid w:val="00EB15D3"/>
    <w:rsid w:val="00EB1EF1"/>
    <w:rsid w:val="00EB1FC8"/>
    <w:rsid w:val="00EB2815"/>
    <w:rsid w:val="00EB3305"/>
    <w:rsid w:val="00EB375E"/>
    <w:rsid w:val="00EB39DC"/>
    <w:rsid w:val="00EB3C5D"/>
    <w:rsid w:val="00EB4545"/>
    <w:rsid w:val="00EB566A"/>
    <w:rsid w:val="00EB56F0"/>
    <w:rsid w:val="00EB60A6"/>
    <w:rsid w:val="00EB6535"/>
    <w:rsid w:val="00EB6820"/>
    <w:rsid w:val="00EB6A21"/>
    <w:rsid w:val="00EB6BEB"/>
    <w:rsid w:val="00EC0097"/>
    <w:rsid w:val="00EC012F"/>
    <w:rsid w:val="00EC0A5F"/>
    <w:rsid w:val="00EC0AFE"/>
    <w:rsid w:val="00EC0F70"/>
    <w:rsid w:val="00EC12EE"/>
    <w:rsid w:val="00EC1AFC"/>
    <w:rsid w:val="00EC1F44"/>
    <w:rsid w:val="00EC3683"/>
    <w:rsid w:val="00EC386B"/>
    <w:rsid w:val="00EC3EFF"/>
    <w:rsid w:val="00EC4975"/>
    <w:rsid w:val="00EC5709"/>
    <w:rsid w:val="00EC57EC"/>
    <w:rsid w:val="00EC5B8A"/>
    <w:rsid w:val="00EC6AFA"/>
    <w:rsid w:val="00EC6F11"/>
    <w:rsid w:val="00EC7A8D"/>
    <w:rsid w:val="00ED0068"/>
    <w:rsid w:val="00ED01A9"/>
    <w:rsid w:val="00ED10CE"/>
    <w:rsid w:val="00ED1C72"/>
    <w:rsid w:val="00ED1D78"/>
    <w:rsid w:val="00ED1FB7"/>
    <w:rsid w:val="00ED2046"/>
    <w:rsid w:val="00ED2B17"/>
    <w:rsid w:val="00ED2CF1"/>
    <w:rsid w:val="00ED2EDB"/>
    <w:rsid w:val="00ED317D"/>
    <w:rsid w:val="00ED3A18"/>
    <w:rsid w:val="00ED43B8"/>
    <w:rsid w:val="00ED4853"/>
    <w:rsid w:val="00ED4960"/>
    <w:rsid w:val="00ED4B7E"/>
    <w:rsid w:val="00ED5164"/>
    <w:rsid w:val="00ED656E"/>
    <w:rsid w:val="00ED6719"/>
    <w:rsid w:val="00ED7095"/>
    <w:rsid w:val="00ED718F"/>
    <w:rsid w:val="00ED71F5"/>
    <w:rsid w:val="00ED72E5"/>
    <w:rsid w:val="00ED759C"/>
    <w:rsid w:val="00EE005A"/>
    <w:rsid w:val="00EE016C"/>
    <w:rsid w:val="00EE0AF6"/>
    <w:rsid w:val="00EE107D"/>
    <w:rsid w:val="00EE1541"/>
    <w:rsid w:val="00EE1A82"/>
    <w:rsid w:val="00EE1E27"/>
    <w:rsid w:val="00EE2080"/>
    <w:rsid w:val="00EE22CE"/>
    <w:rsid w:val="00EE252E"/>
    <w:rsid w:val="00EE2F23"/>
    <w:rsid w:val="00EE2F8F"/>
    <w:rsid w:val="00EE3279"/>
    <w:rsid w:val="00EE3468"/>
    <w:rsid w:val="00EE3EDF"/>
    <w:rsid w:val="00EE3F54"/>
    <w:rsid w:val="00EE4B1B"/>
    <w:rsid w:val="00EE4F4B"/>
    <w:rsid w:val="00EE50E0"/>
    <w:rsid w:val="00EE5AA7"/>
    <w:rsid w:val="00EE5F7E"/>
    <w:rsid w:val="00EE611D"/>
    <w:rsid w:val="00EE6C11"/>
    <w:rsid w:val="00EE7853"/>
    <w:rsid w:val="00EE7DB7"/>
    <w:rsid w:val="00EF0042"/>
    <w:rsid w:val="00EF0829"/>
    <w:rsid w:val="00EF0D5D"/>
    <w:rsid w:val="00EF161E"/>
    <w:rsid w:val="00EF225D"/>
    <w:rsid w:val="00EF23E3"/>
    <w:rsid w:val="00EF267A"/>
    <w:rsid w:val="00EF26F6"/>
    <w:rsid w:val="00EF2D44"/>
    <w:rsid w:val="00EF4A86"/>
    <w:rsid w:val="00EF4BAF"/>
    <w:rsid w:val="00EF4EAD"/>
    <w:rsid w:val="00EF52A2"/>
    <w:rsid w:val="00EF5692"/>
    <w:rsid w:val="00EF5BD9"/>
    <w:rsid w:val="00EF6673"/>
    <w:rsid w:val="00EF67AC"/>
    <w:rsid w:val="00EF6EE0"/>
    <w:rsid w:val="00F00BA0"/>
    <w:rsid w:val="00F021ED"/>
    <w:rsid w:val="00F0226B"/>
    <w:rsid w:val="00F03743"/>
    <w:rsid w:val="00F03855"/>
    <w:rsid w:val="00F03E68"/>
    <w:rsid w:val="00F0425F"/>
    <w:rsid w:val="00F04987"/>
    <w:rsid w:val="00F04A51"/>
    <w:rsid w:val="00F06002"/>
    <w:rsid w:val="00F0642F"/>
    <w:rsid w:val="00F06A5F"/>
    <w:rsid w:val="00F06BF5"/>
    <w:rsid w:val="00F1002E"/>
    <w:rsid w:val="00F10651"/>
    <w:rsid w:val="00F108B5"/>
    <w:rsid w:val="00F10D61"/>
    <w:rsid w:val="00F116BE"/>
    <w:rsid w:val="00F11CAF"/>
    <w:rsid w:val="00F122F7"/>
    <w:rsid w:val="00F12771"/>
    <w:rsid w:val="00F13AE9"/>
    <w:rsid w:val="00F13C02"/>
    <w:rsid w:val="00F14050"/>
    <w:rsid w:val="00F1411C"/>
    <w:rsid w:val="00F14771"/>
    <w:rsid w:val="00F147B1"/>
    <w:rsid w:val="00F148CD"/>
    <w:rsid w:val="00F14FFF"/>
    <w:rsid w:val="00F15087"/>
    <w:rsid w:val="00F1515E"/>
    <w:rsid w:val="00F15968"/>
    <w:rsid w:val="00F16051"/>
    <w:rsid w:val="00F20156"/>
    <w:rsid w:val="00F2028A"/>
    <w:rsid w:val="00F20A77"/>
    <w:rsid w:val="00F20B67"/>
    <w:rsid w:val="00F20EAF"/>
    <w:rsid w:val="00F21691"/>
    <w:rsid w:val="00F218B5"/>
    <w:rsid w:val="00F21C7E"/>
    <w:rsid w:val="00F23520"/>
    <w:rsid w:val="00F23A1F"/>
    <w:rsid w:val="00F23A74"/>
    <w:rsid w:val="00F23CD6"/>
    <w:rsid w:val="00F23E57"/>
    <w:rsid w:val="00F23F4F"/>
    <w:rsid w:val="00F24360"/>
    <w:rsid w:val="00F24B3B"/>
    <w:rsid w:val="00F2539D"/>
    <w:rsid w:val="00F262F4"/>
    <w:rsid w:val="00F2729A"/>
    <w:rsid w:val="00F27BDD"/>
    <w:rsid w:val="00F27E14"/>
    <w:rsid w:val="00F30757"/>
    <w:rsid w:val="00F309D9"/>
    <w:rsid w:val="00F30BBA"/>
    <w:rsid w:val="00F30CF4"/>
    <w:rsid w:val="00F30EFB"/>
    <w:rsid w:val="00F3194F"/>
    <w:rsid w:val="00F31CA5"/>
    <w:rsid w:val="00F31CC8"/>
    <w:rsid w:val="00F31CEB"/>
    <w:rsid w:val="00F31D09"/>
    <w:rsid w:val="00F322C5"/>
    <w:rsid w:val="00F32D60"/>
    <w:rsid w:val="00F33B19"/>
    <w:rsid w:val="00F343D7"/>
    <w:rsid w:val="00F34C0F"/>
    <w:rsid w:val="00F34D63"/>
    <w:rsid w:val="00F35381"/>
    <w:rsid w:val="00F364ED"/>
    <w:rsid w:val="00F3672A"/>
    <w:rsid w:val="00F3680B"/>
    <w:rsid w:val="00F36DBD"/>
    <w:rsid w:val="00F37275"/>
    <w:rsid w:val="00F3730D"/>
    <w:rsid w:val="00F3739C"/>
    <w:rsid w:val="00F37F46"/>
    <w:rsid w:val="00F40A13"/>
    <w:rsid w:val="00F40AFE"/>
    <w:rsid w:val="00F413EF"/>
    <w:rsid w:val="00F424A4"/>
    <w:rsid w:val="00F42B00"/>
    <w:rsid w:val="00F42D57"/>
    <w:rsid w:val="00F43EF4"/>
    <w:rsid w:val="00F44005"/>
    <w:rsid w:val="00F44252"/>
    <w:rsid w:val="00F44A5E"/>
    <w:rsid w:val="00F44B0E"/>
    <w:rsid w:val="00F44D4C"/>
    <w:rsid w:val="00F44FFC"/>
    <w:rsid w:val="00F457F0"/>
    <w:rsid w:val="00F45D0B"/>
    <w:rsid w:val="00F46E48"/>
    <w:rsid w:val="00F46EBF"/>
    <w:rsid w:val="00F471BC"/>
    <w:rsid w:val="00F51B73"/>
    <w:rsid w:val="00F523DC"/>
    <w:rsid w:val="00F52B72"/>
    <w:rsid w:val="00F52E44"/>
    <w:rsid w:val="00F5312E"/>
    <w:rsid w:val="00F5312F"/>
    <w:rsid w:val="00F53154"/>
    <w:rsid w:val="00F5343B"/>
    <w:rsid w:val="00F539F1"/>
    <w:rsid w:val="00F539FB"/>
    <w:rsid w:val="00F54BF3"/>
    <w:rsid w:val="00F550F4"/>
    <w:rsid w:val="00F551CE"/>
    <w:rsid w:val="00F55AD2"/>
    <w:rsid w:val="00F55C50"/>
    <w:rsid w:val="00F55F09"/>
    <w:rsid w:val="00F5671D"/>
    <w:rsid w:val="00F567CD"/>
    <w:rsid w:val="00F57970"/>
    <w:rsid w:val="00F61303"/>
    <w:rsid w:val="00F616BE"/>
    <w:rsid w:val="00F61739"/>
    <w:rsid w:val="00F61AF4"/>
    <w:rsid w:val="00F624B8"/>
    <w:rsid w:val="00F62A70"/>
    <w:rsid w:val="00F62F83"/>
    <w:rsid w:val="00F633AC"/>
    <w:rsid w:val="00F633BA"/>
    <w:rsid w:val="00F63DEB"/>
    <w:rsid w:val="00F64854"/>
    <w:rsid w:val="00F64A96"/>
    <w:rsid w:val="00F65FA2"/>
    <w:rsid w:val="00F665AF"/>
    <w:rsid w:val="00F669E5"/>
    <w:rsid w:val="00F6766D"/>
    <w:rsid w:val="00F67C18"/>
    <w:rsid w:val="00F70443"/>
    <w:rsid w:val="00F70E1E"/>
    <w:rsid w:val="00F7105C"/>
    <w:rsid w:val="00F71C1A"/>
    <w:rsid w:val="00F725B5"/>
    <w:rsid w:val="00F727B5"/>
    <w:rsid w:val="00F728BA"/>
    <w:rsid w:val="00F73EE3"/>
    <w:rsid w:val="00F74927"/>
    <w:rsid w:val="00F7572C"/>
    <w:rsid w:val="00F760A0"/>
    <w:rsid w:val="00F763DA"/>
    <w:rsid w:val="00F7653C"/>
    <w:rsid w:val="00F76EEB"/>
    <w:rsid w:val="00F77479"/>
    <w:rsid w:val="00F77823"/>
    <w:rsid w:val="00F77D43"/>
    <w:rsid w:val="00F801E2"/>
    <w:rsid w:val="00F806BF"/>
    <w:rsid w:val="00F80C7F"/>
    <w:rsid w:val="00F80FEB"/>
    <w:rsid w:val="00F81762"/>
    <w:rsid w:val="00F8179D"/>
    <w:rsid w:val="00F81F92"/>
    <w:rsid w:val="00F8241A"/>
    <w:rsid w:val="00F82668"/>
    <w:rsid w:val="00F82A82"/>
    <w:rsid w:val="00F82DEA"/>
    <w:rsid w:val="00F83877"/>
    <w:rsid w:val="00F83A9C"/>
    <w:rsid w:val="00F83E1A"/>
    <w:rsid w:val="00F84E4A"/>
    <w:rsid w:val="00F851B8"/>
    <w:rsid w:val="00F85F5C"/>
    <w:rsid w:val="00F86AEF"/>
    <w:rsid w:val="00F92C8E"/>
    <w:rsid w:val="00F930E2"/>
    <w:rsid w:val="00F93328"/>
    <w:rsid w:val="00F93336"/>
    <w:rsid w:val="00F93536"/>
    <w:rsid w:val="00F93881"/>
    <w:rsid w:val="00F93A89"/>
    <w:rsid w:val="00F94655"/>
    <w:rsid w:val="00F94E8E"/>
    <w:rsid w:val="00F9669D"/>
    <w:rsid w:val="00F96A57"/>
    <w:rsid w:val="00F97006"/>
    <w:rsid w:val="00F976F5"/>
    <w:rsid w:val="00F97871"/>
    <w:rsid w:val="00F97D96"/>
    <w:rsid w:val="00F97E91"/>
    <w:rsid w:val="00FA0034"/>
    <w:rsid w:val="00FA00C0"/>
    <w:rsid w:val="00FA08AD"/>
    <w:rsid w:val="00FA0A7C"/>
    <w:rsid w:val="00FA15F8"/>
    <w:rsid w:val="00FA1C6B"/>
    <w:rsid w:val="00FA1CD2"/>
    <w:rsid w:val="00FA1F5B"/>
    <w:rsid w:val="00FA25AD"/>
    <w:rsid w:val="00FA2629"/>
    <w:rsid w:val="00FA2D71"/>
    <w:rsid w:val="00FA2E0D"/>
    <w:rsid w:val="00FA2E64"/>
    <w:rsid w:val="00FA384F"/>
    <w:rsid w:val="00FA3CE5"/>
    <w:rsid w:val="00FA3F15"/>
    <w:rsid w:val="00FA417B"/>
    <w:rsid w:val="00FA48DC"/>
    <w:rsid w:val="00FA4B26"/>
    <w:rsid w:val="00FA4DD0"/>
    <w:rsid w:val="00FA4E15"/>
    <w:rsid w:val="00FA4EAA"/>
    <w:rsid w:val="00FA5291"/>
    <w:rsid w:val="00FA5689"/>
    <w:rsid w:val="00FA57AC"/>
    <w:rsid w:val="00FA58E3"/>
    <w:rsid w:val="00FA5A67"/>
    <w:rsid w:val="00FA5B5B"/>
    <w:rsid w:val="00FA63AE"/>
    <w:rsid w:val="00FA6A5F"/>
    <w:rsid w:val="00FA7251"/>
    <w:rsid w:val="00FA75CB"/>
    <w:rsid w:val="00FA7C44"/>
    <w:rsid w:val="00FB0068"/>
    <w:rsid w:val="00FB1443"/>
    <w:rsid w:val="00FB1798"/>
    <w:rsid w:val="00FB19FF"/>
    <w:rsid w:val="00FB2863"/>
    <w:rsid w:val="00FB2D00"/>
    <w:rsid w:val="00FB376E"/>
    <w:rsid w:val="00FB38CF"/>
    <w:rsid w:val="00FB3A4D"/>
    <w:rsid w:val="00FB688B"/>
    <w:rsid w:val="00FB6A09"/>
    <w:rsid w:val="00FB6FA4"/>
    <w:rsid w:val="00FB77C3"/>
    <w:rsid w:val="00FC00F1"/>
    <w:rsid w:val="00FC0818"/>
    <w:rsid w:val="00FC09C6"/>
    <w:rsid w:val="00FC12FF"/>
    <w:rsid w:val="00FC1636"/>
    <w:rsid w:val="00FC27A1"/>
    <w:rsid w:val="00FC3424"/>
    <w:rsid w:val="00FC3493"/>
    <w:rsid w:val="00FC513C"/>
    <w:rsid w:val="00FC59A0"/>
    <w:rsid w:val="00FC5C94"/>
    <w:rsid w:val="00FC6325"/>
    <w:rsid w:val="00FC65EF"/>
    <w:rsid w:val="00FC6BFB"/>
    <w:rsid w:val="00FC6FB4"/>
    <w:rsid w:val="00FC78A3"/>
    <w:rsid w:val="00FD000D"/>
    <w:rsid w:val="00FD1A51"/>
    <w:rsid w:val="00FD24C2"/>
    <w:rsid w:val="00FD26DA"/>
    <w:rsid w:val="00FD4839"/>
    <w:rsid w:val="00FD5A28"/>
    <w:rsid w:val="00FD641C"/>
    <w:rsid w:val="00FD749A"/>
    <w:rsid w:val="00FD76FB"/>
    <w:rsid w:val="00FD7B13"/>
    <w:rsid w:val="00FE03F3"/>
    <w:rsid w:val="00FE14C6"/>
    <w:rsid w:val="00FE1C9F"/>
    <w:rsid w:val="00FE2073"/>
    <w:rsid w:val="00FE20BA"/>
    <w:rsid w:val="00FE2166"/>
    <w:rsid w:val="00FE2746"/>
    <w:rsid w:val="00FE2A90"/>
    <w:rsid w:val="00FE3748"/>
    <w:rsid w:val="00FE37F6"/>
    <w:rsid w:val="00FE385A"/>
    <w:rsid w:val="00FE39D9"/>
    <w:rsid w:val="00FE3C97"/>
    <w:rsid w:val="00FE3E1C"/>
    <w:rsid w:val="00FE4946"/>
    <w:rsid w:val="00FE50C5"/>
    <w:rsid w:val="00FE5DF3"/>
    <w:rsid w:val="00FE634A"/>
    <w:rsid w:val="00FE6EED"/>
    <w:rsid w:val="00FE740F"/>
    <w:rsid w:val="00FE7417"/>
    <w:rsid w:val="00FE7D40"/>
    <w:rsid w:val="00FF0328"/>
    <w:rsid w:val="00FF0419"/>
    <w:rsid w:val="00FF0955"/>
    <w:rsid w:val="00FF268D"/>
    <w:rsid w:val="00FF3B6F"/>
    <w:rsid w:val="00FF4509"/>
    <w:rsid w:val="00FF45A5"/>
    <w:rsid w:val="00FF476B"/>
    <w:rsid w:val="00FF47B1"/>
    <w:rsid w:val="00FF5331"/>
    <w:rsid w:val="00FF58ED"/>
    <w:rsid w:val="00FF5E0B"/>
    <w:rsid w:val="00FF6322"/>
    <w:rsid w:val="00FF644D"/>
    <w:rsid w:val="00FF67F7"/>
    <w:rsid w:val="00FF6A23"/>
    <w:rsid w:val="00FF6DC1"/>
    <w:rsid w:val="00FF6F26"/>
    <w:rsid w:val="00FF7022"/>
    <w:rsid w:val="00FF70CF"/>
    <w:rsid w:val="00FF73B6"/>
    <w:rsid w:val="00FF7786"/>
    <w:rsid w:val="00FF7BB2"/>
  </w:rsids>
  <m:mathPr>
    <m:mathFont m:val="Cambria Math"/>
    <m:brkBin m:val="before"/>
    <m:brkBinSub m:val="--"/>
    <m:smallFrac m:val="0"/>
    <m:dispDef/>
    <m:lMargin m:val="0"/>
    <m:rMargin m:val="0"/>
    <m:defJc m:val="centerGroup"/>
    <m:wrapRight/>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02B0B7"/>
  <w15:docId w15:val="{ED042057-80BE-4488-80F7-7F5D7FBB4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A20D4E"/>
    <w:pPr>
      <w:bidi/>
      <w:spacing w:line="360" w:lineRule="auto"/>
      <w:jc w:val="both"/>
    </w:pPr>
    <w:rPr>
      <w:rFonts w:cs="David"/>
      <w:sz w:val="22"/>
      <w:szCs w:val="24"/>
    </w:rPr>
  </w:style>
  <w:style w:type="paragraph" w:styleId="12">
    <w:name w:val="heading 1"/>
    <w:basedOn w:val="13"/>
    <w:next w:val="a4"/>
    <w:link w:val="14"/>
    <w:qFormat/>
    <w:rsid w:val="008108F6"/>
    <w:pPr>
      <w:outlineLvl w:val="0"/>
    </w:pPr>
    <w:rPr>
      <w:rFonts w:ascii="David" w:hAnsi="David"/>
      <w:sz w:val="28"/>
      <w:szCs w:val="28"/>
    </w:rPr>
  </w:style>
  <w:style w:type="paragraph" w:styleId="20">
    <w:name w:val="heading 2"/>
    <w:basedOn w:val="12"/>
    <w:next w:val="a4"/>
    <w:link w:val="21"/>
    <w:uiPriority w:val="9"/>
    <w:unhideWhenUsed/>
    <w:qFormat/>
    <w:rsid w:val="008108F6"/>
    <w:pPr>
      <w:outlineLvl w:val="1"/>
    </w:pPr>
    <w:rPr>
      <w:sz w:val="24"/>
      <w:szCs w:val="24"/>
    </w:rPr>
  </w:style>
  <w:style w:type="paragraph" w:styleId="30">
    <w:name w:val="heading 3"/>
    <w:aliases w:val="H3,Normal 28 B,Table Attribute Heading,H31,H32,H33,H311,Subhead B,Heading C,Org Heading 1,Topic Title,top,כותרת משנה1,3,כותרת משנה2,3 תו,Heading 3 תו,Level 1 - 1 Char,Level 1 - 1 Char Char,Level 1 - 1 Char Char Char Char Char,h3"/>
    <w:basedOn w:val="a5"/>
    <w:next w:val="a4"/>
    <w:link w:val="31"/>
    <w:unhideWhenUsed/>
    <w:qFormat/>
    <w:rsid w:val="008108F6"/>
    <w:pPr>
      <w:numPr>
        <w:numId w:val="14"/>
      </w:numPr>
      <w:spacing w:before="240"/>
      <w:outlineLvl w:val="2"/>
    </w:pPr>
    <w:rPr>
      <w:rFonts w:ascii="David" w:hAnsi="David"/>
      <w:b/>
      <w:bCs/>
      <w:sz w:val="28"/>
      <w:szCs w:val="28"/>
      <w:u w:val="single"/>
    </w:rPr>
  </w:style>
  <w:style w:type="paragraph" w:styleId="4">
    <w:name w:val="heading 4"/>
    <w:basedOn w:val="a4"/>
    <w:next w:val="a4"/>
    <w:link w:val="40"/>
    <w:uiPriority w:val="9"/>
    <w:unhideWhenUsed/>
    <w:qFormat/>
    <w:rsid w:val="001E0B3C"/>
    <w:pPr>
      <w:keepNext/>
      <w:keepLines/>
      <w:spacing w:before="200"/>
      <w:outlineLvl w:val="3"/>
    </w:pPr>
    <w:rPr>
      <w:rFonts w:ascii="Cambria" w:eastAsia="Times New Roman" w:hAnsi="Cambria" w:cs="Times New Roman"/>
      <w:b/>
      <w:bCs/>
      <w:i/>
      <w:iCs/>
      <w:color w:val="4F81BD"/>
    </w:rPr>
  </w:style>
  <w:style w:type="paragraph" w:styleId="5">
    <w:name w:val="heading 5"/>
    <w:aliases w:val="ASAPHeading 5"/>
    <w:basedOn w:val="a4"/>
    <w:next w:val="a4"/>
    <w:link w:val="50"/>
    <w:qFormat/>
    <w:rsid w:val="00813EB4"/>
    <w:pPr>
      <w:keepNext/>
      <w:jc w:val="left"/>
      <w:outlineLvl w:val="4"/>
    </w:pPr>
    <w:rPr>
      <w:rFonts w:ascii="Times New Roman" w:eastAsia="Times New Roman" w:hAnsi="Times New Roman"/>
      <w:color w:val="FF0000"/>
      <w:sz w:val="20"/>
      <w:u w:val="single"/>
      <w:lang w:eastAsia="he-IL"/>
    </w:rPr>
  </w:style>
  <w:style w:type="paragraph" w:styleId="6">
    <w:name w:val="heading 6"/>
    <w:basedOn w:val="5"/>
    <w:link w:val="60"/>
    <w:qFormat/>
    <w:rsid w:val="00543152"/>
    <w:pPr>
      <w:keepNext w:val="0"/>
      <w:tabs>
        <w:tab w:val="left" w:pos="4678"/>
      </w:tabs>
      <w:spacing w:before="60" w:after="60"/>
      <w:ind w:left="4678" w:hanging="1276"/>
      <w:jc w:val="both"/>
      <w:outlineLvl w:val="5"/>
    </w:pPr>
    <w:rPr>
      <w:rFonts w:ascii="Arial" w:eastAsia="PMingLiU" w:hAnsi="Arial" w:cs="Arial"/>
      <w:color w:val="auto"/>
      <w:sz w:val="21"/>
      <w:szCs w:val="21"/>
      <w:u w:val="none"/>
      <w:lang w:eastAsia="en-US"/>
    </w:rPr>
  </w:style>
  <w:style w:type="paragraph" w:styleId="7">
    <w:name w:val="heading 7"/>
    <w:basedOn w:val="a4"/>
    <w:next w:val="a4"/>
    <w:link w:val="70"/>
    <w:uiPriority w:val="99"/>
    <w:qFormat/>
    <w:rsid w:val="00754A00"/>
    <w:pPr>
      <w:keepNext/>
      <w:numPr>
        <w:numId w:val="3"/>
      </w:numPr>
      <w:tabs>
        <w:tab w:val="left" w:pos="566"/>
        <w:tab w:val="left" w:pos="1106"/>
      </w:tabs>
      <w:spacing w:line="240" w:lineRule="auto"/>
      <w:ind w:right="0"/>
      <w:jc w:val="left"/>
      <w:outlineLvl w:val="6"/>
    </w:pPr>
    <w:rPr>
      <w:rFonts w:ascii="Times New Roman" w:eastAsia="Times New Roman" w:hAnsi="Times New Roman"/>
      <w:b/>
      <w:bCs/>
      <w:sz w:val="20"/>
      <w:u w:val="single"/>
      <w:lang w:eastAsia="he-IL"/>
    </w:rPr>
  </w:style>
  <w:style w:type="paragraph" w:styleId="8">
    <w:name w:val="heading 8"/>
    <w:basedOn w:val="a4"/>
    <w:next w:val="a4"/>
    <w:link w:val="80"/>
    <w:uiPriority w:val="9"/>
    <w:unhideWhenUsed/>
    <w:qFormat/>
    <w:rsid w:val="0092169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aliases w:val="פרטיכל"/>
    <w:basedOn w:val="a4"/>
    <w:next w:val="a4"/>
    <w:link w:val="90"/>
    <w:uiPriority w:val="99"/>
    <w:qFormat/>
    <w:rsid w:val="00543152"/>
    <w:pPr>
      <w:keepNext/>
      <w:tabs>
        <w:tab w:val="num" w:pos="2151"/>
      </w:tabs>
      <w:spacing w:line="240" w:lineRule="auto"/>
      <w:ind w:left="2151" w:hanging="1584"/>
      <w:jc w:val="left"/>
      <w:outlineLvl w:val="8"/>
    </w:pPr>
    <w:rPr>
      <w:rFonts w:ascii="Verdana" w:eastAsia="PMingLiU" w:hAnsi="Verdana" w:cs="Arial"/>
      <w:b/>
      <w:bCs/>
      <w:sz w:val="20"/>
      <w:szCs w:val="20"/>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5">
    <w:name w:val="List Paragraph"/>
    <w:aliases w:val="LP1,פיסקת bullets,style 2,מכרזים - טקסט סעיפים,פיסקת רשימה11,x.x.x.x,נספח 2 מתוקן,רמה 2,Table,lp1,Bullet List,FooterText,numbered,Paragraphe de liste1,List Paragraph_0,List Paragraph_1,LP11,LP111,LP12,LP121,LP13,LP14,LP15,List Paragraph_01"/>
    <w:basedOn w:val="a4"/>
    <w:link w:val="a9"/>
    <w:uiPriority w:val="34"/>
    <w:qFormat/>
    <w:rsid w:val="00AB676C"/>
    <w:pPr>
      <w:ind w:left="720"/>
      <w:contextualSpacing/>
    </w:pPr>
  </w:style>
  <w:style w:type="paragraph" w:styleId="aa">
    <w:name w:val="Body Text"/>
    <w:basedOn w:val="a4"/>
    <w:link w:val="ab"/>
    <w:uiPriority w:val="99"/>
    <w:rsid w:val="0011705A"/>
    <w:pPr>
      <w:spacing w:before="120" w:after="120"/>
    </w:pPr>
    <w:rPr>
      <w:rFonts w:ascii="Garamond" w:eastAsia="Times New Roman" w:hAnsi="Garamond"/>
      <w:color w:val="000000"/>
    </w:rPr>
  </w:style>
  <w:style w:type="character" w:customStyle="1" w:styleId="ab">
    <w:name w:val="גוף טקסט תו"/>
    <w:basedOn w:val="a6"/>
    <w:link w:val="aa"/>
    <w:uiPriority w:val="99"/>
    <w:rsid w:val="0011705A"/>
    <w:rPr>
      <w:rFonts w:ascii="Garamond" w:eastAsia="Times New Roman" w:hAnsi="Garamond" w:cs="David"/>
      <w:color w:val="000000"/>
      <w:szCs w:val="24"/>
    </w:rPr>
  </w:style>
  <w:style w:type="paragraph" w:customStyle="1" w:styleId="ac">
    <w:name w:val="פסקה א"/>
    <w:basedOn w:val="a4"/>
    <w:rsid w:val="00A94A19"/>
    <w:pPr>
      <w:tabs>
        <w:tab w:val="left" w:pos="1134"/>
        <w:tab w:val="left" w:pos="1701"/>
        <w:tab w:val="left" w:pos="2268"/>
        <w:tab w:val="left" w:pos="2835"/>
        <w:tab w:val="right" w:pos="6804"/>
        <w:tab w:val="right" w:pos="7371"/>
        <w:tab w:val="right" w:pos="7938"/>
      </w:tabs>
      <w:spacing w:line="320" w:lineRule="exact"/>
      <w:ind w:left="567" w:hanging="567"/>
    </w:pPr>
    <w:rPr>
      <w:rFonts w:ascii="Times New Roman" w:eastAsia="Times New Roman" w:hAnsi="Times New Roman"/>
      <w:spacing w:val="6"/>
      <w:sz w:val="24"/>
      <w:lang w:eastAsia="he-IL"/>
    </w:rPr>
  </w:style>
  <w:style w:type="paragraph" w:styleId="ad">
    <w:name w:val="header"/>
    <w:aliases w:val="Header תו,1 תו,Header תו תו תו תו תו,Header תו תו תו"/>
    <w:basedOn w:val="a4"/>
    <w:link w:val="ae"/>
    <w:unhideWhenUsed/>
    <w:rsid w:val="002F432F"/>
    <w:pPr>
      <w:tabs>
        <w:tab w:val="center" w:pos="4153"/>
        <w:tab w:val="right" w:pos="8306"/>
      </w:tabs>
      <w:spacing w:line="240" w:lineRule="auto"/>
    </w:pPr>
  </w:style>
  <w:style w:type="character" w:customStyle="1" w:styleId="ae">
    <w:name w:val="כותרת עליונה תו"/>
    <w:aliases w:val="Header תו תו1,1 תו תו1,Header תו תו תו תו תו תו1,Header תו תו תו תו1"/>
    <w:basedOn w:val="a6"/>
    <w:link w:val="ad"/>
    <w:rsid w:val="002F432F"/>
    <w:rPr>
      <w:rFonts w:cs="David"/>
      <w:szCs w:val="24"/>
    </w:rPr>
  </w:style>
  <w:style w:type="paragraph" w:styleId="af">
    <w:name w:val="footer"/>
    <w:basedOn w:val="a4"/>
    <w:link w:val="af0"/>
    <w:unhideWhenUsed/>
    <w:rsid w:val="002F432F"/>
    <w:pPr>
      <w:tabs>
        <w:tab w:val="center" w:pos="4153"/>
        <w:tab w:val="right" w:pos="8306"/>
      </w:tabs>
      <w:spacing w:line="240" w:lineRule="auto"/>
    </w:pPr>
  </w:style>
  <w:style w:type="character" w:customStyle="1" w:styleId="af0">
    <w:name w:val="כותרת תחתונה תו"/>
    <w:basedOn w:val="a6"/>
    <w:link w:val="af"/>
    <w:uiPriority w:val="99"/>
    <w:rsid w:val="002F432F"/>
    <w:rPr>
      <w:rFonts w:cs="David"/>
      <w:szCs w:val="24"/>
    </w:rPr>
  </w:style>
  <w:style w:type="character" w:styleId="af1">
    <w:name w:val="annotation reference"/>
    <w:aliases w:val="Comment Reference"/>
    <w:basedOn w:val="a6"/>
    <w:uiPriority w:val="99"/>
    <w:unhideWhenUsed/>
    <w:rsid w:val="000B76D3"/>
    <w:rPr>
      <w:sz w:val="16"/>
      <w:szCs w:val="16"/>
    </w:rPr>
  </w:style>
  <w:style w:type="paragraph" w:styleId="af2">
    <w:name w:val="annotation text"/>
    <w:aliases w:val="Comment Text"/>
    <w:basedOn w:val="a4"/>
    <w:link w:val="af3"/>
    <w:uiPriority w:val="99"/>
    <w:unhideWhenUsed/>
    <w:rsid w:val="000B76D3"/>
    <w:pPr>
      <w:spacing w:line="240" w:lineRule="auto"/>
    </w:pPr>
    <w:rPr>
      <w:sz w:val="20"/>
      <w:szCs w:val="20"/>
    </w:rPr>
  </w:style>
  <w:style w:type="character" w:customStyle="1" w:styleId="af3">
    <w:name w:val="טקסט הערה תו"/>
    <w:aliases w:val="Comment Text תו"/>
    <w:basedOn w:val="a6"/>
    <w:link w:val="af2"/>
    <w:uiPriority w:val="99"/>
    <w:rsid w:val="000B76D3"/>
    <w:rPr>
      <w:rFonts w:cs="David"/>
      <w:sz w:val="20"/>
      <w:szCs w:val="20"/>
    </w:rPr>
  </w:style>
  <w:style w:type="paragraph" w:styleId="af4">
    <w:name w:val="annotation subject"/>
    <w:basedOn w:val="af2"/>
    <w:next w:val="af2"/>
    <w:link w:val="af5"/>
    <w:uiPriority w:val="99"/>
    <w:unhideWhenUsed/>
    <w:rsid w:val="000B76D3"/>
    <w:rPr>
      <w:b/>
      <w:bCs/>
    </w:rPr>
  </w:style>
  <w:style w:type="character" w:customStyle="1" w:styleId="af5">
    <w:name w:val="נושא הערה תו"/>
    <w:basedOn w:val="af3"/>
    <w:link w:val="af4"/>
    <w:uiPriority w:val="99"/>
    <w:rsid w:val="000B76D3"/>
    <w:rPr>
      <w:rFonts w:cs="David"/>
      <w:b/>
      <w:bCs/>
      <w:sz w:val="20"/>
      <w:szCs w:val="20"/>
    </w:rPr>
  </w:style>
  <w:style w:type="paragraph" w:styleId="af6">
    <w:name w:val="Balloon Text"/>
    <w:basedOn w:val="a4"/>
    <w:link w:val="af7"/>
    <w:unhideWhenUsed/>
    <w:rsid w:val="000B76D3"/>
    <w:pPr>
      <w:spacing w:line="240" w:lineRule="auto"/>
    </w:pPr>
    <w:rPr>
      <w:rFonts w:ascii="Tahoma" w:hAnsi="Tahoma" w:cs="Tahoma"/>
      <w:sz w:val="16"/>
      <w:szCs w:val="16"/>
    </w:rPr>
  </w:style>
  <w:style w:type="character" w:customStyle="1" w:styleId="af7">
    <w:name w:val="טקסט בלונים תו"/>
    <w:basedOn w:val="a6"/>
    <w:link w:val="af6"/>
    <w:uiPriority w:val="99"/>
    <w:rsid w:val="000B76D3"/>
    <w:rPr>
      <w:rFonts w:ascii="Tahoma" w:hAnsi="Tahoma" w:cs="Tahoma"/>
      <w:sz w:val="16"/>
      <w:szCs w:val="16"/>
    </w:rPr>
  </w:style>
  <w:style w:type="paragraph" w:customStyle="1" w:styleId="BulletList2">
    <w:name w:val="Bullet List 2"/>
    <w:basedOn w:val="a4"/>
    <w:uiPriority w:val="99"/>
    <w:rsid w:val="00FF6A23"/>
    <w:pPr>
      <w:numPr>
        <w:numId w:val="2"/>
      </w:numPr>
      <w:spacing w:before="120" w:line="320" w:lineRule="exact"/>
    </w:pPr>
    <w:rPr>
      <w:rFonts w:ascii="Times New Roman" w:eastAsia="Times New Roman" w:hAnsi="Times New Roman"/>
      <w:lang w:eastAsia="he-IL"/>
    </w:rPr>
  </w:style>
  <w:style w:type="paragraph" w:customStyle="1" w:styleId="af8">
    <w:name w:val="פסקה ב"/>
    <w:basedOn w:val="a4"/>
    <w:uiPriority w:val="99"/>
    <w:rsid w:val="00C27CA6"/>
    <w:pPr>
      <w:tabs>
        <w:tab w:val="right" w:pos="1701"/>
        <w:tab w:val="right" w:pos="2268"/>
        <w:tab w:val="right" w:pos="2835"/>
        <w:tab w:val="right" w:pos="3402"/>
        <w:tab w:val="left" w:pos="6237"/>
        <w:tab w:val="left" w:pos="6804"/>
        <w:tab w:val="left" w:pos="7371"/>
        <w:tab w:val="right" w:pos="7938"/>
      </w:tabs>
      <w:spacing w:line="320" w:lineRule="exact"/>
      <w:ind w:left="1134" w:hanging="567"/>
    </w:pPr>
    <w:rPr>
      <w:rFonts w:ascii="Times New Roman" w:eastAsia="Times New Roman" w:hAnsi="Times New Roman"/>
      <w:spacing w:val="6"/>
      <w:sz w:val="24"/>
      <w:lang w:eastAsia="he-IL"/>
    </w:rPr>
  </w:style>
  <w:style w:type="table" w:styleId="af9">
    <w:name w:val="Table Grid"/>
    <w:aliases w:val="טקסט טבלה תחתונה,טבלת רשת"/>
    <w:basedOn w:val="a7"/>
    <w:uiPriority w:val="59"/>
    <w:rsid w:val="00E7072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50">
    <w:name w:val="כותרת 5 תו"/>
    <w:aliases w:val="ASAPHeading 5 תו"/>
    <w:basedOn w:val="a6"/>
    <w:link w:val="5"/>
    <w:rsid w:val="00813EB4"/>
    <w:rPr>
      <w:rFonts w:ascii="Times New Roman" w:eastAsia="Times New Roman" w:hAnsi="Times New Roman" w:cs="David"/>
      <w:color w:val="FF0000"/>
      <w:sz w:val="20"/>
      <w:szCs w:val="24"/>
      <w:u w:val="single"/>
      <w:lang w:eastAsia="he-IL"/>
    </w:rPr>
  </w:style>
  <w:style w:type="character" w:customStyle="1" w:styleId="14">
    <w:name w:val="כותרת 1 תו"/>
    <w:basedOn w:val="a6"/>
    <w:link w:val="12"/>
    <w:rsid w:val="008108F6"/>
    <w:rPr>
      <w:rFonts w:ascii="David" w:hAnsi="David" w:cs="David"/>
      <w:b/>
      <w:bCs/>
      <w:sz w:val="28"/>
      <w:szCs w:val="28"/>
      <w:u w:val="single"/>
    </w:rPr>
  </w:style>
  <w:style w:type="character" w:customStyle="1" w:styleId="21">
    <w:name w:val="כותרת 2 תו"/>
    <w:basedOn w:val="a6"/>
    <w:link w:val="20"/>
    <w:uiPriority w:val="9"/>
    <w:rsid w:val="008108F6"/>
    <w:rPr>
      <w:rFonts w:ascii="David" w:hAnsi="David" w:cs="David"/>
      <w:b/>
      <w:bCs/>
      <w:sz w:val="24"/>
      <w:szCs w:val="24"/>
      <w:u w:val="single"/>
    </w:rPr>
  </w:style>
  <w:style w:type="character" w:customStyle="1" w:styleId="31">
    <w:name w:val="כותרת 3 תו"/>
    <w:aliases w:val="H3 תו,Normal 28 B תו,Table Attribute Heading תו,H31 תו,H32 תו,H33 תו,H311 תו,Subhead B תו,Heading C תו,Org Heading 1 תו,Topic Title תו,top תו,כותרת משנה1 תו,3 תו1,כותרת משנה2 תו,3 תו תו,Heading 3 תו תו,Level 1 - 1 Char תו,h3 תו"/>
    <w:basedOn w:val="a6"/>
    <w:link w:val="30"/>
    <w:rsid w:val="008108F6"/>
    <w:rPr>
      <w:rFonts w:ascii="David" w:hAnsi="David" w:cs="David"/>
      <w:b/>
      <w:bCs/>
      <w:sz w:val="28"/>
      <w:szCs w:val="28"/>
      <w:u w:val="single"/>
    </w:rPr>
  </w:style>
  <w:style w:type="paragraph" w:customStyle="1" w:styleId="22">
    <w:name w:val="ציטוט 2"/>
    <w:basedOn w:val="a4"/>
    <w:uiPriority w:val="99"/>
    <w:rsid w:val="00A158E4"/>
    <w:pPr>
      <w:spacing w:before="120" w:after="120"/>
      <w:ind w:left="1304" w:right="1134"/>
    </w:pPr>
    <w:rPr>
      <w:rFonts w:ascii="Times New Roman" w:eastAsia="Times New Roman" w:hAnsi="Times New Roman"/>
    </w:rPr>
  </w:style>
  <w:style w:type="paragraph" w:styleId="afa">
    <w:name w:val="Revision"/>
    <w:hidden/>
    <w:uiPriority w:val="99"/>
    <w:semiHidden/>
    <w:rsid w:val="00565117"/>
    <w:rPr>
      <w:rFonts w:cs="David"/>
      <w:sz w:val="22"/>
      <w:szCs w:val="24"/>
    </w:rPr>
  </w:style>
  <w:style w:type="character" w:customStyle="1" w:styleId="40">
    <w:name w:val="כותרת 4 תו"/>
    <w:basedOn w:val="a6"/>
    <w:link w:val="4"/>
    <w:uiPriority w:val="9"/>
    <w:rsid w:val="001E0B3C"/>
    <w:rPr>
      <w:rFonts w:ascii="Cambria" w:eastAsia="Times New Roman" w:hAnsi="Cambria" w:cs="Times New Roman"/>
      <w:b/>
      <w:bCs/>
      <w:i/>
      <w:iCs/>
      <w:color w:val="4F81BD"/>
      <w:szCs w:val="24"/>
    </w:rPr>
  </w:style>
  <w:style w:type="table" w:customStyle="1" w:styleId="-11">
    <w:name w:val="הצללה בהירה - הדגשה 11"/>
    <w:basedOn w:val="a7"/>
    <w:uiPriority w:val="60"/>
    <w:rsid w:val="00C37180"/>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7"/>
    <w:uiPriority w:val="60"/>
    <w:rsid w:val="00C37180"/>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character" w:customStyle="1" w:styleId="80">
    <w:name w:val="כותרת 8 תו"/>
    <w:basedOn w:val="a6"/>
    <w:link w:val="8"/>
    <w:uiPriority w:val="9"/>
    <w:rsid w:val="00921692"/>
    <w:rPr>
      <w:rFonts w:asciiTheme="majorHAnsi" w:eastAsiaTheme="majorEastAsia" w:hAnsiTheme="majorHAnsi" w:cstheme="majorBidi"/>
      <w:color w:val="404040" w:themeColor="text1" w:themeTint="BF"/>
    </w:rPr>
  </w:style>
  <w:style w:type="paragraph" w:customStyle="1" w:styleId="13">
    <w:name w:val="סגנון1"/>
    <w:basedOn w:val="a4"/>
    <w:link w:val="15"/>
    <w:qFormat/>
    <w:rsid w:val="00491E9E"/>
    <w:pPr>
      <w:jc w:val="center"/>
    </w:pPr>
    <w:rPr>
      <w:b/>
      <w:bCs/>
      <w:sz w:val="24"/>
      <w:u w:val="single"/>
    </w:rPr>
  </w:style>
  <w:style w:type="paragraph" w:styleId="afb">
    <w:name w:val="TOC Heading"/>
    <w:basedOn w:val="12"/>
    <w:next w:val="a4"/>
    <w:uiPriority w:val="39"/>
    <w:unhideWhenUsed/>
    <w:qFormat/>
    <w:rsid w:val="00FC3424"/>
    <w:pPr>
      <w:spacing w:line="276" w:lineRule="auto"/>
      <w:jc w:val="left"/>
      <w:outlineLvl w:val="9"/>
    </w:pPr>
    <w:rPr>
      <w:rFonts w:asciiTheme="majorHAnsi" w:eastAsiaTheme="majorEastAsia" w:hAnsiTheme="majorHAnsi" w:cstheme="majorBidi"/>
      <w:color w:val="365F91" w:themeColor="accent1" w:themeShade="BF"/>
    </w:rPr>
  </w:style>
  <w:style w:type="character" w:customStyle="1" w:styleId="15">
    <w:name w:val="סגנון1 תו"/>
    <w:basedOn w:val="a6"/>
    <w:link w:val="13"/>
    <w:rsid w:val="00491E9E"/>
    <w:rPr>
      <w:rFonts w:cs="David"/>
      <w:b/>
      <w:bCs/>
      <w:sz w:val="24"/>
      <w:szCs w:val="24"/>
      <w:u w:val="single"/>
    </w:rPr>
  </w:style>
  <w:style w:type="paragraph" w:styleId="TOC1">
    <w:name w:val="toc 1"/>
    <w:basedOn w:val="a4"/>
    <w:next w:val="a4"/>
    <w:autoRedefine/>
    <w:uiPriority w:val="39"/>
    <w:unhideWhenUsed/>
    <w:rsid w:val="00CF19E2"/>
    <w:pPr>
      <w:tabs>
        <w:tab w:val="right" w:leader="dot" w:pos="9628"/>
      </w:tabs>
      <w:spacing w:after="100"/>
    </w:pPr>
    <w:rPr>
      <w:bCs/>
    </w:rPr>
  </w:style>
  <w:style w:type="character" w:styleId="Hyperlink">
    <w:name w:val="Hyperlink"/>
    <w:basedOn w:val="a6"/>
    <w:uiPriority w:val="99"/>
    <w:unhideWhenUsed/>
    <w:rsid w:val="00FC3424"/>
    <w:rPr>
      <w:color w:val="0000FF" w:themeColor="hyperlink"/>
      <w:u w:val="single"/>
    </w:rPr>
  </w:style>
  <w:style w:type="paragraph" w:styleId="TOC2">
    <w:name w:val="toc 2"/>
    <w:basedOn w:val="a4"/>
    <w:next w:val="a4"/>
    <w:autoRedefine/>
    <w:uiPriority w:val="39"/>
    <w:unhideWhenUsed/>
    <w:rsid w:val="00CF19E2"/>
    <w:pPr>
      <w:tabs>
        <w:tab w:val="right" w:leader="dot" w:pos="9628"/>
      </w:tabs>
      <w:spacing w:after="100"/>
      <w:ind w:left="220"/>
    </w:pPr>
    <w:rPr>
      <w:b/>
      <w:noProof/>
    </w:rPr>
  </w:style>
  <w:style w:type="character" w:customStyle="1" w:styleId="70">
    <w:name w:val="כותרת 7 תו"/>
    <w:basedOn w:val="a6"/>
    <w:link w:val="7"/>
    <w:uiPriority w:val="99"/>
    <w:rsid w:val="00754A00"/>
    <w:rPr>
      <w:rFonts w:ascii="Times New Roman" w:eastAsia="Times New Roman" w:hAnsi="Times New Roman" w:cs="David"/>
      <w:b/>
      <w:bCs/>
      <w:szCs w:val="24"/>
      <w:u w:val="single"/>
      <w:lang w:eastAsia="he-IL"/>
    </w:rPr>
  </w:style>
  <w:style w:type="numbering" w:styleId="111111">
    <w:name w:val="Outline List 2"/>
    <w:basedOn w:val="a8"/>
    <w:rsid w:val="005B186D"/>
    <w:pPr>
      <w:numPr>
        <w:numId w:val="4"/>
      </w:numPr>
    </w:pPr>
  </w:style>
  <w:style w:type="paragraph" w:customStyle="1" w:styleId="afc">
    <w:name w:val="כותרת ראשית"/>
    <w:basedOn w:val="a4"/>
    <w:uiPriority w:val="99"/>
    <w:qFormat/>
    <w:rsid w:val="00E76A79"/>
    <w:pPr>
      <w:jc w:val="center"/>
    </w:pPr>
    <w:rPr>
      <w:rFonts w:asciiTheme="minorHAnsi" w:eastAsiaTheme="minorHAnsi" w:hAnsiTheme="minorHAnsi"/>
      <w:b/>
      <w:bCs/>
      <w:sz w:val="24"/>
      <w:u w:val="single"/>
    </w:rPr>
  </w:style>
  <w:style w:type="paragraph" w:styleId="afd">
    <w:name w:val="Body Text Indent"/>
    <w:basedOn w:val="a4"/>
    <w:link w:val="afe"/>
    <w:uiPriority w:val="99"/>
    <w:rsid w:val="00093EF7"/>
    <w:pPr>
      <w:ind w:left="720"/>
      <w:jc w:val="left"/>
    </w:pPr>
    <w:rPr>
      <w:rFonts w:ascii="Arial" w:eastAsia="Times New Roman" w:hAnsi="Arial"/>
    </w:rPr>
  </w:style>
  <w:style w:type="character" w:customStyle="1" w:styleId="afe">
    <w:name w:val="כניסה בגוף טקסט תו"/>
    <w:basedOn w:val="a6"/>
    <w:link w:val="afd"/>
    <w:uiPriority w:val="99"/>
    <w:rsid w:val="00093EF7"/>
    <w:rPr>
      <w:rFonts w:ascii="Arial" w:eastAsia="Times New Roman" w:hAnsi="Arial" w:cs="David"/>
      <w:sz w:val="22"/>
      <w:szCs w:val="24"/>
    </w:rPr>
  </w:style>
  <w:style w:type="paragraph" w:customStyle="1" w:styleId="aff">
    <w:name w:val="תו תו תו תו תו תו"/>
    <w:basedOn w:val="a4"/>
    <w:uiPriority w:val="99"/>
    <w:rsid w:val="00093EF7"/>
    <w:pPr>
      <w:bidi w:val="0"/>
      <w:spacing w:before="60" w:after="160" w:line="240" w:lineRule="exact"/>
      <w:jc w:val="left"/>
    </w:pPr>
    <w:rPr>
      <w:rFonts w:ascii="Verdana" w:eastAsia="Times New Roman" w:hAnsi="Verdana" w:cs="Times New Roman"/>
      <w:color w:val="FF00FF"/>
      <w:sz w:val="24"/>
      <w:szCs w:val="20"/>
      <w:lang w:val="en-GB" w:bidi="ar-SA"/>
    </w:rPr>
  </w:style>
  <w:style w:type="paragraph" w:customStyle="1" w:styleId="16">
    <w:name w:val="1"/>
    <w:basedOn w:val="a4"/>
    <w:next w:val="32"/>
    <w:uiPriority w:val="99"/>
    <w:rsid w:val="00093EF7"/>
    <w:pPr>
      <w:spacing w:line="240" w:lineRule="auto"/>
      <w:ind w:left="720"/>
    </w:pPr>
    <w:rPr>
      <w:rFonts w:ascii="Times New Roman" w:eastAsia="Times New Roman" w:hAnsi="Times New Roman"/>
      <w:sz w:val="28"/>
      <w:szCs w:val="28"/>
      <w:lang w:eastAsia="he-IL"/>
    </w:rPr>
  </w:style>
  <w:style w:type="paragraph" w:styleId="32">
    <w:name w:val="Body Text Indent 3"/>
    <w:basedOn w:val="a4"/>
    <w:link w:val="33"/>
    <w:uiPriority w:val="99"/>
    <w:rsid w:val="00093EF7"/>
    <w:pPr>
      <w:spacing w:after="120" w:line="240" w:lineRule="auto"/>
      <w:ind w:left="283"/>
      <w:jc w:val="left"/>
    </w:pPr>
    <w:rPr>
      <w:rFonts w:ascii="Times New Roman" w:eastAsia="Times New Roman" w:hAnsi="Times New Roman"/>
      <w:sz w:val="16"/>
      <w:szCs w:val="16"/>
      <w:lang w:eastAsia="he-IL"/>
    </w:rPr>
  </w:style>
  <w:style w:type="character" w:customStyle="1" w:styleId="33">
    <w:name w:val="כניסה בגוף טקסט 3 תו"/>
    <w:basedOn w:val="a6"/>
    <w:link w:val="32"/>
    <w:uiPriority w:val="99"/>
    <w:rsid w:val="00093EF7"/>
    <w:rPr>
      <w:rFonts w:ascii="Times New Roman" w:eastAsia="Times New Roman" w:hAnsi="Times New Roman" w:cs="David"/>
      <w:sz w:val="16"/>
      <w:szCs w:val="16"/>
      <w:lang w:eastAsia="he-IL"/>
    </w:rPr>
  </w:style>
  <w:style w:type="paragraph" w:customStyle="1" w:styleId="17">
    <w:name w:val="פיסקת רשימה1"/>
    <w:basedOn w:val="a4"/>
    <w:uiPriority w:val="99"/>
    <w:qFormat/>
    <w:rsid w:val="00C20ED4"/>
    <w:pPr>
      <w:ind w:left="720"/>
      <w:contextualSpacing/>
    </w:pPr>
    <w:rPr>
      <w:rFonts w:eastAsia="Times New Roman"/>
    </w:rPr>
  </w:style>
  <w:style w:type="paragraph" w:customStyle="1" w:styleId="P00">
    <w:name w:val="P00"/>
    <w:uiPriority w:val="99"/>
    <w:rsid w:val="00A81E47"/>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Times New Roman"/>
      <w:noProof/>
      <w:szCs w:val="26"/>
      <w:lang w:eastAsia="he-IL"/>
    </w:rPr>
  </w:style>
  <w:style w:type="character" w:customStyle="1" w:styleId="default">
    <w:name w:val="default"/>
    <w:basedOn w:val="a6"/>
    <w:rsid w:val="00A81E47"/>
    <w:rPr>
      <w:rFonts w:ascii="Times New Roman" w:hAnsi="Times New Roman" w:cs="Times New Roman"/>
      <w:sz w:val="26"/>
      <w:szCs w:val="26"/>
    </w:rPr>
  </w:style>
  <w:style w:type="paragraph" w:styleId="aff0">
    <w:name w:val="Subtitle"/>
    <w:basedOn w:val="a4"/>
    <w:link w:val="aff1"/>
    <w:uiPriority w:val="99"/>
    <w:qFormat/>
    <w:rsid w:val="002F2328"/>
    <w:pPr>
      <w:spacing w:line="240" w:lineRule="auto"/>
      <w:jc w:val="center"/>
    </w:pPr>
    <w:rPr>
      <w:rFonts w:ascii="Times New Roman" w:eastAsia="Times New Roman" w:hAnsi="Times New Roman"/>
      <w:sz w:val="20"/>
      <w:szCs w:val="28"/>
    </w:rPr>
  </w:style>
  <w:style w:type="character" w:customStyle="1" w:styleId="aff1">
    <w:name w:val="כותרת משנה תו"/>
    <w:basedOn w:val="a6"/>
    <w:link w:val="aff0"/>
    <w:uiPriority w:val="99"/>
    <w:rsid w:val="002F2328"/>
    <w:rPr>
      <w:rFonts w:ascii="Times New Roman" w:eastAsia="Times New Roman" w:hAnsi="Times New Roman" w:cs="David"/>
      <w:szCs w:val="28"/>
    </w:rPr>
  </w:style>
  <w:style w:type="paragraph" w:customStyle="1" w:styleId="Normal1">
    <w:name w:val="Normal1"/>
    <w:basedOn w:val="a4"/>
    <w:link w:val="Normal10"/>
    <w:rsid w:val="008C15E4"/>
    <w:pPr>
      <w:spacing w:before="120" w:line="320" w:lineRule="exact"/>
      <w:ind w:left="397"/>
    </w:pPr>
    <w:rPr>
      <w:rFonts w:ascii="Times New Roman" w:eastAsia="Times New Roman" w:hAnsi="Times New Roman" w:cs="Times New Roman"/>
      <w:sz w:val="20"/>
      <w:lang w:eastAsia="he-IL"/>
    </w:rPr>
  </w:style>
  <w:style w:type="character" w:customStyle="1" w:styleId="Normal10">
    <w:name w:val="Normal1 תו"/>
    <w:link w:val="Normal1"/>
    <w:rsid w:val="008C15E4"/>
    <w:rPr>
      <w:rFonts w:ascii="Times New Roman" w:eastAsia="Times New Roman" w:hAnsi="Times New Roman" w:cs="Times New Roman"/>
      <w:szCs w:val="24"/>
      <w:lang w:eastAsia="he-IL"/>
    </w:rPr>
  </w:style>
  <w:style w:type="paragraph" w:styleId="aff2">
    <w:name w:val="Block Text"/>
    <w:basedOn w:val="a4"/>
    <w:uiPriority w:val="99"/>
    <w:rsid w:val="008C15E4"/>
    <w:pPr>
      <w:ind w:left="651" w:hanging="651"/>
    </w:pPr>
    <w:rPr>
      <w:rFonts w:ascii="Times New Roman" w:eastAsia="Times New Roman" w:hAnsi="Times New Roman"/>
      <w:noProof/>
      <w:sz w:val="20"/>
      <w:szCs w:val="27"/>
      <w:lang w:eastAsia="he-IL"/>
    </w:rPr>
  </w:style>
  <w:style w:type="paragraph" w:customStyle="1" w:styleId="NumberList1">
    <w:name w:val="Number List 1"/>
    <w:basedOn w:val="a4"/>
    <w:uiPriority w:val="99"/>
    <w:rsid w:val="008C15E4"/>
    <w:pPr>
      <w:numPr>
        <w:numId w:val="5"/>
      </w:numPr>
      <w:spacing w:before="120" w:line="320" w:lineRule="exact"/>
    </w:pPr>
    <w:rPr>
      <w:rFonts w:ascii="Times New Roman" w:eastAsia="Times New Roman" w:hAnsi="Times New Roman"/>
      <w:lang w:eastAsia="he-IL"/>
    </w:rPr>
  </w:style>
  <w:style w:type="paragraph" w:customStyle="1" w:styleId="Normal2">
    <w:name w:val="Normal2"/>
    <w:basedOn w:val="a4"/>
    <w:link w:val="Normal2Char"/>
    <w:rsid w:val="00B072FC"/>
    <w:pPr>
      <w:spacing w:before="120" w:line="320" w:lineRule="exact"/>
      <w:ind w:left="795"/>
    </w:pPr>
    <w:rPr>
      <w:rFonts w:ascii="Times New Roman" w:eastAsia="Times New Roman" w:hAnsi="Times New Roman" w:cs="Times New Roman"/>
      <w:lang w:eastAsia="he-IL"/>
    </w:rPr>
  </w:style>
  <w:style w:type="character" w:customStyle="1" w:styleId="Normal2Char">
    <w:name w:val="Normal2 Char"/>
    <w:link w:val="Normal2"/>
    <w:rsid w:val="00B072FC"/>
    <w:rPr>
      <w:rFonts w:ascii="Times New Roman" w:eastAsia="Times New Roman" w:hAnsi="Times New Roman" w:cs="Times New Roman"/>
      <w:sz w:val="22"/>
      <w:szCs w:val="24"/>
      <w:lang w:eastAsia="he-IL"/>
    </w:rPr>
  </w:style>
  <w:style w:type="character" w:styleId="aff3">
    <w:name w:val="Placeholder Text"/>
    <w:basedOn w:val="a6"/>
    <w:uiPriority w:val="99"/>
    <w:semiHidden/>
    <w:rsid w:val="006477E7"/>
    <w:rPr>
      <w:color w:val="808080"/>
    </w:rPr>
  </w:style>
  <w:style w:type="paragraph" w:styleId="aff4">
    <w:name w:val="Document Map"/>
    <w:basedOn w:val="a4"/>
    <w:link w:val="aff5"/>
    <w:uiPriority w:val="99"/>
    <w:semiHidden/>
    <w:unhideWhenUsed/>
    <w:rsid w:val="00D72224"/>
    <w:pPr>
      <w:spacing w:line="240" w:lineRule="auto"/>
    </w:pPr>
    <w:rPr>
      <w:rFonts w:ascii="Tahoma" w:hAnsi="Tahoma" w:cs="Tahoma"/>
      <w:sz w:val="16"/>
      <w:szCs w:val="16"/>
    </w:rPr>
  </w:style>
  <w:style w:type="character" w:customStyle="1" w:styleId="aff5">
    <w:name w:val="מפת מסמך תו"/>
    <w:basedOn w:val="a6"/>
    <w:link w:val="aff4"/>
    <w:uiPriority w:val="99"/>
    <w:semiHidden/>
    <w:rsid w:val="00D72224"/>
    <w:rPr>
      <w:rFonts w:ascii="Tahoma" w:hAnsi="Tahoma" w:cs="Tahoma"/>
      <w:sz w:val="16"/>
      <w:szCs w:val="16"/>
    </w:rPr>
  </w:style>
  <w:style w:type="paragraph" w:styleId="NormalWeb">
    <w:name w:val="Normal (Web)"/>
    <w:basedOn w:val="a4"/>
    <w:link w:val="NormalWeb0"/>
    <w:unhideWhenUsed/>
    <w:rsid w:val="003A1C7F"/>
    <w:pPr>
      <w:bidi w:val="0"/>
      <w:spacing w:before="100" w:beforeAutospacing="1" w:after="100" w:afterAutospacing="1" w:line="240" w:lineRule="auto"/>
      <w:jc w:val="left"/>
    </w:pPr>
    <w:rPr>
      <w:rFonts w:ascii="Times New Roman" w:eastAsiaTheme="minorEastAsia" w:hAnsi="Times New Roman" w:cs="Times New Roman"/>
      <w:sz w:val="24"/>
    </w:rPr>
  </w:style>
  <w:style w:type="character" w:customStyle="1" w:styleId="a9">
    <w:name w:val="פיסקת רשימה תו"/>
    <w:aliases w:val="LP1 תו,פיסקת bullets תו,style 2 תו,מכרזים - טקסט סעיפים תו,פיסקת רשימה11 תו,x.x.x.x תו,נספח 2 מתוקן תו,רמה 2 תו,Table תו,lp1 תו,Bullet List תו,FooterText תו,numbered תו,Paragraphe de liste1 תו,List Paragraph_0 תו,List Paragraph_1 תו"/>
    <w:link w:val="a5"/>
    <w:uiPriority w:val="34"/>
    <w:rsid w:val="00B43A4F"/>
    <w:rPr>
      <w:rFonts w:cs="David"/>
      <w:sz w:val="22"/>
      <w:szCs w:val="24"/>
    </w:rPr>
  </w:style>
  <w:style w:type="numbering" w:customStyle="1" w:styleId="18">
    <w:name w:val="ללא רשימה1"/>
    <w:next w:val="a8"/>
    <w:uiPriority w:val="99"/>
    <w:semiHidden/>
    <w:unhideWhenUsed/>
    <w:rsid w:val="003C5AAB"/>
  </w:style>
  <w:style w:type="character" w:styleId="FollowedHyperlink">
    <w:name w:val="FollowedHyperlink"/>
    <w:basedOn w:val="a6"/>
    <w:uiPriority w:val="99"/>
    <w:unhideWhenUsed/>
    <w:rsid w:val="003C5AAB"/>
    <w:rPr>
      <w:color w:val="800080" w:themeColor="followedHyperlink"/>
      <w:u w:val="single"/>
    </w:rPr>
  </w:style>
  <w:style w:type="character" w:customStyle="1" w:styleId="51">
    <w:name w:val="כותרת 5 תו1"/>
    <w:aliases w:val="ASAPHeading 5 תו1"/>
    <w:basedOn w:val="a6"/>
    <w:semiHidden/>
    <w:rsid w:val="003C5AAB"/>
    <w:rPr>
      <w:rFonts w:asciiTheme="majorHAnsi" w:eastAsiaTheme="majorEastAsia" w:hAnsiTheme="majorHAnsi" w:cstheme="majorBidi"/>
      <w:color w:val="365F91" w:themeColor="accent1" w:themeShade="BF"/>
      <w:sz w:val="22"/>
      <w:szCs w:val="24"/>
    </w:rPr>
  </w:style>
  <w:style w:type="table" w:customStyle="1" w:styleId="19">
    <w:name w:val="רשת טבלה1"/>
    <w:basedOn w:val="a7"/>
    <w:next w:val="af9"/>
    <w:uiPriority w:val="39"/>
    <w:rsid w:val="003C5AAB"/>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הצללה בהירה - הדגשה 21"/>
    <w:basedOn w:val="a7"/>
    <w:next w:val="-2"/>
    <w:uiPriority w:val="60"/>
    <w:semiHidden/>
    <w:unhideWhenUsed/>
    <w:rsid w:val="003C5AAB"/>
    <w:rPr>
      <w:color w:val="943634" w:themeColor="accent2" w:themeShade="BF"/>
    </w:rPr>
    <w:tblPr>
      <w:tblStyleRowBandSize w:val="1"/>
      <w:tblStyleColBandSize w:val="1"/>
      <w:tblInd w:w="0" w:type="nil"/>
      <w:tblBorders>
        <w:top w:val="single" w:sz="8" w:space="0" w:color="C0504D" w:themeColor="accent2"/>
        <w:bottom w:val="single" w:sz="8" w:space="0" w:color="C0504D" w:themeColor="accent2"/>
      </w:tblBorders>
    </w:tblPr>
    <w:tblStylePr w:type="firstRow">
      <w:pPr>
        <w:spacing w:beforeLines="0" w:before="0" w:beforeAutospacing="0" w:afterLines="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111">
    <w:name w:val="הצללה בהירה - הדגשה 111"/>
    <w:basedOn w:val="a7"/>
    <w:uiPriority w:val="60"/>
    <w:rsid w:val="003C5AAB"/>
    <w:rPr>
      <w:color w:val="365F91" w:themeColor="accent1" w:themeShade="BF"/>
    </w:rPr>
    <w:tblPr>
      <w:tblStyleRowBandSize w:val="1"/>
      <w:tblStyleColBandSize w:val="1"/>
      <w:tblInd w:w="0" w:type="nil"/>
      <w:tblBorders>
        <w:top w:val="single" w:sz="8" w:space="0" w:color="4F81BD" w:themeColor="accent1"/>
        <w:bottom w:val="single" w:sz="8" w:space="0" w:color="4F81BD" w:themeColor="accent1"/>
      </w:tblBorders>
    </w:tblPr>
    <w:tblStylePr w:type="fir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numbering" w:customStyle="1" w:styleId="1111111">
    <w:name w:val="1 / 1.1 / 1.1.11"/>
    <w:basedOn w:val="a8"/>
    <w:next w:val="111111"/>
    <w:unhideWhenUsed/>
    <w:rsid w:val="003C5AAB"/>
    <w:pPr>
      <w:numPr>
        <w:numId w:val="9"/>
      </w:numPr>
    </w:pPr>
  </w:style>
  <w:style w:type="table" w:customStyle="1" w:styleId="23">
    <w:name w:val="רשת טבלה2"/>
    <w:basedOn w:val="a7"/>
    <w:next w:val="af9"/>
    <w:uiPriority w:val="59"/>
    <w:rsid w:val="00ED43B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6">
    <w:name w:val="footnote text"/>
    <w:basedOn w:val="a4"/>
    <w:link w:val="aff7"/>
    <w:uiPriority w:val="99"/>
    <w:unhideWhenUsed/>
    <w:rsid w:val="00BD5892"/>
    <w:pPr>
      <w:spacing w:line="240" w:lineRule="auto"/>
    </w:pPr>
    <w:rPr>
      <w:sz w:val="20"/>
      <w:szCs w:val="20"/>
    </w:rPr>
  </w:style>
  <w:style w:type="character" w:customStyle="1" w:styleId="aff7">
    <w:name w:val="טקסט הערת שוליים תו"/>
    <w:basedOn w:val="a6"/>
    <w:link w:val="aff6"/>
    <w:uiPriority w:val="99"/>
    <w:rsid w:val="00BD5892"/>
    <w:rPr>
      <w:rFonts w:cs="David"/>
    </w:rPr>
  </w:style>
  <w:style w:type="character" w:styleId="aff8">
    <w:name w:val="footnote reference"/>
    <w:basedOn w:val="a6"/>
    <w:unhideWhenUsed/>
    <w:rsid w:val="00BD5892"/>
    <w:rPr>
      <w:vertAlign w:val="superscript"/>
    </w:rPr>
  </w:style>
  <w:style w:type="table" w:customStyle="1" w:styleId="210">
    <w:name w:val="רשת טבלה21"/>
    <w:basedOn w:val="a7"/>
    <w:next w:val="af9"/>
    <w:uiPriority w:val="59"/>
    <w:rsid w:val="001474E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רשת טבלה3"/>
    <w:basedOn w:val="a7"/>
    <w:next w:val="af9"/>
    <w:uiPriority w:val="39"/>
    <w:rsid w:val="000628D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0">
    <w:name w:val="כותרת 6 תו"/>
    <w:basedOn w:val="a6"/>
    <w:link w:val="6"/>
    <w:rsid w:val="00543152"/>
    <w:rPr>
      <w:rFonts w:ascii="Arial" w:eastAsia="PMingLiU" w:hAnsi="Arial"/>
      <w:sz w:val="21"/>
      <w:szCs w:val="21"/>
    </w:rPr>
  </w:style>
  <w:style w:type="character" w:customStyle="1" w:styleId="90">
    <w:name w:val="כותרת 9 תו"/>
    <w:aliases w:val="פרטיכל תו"/>
    <w:basedOn w:val="a6"/>
    <w:link w:val="9"/>
    <w:uiPriority w:val="99"/>
    <w:rsid w:val="00543152"/>
    <w:rPr>
      <w:rFonts w:ascii="Verdana" w:eastAsia="PMingLiU" w:hAnsi="Verdana"/>
      <w:b/>
      <w:bCs/>
    </w:rPr>
  </w:style>
  <w:style w:type="paragraph" w:customStyle="1" w:styleId="a1">
    <w:name w:val="כותרת סעיף"/>
    <w:basedOn w:val="a4"/>
    <w:uiPriority w:val="99"/>
    <w:rsid w:val="00543152"/>
    <w:pPr>
      <w:numPr>
        <w:numId w:val="10"/>
      </w:numPr>
      <w:spacing w:before="240"/>
    </w:pPr>
    <w:rPr>
      <w:rFonts w:ascii="Arial" w:eastAsia="Times New Roman" w:hAnsi="Arial" w:cs="Arial"/>
      <w:b/>
      <w:bCs/>
      <w:color w:val="1B3461"/>
      <w:szCs w:val="22"/>
    </w:rPr>
  </w:style>
  <w:style w:type="character" w:customStyle="1" w:styleId="Char">
    <w:name w:val="טקסט סעיף Char"/>
    <w:link w:val="a2"/>
    <w:uiPriority w:val="99"/>
    <w:locked/>
    <w:rsid w:val="00543152"/>
    <w:rPr>
      <w:rFonts w:ascii="Arial" w:hAnsi="Arial"/>
    </w:rPr>
  </w:style>
  <w:style w:type="paragraph" w:customStyle="1" w:styleId="a2">
    <w:name w:val="טקסט סעיף"/>
    <w:basedOn w:val="a4"/>
    <w:link w:val="Char"/>
    <w:uiPriority w:val="99"/>
    <w:rsid w:val="00543152"/>
    <w:pPr>
      <w:numPr>
        <w:ilvl w:val="1"/>
        <w:numId w:val="10"/>
      </w:numPr>
    </w:pPr>
    <w:rPr>
      <w:rFonts w:ascii="Arial" w:hAnsi="Arial" w:cs="Arial"/>
      <w:sz w:val="20"/>
      <w:szCs w:val="20"/>
    </w:rPr>
  </w:style>
  <w:style w:type="paragraph" w:customStyle="1" w:styleId="a3">
    <w:name w:val="תת סעיף"/>
    <w:basedOn w:val="a4"/>
    <w:link w:val="Char0"/>
    <w:uiPriority w:val="99"/>
    <w:rsid w:val="00543152"/>
    <w:pPr>
      <w:numPr>
        <w:ilvl w:val="2"/>
        <w:numId w:val="10"/>
      </w:numPr>
    </w:pPr>
    <w:rPr>
      <w:rFonts w:ascii="Times New Roman" w:eastAsia="Times New Roman" w:hAnsi="Times New Roman" w:cs="Arial"/>
      <w:szCs w:val="22"/>
    </w:rPr>
  </w:style>
  <w:style w:type="paragraph" w:customStyle="1" w:styleId="11">
    <w:name w:val="תת סעיף1"/>
    <w:basedOn w:val="a3"/>
    <w:link w:val="1Char"/>
    <w:uiPriority w:val="99"/>
    <w:rsid w:val="00543152"/>
    <w:pPr>
      <w:numPr>
        <w:ilvl w:val="3"/>
      </w:numPr>
    </w:pPr>
  </w:style>
  <w:style w:type="paragraph" w:customStyle="1" w:styleId="aff9">
    <w:name w:val="שם הוראה"/>
    <w:basedOn w:val="a4"/>
    <w:uiPriority w:val="99"/>
    <w:rsid w:val="00543152"/>
    <w:pPr>
      <w:spacing w:line="240" w:lineRule="auto"/>
    </w:pPr>
    <w:rPr>
      <w:rFonts w:ascii="Arial" w:eastAsia="Times New Roman" w:hAnsi="Arial" w:cs="Arial"/>
      <w:b/>
      <w:bCs/>
      <w:color w:val="FFFFFF"/>
      <w:sz w:val="28"/>
      <w:szCs w:val="28"/>
    </w:rPr>
  </w:style>
  <w:style w:type="paragraph" w:customStyle="1" w:styleId="affa">
    <w:name w:val="טקסט רץ טבלה עליונה"/>
    <w:basedOn w:val="a4"/>
    <w:uiPriority w:val="99"/>
    <w:rsid w:val="00543152"/>
    <w:pPr>
      <w:spacing w:line="240" w:lineRule="auto"/>
    </w:pPr>
    <w:rPr>
      <w:rFonts w:ascii="Arial" w:eastAsia="Times New Roman" w:hAnsi="Arial" w:cs="Arial"/>
      <w:sz w:val="20"/>
      <w:szCs w:val="20"/>
    </w:rPr>
  </w:style>
  <w:style w:type="character" w:customStyle="1" w:styleId="apple-converted-space">
    <w:name w:val="apple-converted-space"/>
    <w:basedOn w:val="a6"/>
    <w:rsid w:val="00543152"/>
  </w:style>
  <w:style w:type="table" w:customStyle="1" w:styleId="TableGrid">
    <w:name w:val="TableGrid"/>
    <w:rsid w:val="00543152"/>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font5">
    <w:name w:val="font5"/>
    <w:basedOn w:val="a4"/>
    <w:rsid w:val="00543152"/>
    <w:pPr>
      <w:bidi w:val="0"/>
      <w:spacing w:before="100" w:beforeAutospacing="1" w:after="100" w:afterAutospacing="1" w:line="240" w:lineRule="auto"/>
      <w:jc w:val="left"/>
    </w:pPr>
    <w:rPr>
      <w:rFonts w:ascii="Times New Roman" w:eastAsia="Times New Roman" w:hAnsi="Times New Roman" w:cs="Times New Roman"/>
      <w:color w:val="000000"/>
      <w:sz w:val="24"/>
    </w:rPr>
  </w:style>
  <w:style w:type="paragraph" w:customStyle="1" w:styleId="font6">
    <w:name w:val="font6"/>
    <w:basedOn w:val="a4"/>
    <w:rsid w:val="00543152"/>
    <w:pPr>
      <w:bidi w:val="0"/>
      <w:spacing w:before="100" w:beforeAutospacing="1" w:after="100" w:afterAutospacing="1" w:line="240" w:lineRule="auto"/>
      <w:jc w:val="left"/>
    </w:pPr>
    <w:rPr>
      <w:rFonts w:ascii="Times New Roman" w:eastAsia="Times New Roman" w:hAnsi="Times New Roman"/>
      <w:color w:val="000000"/>
      <w:sz w:val="24"/>
    </w:rPr>
  </w:style>
  <w:style w:type="paragraph" w:customStyle="1" w:styleId="font7">
    <w:name w:val="font7"/>
    <w:basedOn w:val="a4"/>
    <w:rsid w:val="00543152"/>
    <w:pPr>
      <w:bidi w:val="0"/>
      <w:spacing w:before="100" w:beforeAutospacing="1" w:after="100" w:afterAutospacing="1" w:line="240" w:lineRule="auto"/>
      <w:jc w:val="left"/>
    </w:pPr>
    <w:rPr>
      <w:rFonts w:ascii="Times New Roman" w:eastAsia="Times New Roman" w:hAnsi="Times New Roman"/>
      <w:color w:val="008080"/>
      <w:sz w:val="24"/>
      <w:u w:val="single"/>
    </w:rPr>
  </w:style>
  <w:style w:type="paragraph" w:customStyle="1" w:styleId="xl63">
    <w:name w:val="xl63"/>
    <w:basedOn w:val="a4"/>
    <w:rsid w:val="00543152"/>
    <w:pPr>
      <w:pBdr>
        <w:top w:val="single" w:sz="12" w:space="0" w:color="auto"/>
        <w:left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0"/>
      <w:szCs w:val="20"/>
    </w:rPr>
  </w:style>
  <w:style w:type="paragraph" w:customStyle="1" w:styleId="xl64">
    <w:name w:val="xl64"/>
    <w:basedOn w:val="a4"/>
    <w:rsid w:val="00543152"/>
    <w:pPr>
      <w:pBdr>
        <w:top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sz w:val="24"/>
    </w:rPr>
  </w:style>
  <w:style w:type="paragraph" w:customStyle="1" w:styleId="xl65">
    <w:name w:val="xl65"/>
    <w:basedOn w:val="a4"/>
    <w:rsid w:val="00543152"/>
    <w:pPr>
      <w:pBdr>
        <w:top w:val="single" w:sz="12" w:space="0" w:color="auto"/>
        <w:bottom w:val="single" w:sz="12" w:space="0" w:color="auto"/>
        <w:right w:val="single" w:sz="12"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sz w:val="24"/>
    </w:rPr>
  </w:style>
  <w:style w:type="paragraph" w:customStyle="1" w:styleId="xl66">
    <w:name w:val="xl66"/>
    <w:basedOn w:val="a4"/>
    <w:rsid w:val="00543152"/>
    <w:pPr>
      <w:pBdr>
        <w:top w:val="single" w:sz="12" w:space="0" w:color="auto"/>
        <w:left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67">
    <w:name w:val="xl67"/>
    <w:basedOn w:val="a4"/>
    <w:rsid w:val="00543152"/>
    <w:pPr>
      <w:pBdr>
        <w:top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68">
    <w:name w:val="xl68"/>
    <w:basedOn w:val="a4"/>
    <w:rsid w:val="00543152"/>
    <w:pPr>
      <w:pBdr>
        <w:top w:val="single" w:sz="8" w:space="0" w:color="auto"/>
        <w:left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69">
    <w:name w:val="xl69"/>
    <w:basedOn w:val="a4"/>
    <w:rsid w:val="00543152"/>
    <w:pPr>
      <w:pBdr>
        <w:top w:val="single" w:sz="8"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0">
    <w:name w:val="xl70"/>
    <w:basedOn w:val="a4"/>
    <w:rsid w:val="00543152"/>
    <w:pPr>
      <w:pBdr>
        <w:top w:val="single" w:sz="8" w:space="0" w:color="auto"/>
        <w:bottom w:val="single" w:sz="12" w:space="0" w:color="auto"/>
        <w:right w:val="single" w:sz="12"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1">
    <w:name w:val="xl71"/>
    <w:basedOn w:val="a4"/>
    <w:rsid w:val="00543152"/>
    <w:pPr>
      <w:pBdr>
        <w:top w:val="single" w:sz="8" w:space="0" w:color="auto"/>
        <w:left w:val="single" w:sz="8" w:space="0" w:color="auto"/>
        <w:bottom w:val="single" w:sz="12" w:space="0" w:color="auto"/>
        <w:right w:val="single" w:sz="12"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2">
    <w:name w:val="xl72"/>
    <w:basedOn w:val="a4"/>
    <w:rsid w:val="00543152"/>
    <w:pPr>
      <w:pBdr>
        <w:top w:val="single" w:sz="12" w:space="0" w:color="auto"/>
        <w:left w:val="single" w:sz="8" w:space="0" w:color="auto"/>
        <w:bottom w:val="single" w:sz="12" w:space="0" w:color="auto"/>
        <w:right w:val="single" w:sz="12"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sz w:val="24"/>
    </w:rPr>
  </w:style>
  <w:style w:type="paragraph" w:customStyle="1" w:styleId="xl73">
    <w:name w:val="xl73"/>
    <w:basedOn w:val="a4"/>
    <w:rsid w:val="00543152"/>
    <w:pPr>
      <w:pBdr>
        <w:top w:val="single" w:sz="12" w:space="0" w:color="auto"/>
        <w:left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4">
    <w:name w:val="xl74"/>
    <w:basedOn w:val="a4"/>
    <w:rsid w:val="00543152"/>
    <w:pPr>
      <w:pBdr>
        <w:top w:val="single" w:sz="12"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5">
    <w:name w:val="xl75"/>
    <w:basedOn w:val="a4"/>
    <w:rsid w:val="00543152"/>
    <w:pPr>
      <w:pBdr>
        <w:top w:val="single" w:sz="12" w:space="0" w:color="auto"/>
        <w:left w:val="single" w:sz="8" w:space="0" w:color="auto"/>
        <w:bottom w:val="single" w:sz="12"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6">
    <w:name w:val="xl76"/>
    <w:basedOn w:val="a4"/>
    <w:rsid w:val="00543152"/>
    <w:pPr>
      <w:pBdr>
        <w:top w:val="single" w:sz="12" w:space="0" w:color="auto"/>
        <w:left w:val="single" w:sz="12"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7">
    <w:name w:val="xl77"/>
    <w:basedOn w:val="a4"/>
    <w:rsid w:val="00543152"/>
    <w:pPr>
      <w:pBdr>
        <w:top w:val="single" w:sz="12"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8">
    <w:name w:val="xl78"/>
    <w:basedOn w:val="a4"/>
    <w:rsid w:val="00543152"/>
    <w:pPr>
      <w:pBdr>
        <w:top w:val="single" w:sz="12" w:space="0" w:color="auto"/>
        <w:left w:val="single" w:sz="12"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79">
    <w:name w:val="xl79"/>
    <w:basedOn w:val="a4"/>
    <w:rsid w:val="00543152"/>
    <w:pPr>
      <w:pBdr>
        <w:top w:val="single" w:sz="12"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customStyle="1" w:styleId="xl80">
    <w:name w:val="xl80"/>
    <w:basedOn w:val="a4"/>
    <w:rsid w:val="00543152"/>
    <w:pPr>
      <w:pBdr>
        <w:top w:val="single" w:sz="12" w:space="0" w:color="auto"/>
        <w:left w:val="single" w:sz="8" w:space="0" w:color="auto"/>
        <w:bottom w:val="single" w:sz="8" w:space="0" w:color="auto"/>
        <w:right w:val="single" w:sz="8" w:space="0" w:color="auto"/>
      </w:pBdr>
      <w:shd w:val="clear" w:color="000000" w:fill="F2F2F2"/>
      <w:bidi w:val="0"/>
      <w:spacing w:before="100" w:beforeAutospacing="1" w:after="100" w:afterAutospacing="1" w:line="240" w:lineRule="auto"/>
      <w:jc w:val="center"/>
      <w:textAlignment w:val="center"/>
    </w:pPr>
    <w:rPr>
      <w:rFonts w:ascii="Times New Roman" w:eastAsia="Times New Roman" w:hAnsi="Times New Roman"/>
      <w:b/>
      <w:bCs/>
      <w:sz w:val="28"/>
      <w:szCs w:val="28"/>
    </w:rPr>
  </w:style>
  <w:style w:type="paragraph" w:styleId="affb">
    <w:name w:val="No Spacing"/>
    <w:link w:val="affc"/>
    <w:uiPriority w:val="1"/>
    <w:qFormat/>
    <w:rsid w:val="00543152"/>
    <w:pPr>
      <w:bidi/>
    </w:pPr>
    <w:rPr>
      <w:sz w:val="22"/>
      <w:szCs w:val="22"/>
    </w:rPr>
  </w:style>
  <w:style w:type="numbering" w:customStyle="1" w:styleId="110">
    <w:name w:val="ללא רשימה11"/>
    <w:next w:val="a8"/>
    <w:uiPriority w:val="99"/>
    <w:semiHidden/>
    <w:unhideWhenUsed/>
    <w:rsid w:val="00543152"/>
  </w:style>
  <w:style w:type="character" w:customStyle="1" w:styleId="1a">
    <w:name w:val="כותרת עליונה תו1"/>
    <w:aliases w:val="Header תו תו,1 תו תו,Header תו תו תו תו תו תו,Header תו תו תו תו"/>
    <w:uiPriority w:val="99"/>
    <w:locked/>
    <w:rsid w:val="00543152"/>
    <w:rPr>
      <w:rFonts w:ascii="Times New Roman" w:eastAsia="Times New Roman" w:hAnsi="Times New Roman" w:cs="Times New Roman"/>
      <w:sz w:val="24"/>
      <w:szCs w:val="26"/>
      <w:lang w:val="x-none" w:eastAsia="he-IL"/>
    </w:rPr>
  </w:style>
  <w:style w:type="paragraph" w:customStyle="1" w:styleId="a0">
    <w:name w:val="מדורג"/>
    <w:basedOn w:val="a4"/>
    <w:uiPriority w:val="99"/>
    <w:rsid w:val="00543152"/>
    <w:pPr>
      <w:numPr>
        <w:numId w:val="11"/>
      </w:numPr>
      <w:spacing w:line="240" w:lineRule="auto"/>
      <w:jc w:val="left"/>
    </w:pPr>
    <w:rPr>
      <w:rFonts w:ascii="Times New Roman" w:eastAsia="Times New Roman" w:hAnsi="Times New Roman"/>
      <w:sz w:val="24"/>
      <w:szCs w:val="26"/>
      <w:lang w:eastAsia="he-IL"/>
    </w:rPr>
  </w:style>
  <w:style w:type="numbering" w:customStyle="1" w:styleId="24">
    <w:name w:val="ללא רשימה2"/>
    <w:next w:val="a8"/>
    <w:uiPriority w:val="99"/>
    <w:semiHidden/>
    <w:unhideWhenUsed/>
    <w:rsid w:val="00543152"/>
  </w:style>
  <w:style w:type="paragraph" w:styleId="TOC3">
    <w:name w:val="toc 3"/>
    <w:basedOn w:val="a4"/>
    <w:next w:val="a4"/>
    <w:autoRedefine/>
    <w:uiPriority w:val="39"/>
    <w:rsid w:val="00543152"/>
    <w:pPr>
      <w:tabs>
        <w:tab w:val="right" w:leader="dot" w:pos="7380"/>
      </w:tabs>
      <w:spacing w:line="240" w:lineRule="auto"/>
      <w:ind w:left="720" w:right="1203"/>
      <w:jc w:val="left"/>
    </w:pPr>
    <w:rPr>
      <w:rFonts w:ascii="Verdana" w:eastAsia="PMingLiU" w:hAnsi="Verdana" w:cs="Arial"/>
      <w:noProof/>
      <w:sz w:val="20"/>
      <w:szCs w:val="20"/>
    </w:rPr>
  </w:style>
  <w:style w:type="paragraph" w:styleId="affd">
    <w:name w:val="toa heading"/>
    <w:basedOn w:val="a4"/>
    <w:next w:val="a4"/>
    <w:uiPriority w:val="99"/>
    <w:semiHidden/>
    <w:rsid w:val="00543152"/>
    <w:pPr>
      <w:widowControl w:val="0"/>
      <w:tabs>
        <w:tab w:val="right" w:pos="9360"/>
      </w:tabs>
      <w:suppressAutoHyphens/>
      <w:spacing w:line="240" w:lineRule="auto"/>
      <w:jc w:val="left"/>
    </w:pPr>
    <w:rPr>
      <w:rFonts w:ascii="Verdana" w:eastAsia="PMingLiU" w:hAnsi="Verdana" w:cs="Arial"/>
      <w:b/>
      <w:bCs/>
      <w:sz w:val="28"/>
      <w:szCs w:val="28"/>
    </w:rPr>
  </w:style>
  <w:style w:type="paragraph" w:customStyle="1" w:styleId="DCHelp">
    <w:name w:val="DC_Help"/>
    <w:basedOn w:val="a4"/>
    <w:next w:val="a4"/>
    <w:uiPriority w:val="99"/>
    <w:rsid w:val="00543152"/>
    <w:pPr>
      <w:keepLines/>
      <w:widowControl w:val="0"/>
      <w:spacing w:after="60" w:line="240" w:lineRule="atLeast"/>
      <w:ind w:left="720"/>
      <w:jc w:val="left"/>
    </w:pPr>
    <w:rPr>
      <w:rFonts w:ascii="Verdana" w:eastAsia="PMingLiU" w:hAnsi="Verdana" w:cs="Arial"/>
      <w:i/>
      <w:iCs/>
      <w:color w:val="0000FF"/>
      <w:sz w:val="20"/>
      <w:szCs w:val="20"/>
    </w:rPr>
  </w:style>
  <w:style w:type="paragraph" w:customStyle="1" w:styleId="DCTitle1">
    <w:name w:val="DC_Title 1"/>
    <w:basedOn w:val="a4"/>
    <w:uiPriority w:val="99"/>
    <w:rsid w:val="00543152"/>
    <w:pPr>
      <w:spacing w:line="240" w:lineRule="auto"/>
      <w:jc w:val="center"/>
    </w:pPr>
    <w:rPr>
      <w:rFonts w:ascii="Verdana" w:eastAsia="PMingLiU" w:hAnsi="Verdana" w:cs="Arial"/>
      <w:b/>
      <w:bCs/>
      <w:sz w:val="52"/>
      <w:szCs w:val="52"/>
    </w:rPr>
  </w:style>
  <w:style w:type="paragraph" w:customStyle="1" w:styleId="DCTitle3">
    <w:name w:val="DC_Title 3"/>
    <w:basedOn w:val="a4"/>
    <w:uiPriority w:val="99"/>
    <w:rsid w:val="00543152"/>
    <w:pPr>
      <w:spacing w:line="240" w:lineRule="auto"/>
      <w:jc w:val="center"/>
    </w:pPr>
    <w:rPr>
      <w:rFonts w:ascii="Verdana" w:eastAsia="PMingLiU" w:hAnsi="Verdana" w:cs="Arial"/>
      <w:sz w:val="40"/>
      <w:szCs w:val="40"/>
    </w:rPr>
  </w:style>
  <w:style w:type="paragraph" w:customStyle="1" w:styleId="DCTitle2">
    <w:name w:val="DC_Title 2"/>
    <w:basedOn w:val="a4"/>
    <w:uiPriority w:val="99"/>
    <w:rsid w:val="00543152"/>
    <w:pPr>
      <w:spacing w:line="240" w:lineRule="auto"/>
      <w:jc w:val="center"/>
    </w:pPr>
    <w:rPr>
      <w:rFonts w:ascii="Verdana" w:eastAsia="PMingLiU" w:hAnsi="Verdana" w:cs="Arial"/>
      <w:b/>
      <w:bCs/>
      <w:sz w:val="48"/>
      <w:szCs w:val="48"/>
    </w:rPr>
  </w:style>
  <w:style w:type="paragraph" w:customStyle="1" w:styleId="DCTitle4">
    <w:name w:val="DC_Title 4"/>
    <w:basedOn w:val="a4"/>
    <w:uiPriority w:val="99"/>
    <w:rsid w:val="00543152"/>
    <w:pPr>
      <w:spacing w:before="240" w:line="240" w:lineRule="auto"/>
      <w:jc w:val="right"/>
      <w:outlineLvl w:val="0"/>
    </w:pPr>
    <w:rPr>
      <w:rFonts w:ascii="Verdana" w:eastAsia="PMingLiU" w:hAnsi="Verdana" w:cs="Arial"/>
      <w:b/>
      <w:bCs/>
      <w:kern w:val="28"/>
      <w:sz w:val="24"/>
    </w:rPr>
  </w:style>
  <w:style w:type="paragraph" w:customStyle="1" w:styleId="DCHeading3">
    <w:name w:val="DC_Heading 3"/>
    <w:basedOn w:val="30"/>
    <w:uiPriority w:val="99"/>
    <w:rsid w:val="00543152"/>
    <w:pPr>
      <w:numPr>
        <w:ilvl w:val="2"/>
      </w:numPr>
      <w:tabs>
        <w:tab w:val="left" w:pos="1304"/>
      </w:tabs>
      <w:spacing w:before="0"/>
      <w:ind w:left="1304" w:hanging="737"/>
    </w:pPr>
    <w:rPr>
      <w:rFonts w:ascii="Arial" w:eastAsia="PMingLiU" w:hAnsi="Arial" w:cs="Arial"/>
      <w:b w:val="0"/>
      <w:bCs w:val="0"/>
      <w:sz w:val="21"/>
      <w:szCs w:val="21"/>
    </w:rPr>
  </w:style>
  <w:style w:type="paragraph" w:customStyle="1" w:styleId="DCTOCHeading">
    <w:name w:val="DC_TOC Heading"/>
    <w:basedOn w:val="affd"/>
    <w:uiPriority w:val="99"/>
    <w:rsid w:val="00543152"/>
  </w:style>
  <w:style w:type="paragraph" w:customStyle="1" w:styleId="DCHeading1">
    <w:name w:val="DC_Heading 1"/>
    <w:basedOn w:val="12"/>
    <w:uiPriority w:val="99"/>
    <w:rsid w:val="00543152"/>
    <w:pPr>
      <w:shd w:val="clear" w:color="auto" w:fill="F2F2F2"/>
      <w:tabs>
        <w:tab w:val="left" w:pos="0"/>
      </w:tabs>
      <w:spacing w:before="240" w:after="180" w:line="240" w:lineRule="auto"/>
      <w:ind w:left="360" w:hanging="360"/>
      <w:jc w:val="left"/>
    </w:pPr>
    <w:rPr>
      <w:rFonts w:ascii="Arial" w:hAnsi="Arial" w:cs="Arial"/>
      <w:color w:val="003399"/>
      <w:kern w:val="32"/>
      <w:sz w:val="21"/>
      <w:szCs w:val="21"/>
    </w:rPr>
  </w:style>
  <w:style w:type="paragraph" w:customStyle="1" w:styleId="DCHeading2">
    <w:name w:val="DC_Heading 2"/>
    <w:basedOn w:val="20"/>
    <w:uiPriority w:val="99"/>
    <w:rsid w:val="00543152"/>
    <w:pPr>
      <w:numPr>
        <w:ilvl w:val="1"/>
      </w:numPr>
      <w:ind w:left="567" w:hanging="567"/>
    </w:pPr>
    <w:rPr>
      <w:rFonts w:ascii="Arial" w:hAnsi="Arial" w:cs="Arial"/>
      <w:b w:val="0"/>
      <w:bCs w:val="0"/>
      <w:sz w:val="21"/>
      <w:szCs w:val="21"/>
    </w:rPr>
  </w:style>
  <w:style w:type="paragraph" w:customStyle="1" w:styleId="DCHeading4">
    <w:name w:val="DC_Heading 4"/>
    <w:basedOn w:val="4"/>
    <w:uiPriority w:val="99"/>
    <w:rsid w:val="00543152"/>
    <w:pPr>
      <w:keepNext w:val="0"/>
      <w:keepLines w:val="0"/>
      <w:numPr>
        <w:ilvl w:val="3"/>
      </w:numPr>
      <w:tabs>
        <w:tab w:val="left" w:pos="2268"/>
      </w:tabs>
      <w:spacing w:before="0"/>
      <w:ind w:left="2268" w:hanging="964"/>
    </w:pPr>
    <w:rPr>
      <w:rFonts w:ascii="Arial" w:eastAsia="PMingLiU" w:hAnsi="Arial" w:cs="Arial"/>
      <w:b w:val="0"/>
      <w:bCs w:val="0"/>
      <w:i w:val="0"/>
      <w:iCs w:val="0"/>
      <w:color w:val="auto"/>
      <w:sz w:val="21"/>
      <w:szCs w:val="21"/>
    </w:rPr>
  </w:style>
  <w:style w:type="paragraph" w:customStyle="1" w:styleId="DCNNH1">
    <w:name w:val="DC_NN_H1"/>
    <w:basedOn w:val="a4"/>
    <w:next w:val="a4"/>
    <w:uiPriority w:val="99"/>
    <w:rsid w:val="00543152"/>
    <w:pPr>
      <w:pBdr>
        <w:bottom w:val="single" w:sz="4" w:space="1" w:color="auto"/>
      </w:pBdr>
      <w:spacing w:before="120" w:after="120" w:line="240" w:lineRule="auto"/>
      <w:jc w:val="left"/>
      <w:outlineLvl w:val="0"/>
    </w:pPr>
    <w:rPr>
      <w:rFonts w:ascii="Verdana" w:eastAsia="PMingLiU" w:hAnsi="Verdana" w:cs="Arial"/>
      <w:b/>
      <w:bCs/>
      <w:sz w:val="28"/>
      <w:szCs w:val="28"/>
    </w:rPr>
  </w:style>
  <w:style w:type="paragraph" w:customStyle="1" w:styleId="DCNNH2">
    <w:name w:val="DC_NN_H2"/>
    <w:basedOn w:val="a4"/>
    <w:next w:val="a4"/>
    <w:uiPriority w:val="99"/>
    <w:rsid w:val="00543152"/>
    <w:pPr>
      <w:spacing w:before="120" w:after="120" w:line="240" w:lineRule="auto"/>
      <w:jc w:val="left"/>
      <w:outlineLvl w:val="1"/>
    </w:pPr>
    <w:rPr>
      <w:rFonts w:ascii="Verdana" w:eastAsia="PMingLiU" w:hAnsi="Verdana" w:cs="Arial"/>
      <w:b/>
      <w:bCs/>
      <w:sz w:val="24"/>
    </w:rPr>
  </w:style>
  <w:style w:type="paragraph" w:customStyle="1" w:styleId="DCNH1">
    <w:name w:val="DC_N_H1"/>
    <w:basedOn w:val="a4"/>
    <w:next w:val="a4"/>
    <w:uiPriority w:val="99"/>
    <w:rsid w:val="00543152"/>
    <w:pPr>
      <w:keepNext/>
      <w:pageBreakBefore/>
      <w:pBdr>
        <w:bottom w:val="single" w:sz="8" w:space="1" w:color="auto"/>
      </w:pBdr>
      <w:spacing w:line="240" w:lineRule="auto"/>
      <w:jc w:val="left"/>
      <w:outlineLvl w:val="0"/>
    </w:pPr>
    <w:rPr>
      <w:rFonts w:ascii="Verdana" w:eastAsia="PMingLiU" w:hAnsi="Verdana" w:cs="Arial"/>
      <w:b/>
      <w:bCs/>
      <w:sz w:val="28"/>
      <w:szCs w:val="28"/>
    </w:rPr>
  </w:style>
  <w:style w:type="paragraph" w:customStyle="1" w:styleId="DCNH2">
    <w:name w:val="DC_N_H2"/>
    <w:basedOn w:val="a4"/>
    <w:uiPriority w:val="99"/>
    <w:rsid w:val="00543152"/>
    <w:pPr>
      <w:numPr>
        <w:ilvl w:val="1"/>
        <w:numId w:val="12"/>
      </w:numPr>
      <w:spacing w:line="240" w:lineRule="auto"/>
      <w:jc w:val="left"/>
      <w:outlineLvl w:val="1"/>
    </w:pPr>
    <w:rPr>
      <w:rFonts w:ascii="Verdana" w:eastAsia="PMingLiU" w:hAnsi="Verdana" w:cs="Arial"/>
      <w:b/>
      <w:bCs/>
      <w:sz w:val="24"/>
    </w:rPr>
  </w:style>
  <w:style w:type="paragraph" w:customStyle="1" w:styleId="DCNH4">
    <w:name w:val="DC_N_H4"/>
    <w:basedOn w:val="a4"/>
    <w:next w:val="a4"/>
    <w:uiPriority w:val="99"/>
    <w:rsid w:val="00543152"/>
    <w:pPr>
      <w:numPr>
        <w:ilvl w:val="3"/>
        <w:numId w:val="12"/>
      </w:numPr>
      <w:spacing w:line="240" w:lineRule="auto"/>
      <w:jc w:val="left"/>
    </w:pPr>
    <w:rPr>
      <w:rFonts w:ascii="Verdana" w:eastAsia="PMingLiU" w:hAnsi="Verdana" w:cs="Arial"/>
      <w:sz w:val="20"/>
      <w:szCs w:val="20"/>
    </w:rPr>
  </w:style>
  <w:style w:type="paragraph" w:customStyle="1" w:styleId="DCNH3">
    <w:name w:val="DC_N_H3"/>
    <w:basedOn w:val="a4"/>
    <w:next w:val="a4"/>
    <w:uiPriority w:val="99"/>
    <w:rsid w:val="00543152"/>
    <w:pPr>
      <w:numPr>
        <w:ilvl w:val="2"/>
        <w:numId w:val="12"/>
      </w:numPr>
      <w:spacing w:line="240" w:lineRule="auto"/>
      <w:jc w:val="left"/>
      <w:outlineLvl w:val="2"/>
    </w:pPr>
    <w:rPr>
      <w:rFonts w:ascii="Verdana" w:eastAsia="PMingLiU" w:hAnsi="Verdana" w:cs="Arial"/>
      <w:b/>
      <w:bCs/>
      <w:sz w:val="20"/>
      <w:szCs w:val="20"/>
    </w:rPr>
  </w:style>
  <w:style w:type="paragraph" w:customStyle="1" w:styleId="TableText">
    <w:name w:val="Table Text"/>
    <w:basedOn w:val="a4"/>
    <w:uiPriority w:val="99"/>
    <w:rsid w:val="00543152"/>
    <w:pPr>
      <w:spacing w:line="240" w:lineRule="auto"/>
      <w:jc w:val="left"/>
    </w:pPr>
    <w:rPr>
      <w:rFonts w:ascii="Verdana" w:eastAsia="PMingLiU" w:hAnsi="Verdana" w:cs="Arial"/>
      <w:sz w:val="20"/>
      <w:szCs w:val="20"/>
    </w:rPr>
  </w:style>
  <w:style w:type="paragraph" w:customStyle="1" w:styleId="Instructions">
    <w:name w:val="Instructions"/>
    <w:basedOn w:val="a4"/>
    <w:link w:val="InstructionsChar"/>
    <w:uiPriority w:val="99"/>
    <w:rsid w:val="00543152"/>
    <w:pPr>
      <w:spacing w:line="240" w:lineRule="auto"/>
      <w:jc w:val="left"/>
    </w:pPr>
    <w:rPr>
      <w:rFonts w:ascii="Arial" w:eastAsia="PMingLiU" w:hAnsi="Arial" w:cs="Arial"/>
      <w:i/>
      <w:iCs/>
      <w:color w:val="0000FF"/>
      <w:szCs w:val="22"/>
      <w:lang w:val="en-CA"/>
    </w:rPr>
  </w:style>
  <w:style w:type="character" w:customStyle="1" w:styleId="InstructionsChar">
    <w:name w:val="Instructions Char"/>
    <w:link w:val="Instructions"/>
    <w:uiPriority w:val="99"/>
    <w:locked/>
    <w:rsid w:val="00543152"/>
    <w:rPr>
      <w:rFonts w:ascii="Arial" w:eastAsia="PMingLiU" w:hAnsi="Arial"/>
      <w:i/>
      <w:iCs/>
      <w:color w:val="0000FF"/>
      <w:sz w:val="22"/>
      <w:szCs w:val="22"/>
      <w:lang w:val="en-CA"/>
    </w:rPr>
  </w:style>
  <w:style w:type="character" w:styleId="affe">
    <w:name w:val="page number"/>
    <w:basedOn w:val="a6"/>
    <w:rsid w:val="00543152"/>
  </w:style>
  <w:style w:type="paragraph" w:styleId="afff">
    <w:name w:val="Title"/>
    <w:basedOn w:val="a4"/>
    <w:next w:val="a4"/>
    <w:link w:val="afff0"/>
    <w:uiPriority w:val="99"/>
    <w:qFormat/>
    <w:rsid w:val="00543152"/>
    <w:pPr>
      <w:pageBreakBefore/>
      <w:pBdr>
        <w:top w:val="single" w:sz="6" w:space="1" w:color="auto"/>
        <w:bottom w:val="single" w:sz="6" w:space="1" w:color="auto"/>
      </w:pBdr>
      <w:shd w:val="clear" w:color="auto" w:fill="4F81BD"/>
      <w:spacing w:before="240" w:after="60" w:line="240" w:lineRule="auto"/>
      <w:jc w:val="center"/>
      <w:outlineLvl w:val="0"/>
    </w:pPr>
    <w:rPr>
      <w:rFonts w:ascii="Tahoma" w:eastAsia="Times New Roman" w:hAnsi="Tahoma" w:cs="Tahoma"/>
      <w:b/>
      <w:bCs/>
      <w:color w:val="FFFFFF"/>
      <w:kern w:val="28"/>
      <w:szCs w:val="22"/>
    </w:rPr>
  </w:style>
  <w:style w:type="character" w:customStyle="1" w:styleId="afff0">
    <w:name w:val="כותרת טקסט תו"/>
    <w:basedOn w:val="a6"/>
    <w:link w:val="afff"/>
    <w:uiPriority w:val="99"/>
    <w:rsid w:val="00543152"/>
    <w:rPr>
      <w:rFonts w:ascii="Tahoma" w:eastAsia="Times New Roman" w:hAnsi="Tahoma" w:cs="Tahoma"/>
      <w:b/>
      <w:bCs/>
      <w:color w:val="FFFFFF"/>
      <w:kern w:val="28"/>
      <w:sz w:val="22"/>
      <w:szCs w:val="22"/>
      <w:shd w:val="clear" w:color="auto" w:fill="4F81BD"/>
    </w:rPr>
  </w:style>
  <w:style w:type="paragraph" w:customStyle="1" w:styleId="suppHeading">
    <w:name w:val="suppHeading"/>
    <w:basedOn w:val="a4"/>
    <w:link w:val="suppHeadingChar"/>
    <w:qFormat/>
    <w:rsid w:val="00543152"/>
    <w:pPr>
      <w:spacing w:line="240" w:lineRule="auto"/>
      <w:jc w:val="left"/>
    </w:pPr>
    <w:rPr>
      <w:rFonts w:ascii="Arial" w:eastAsia="PMingLiU" w:hAnsi="Arial" w:cs="Arial"/>
      <w:sz w:val="20"/>
      <w:szCs w:val="20"/>
    </w:rPr>
  </w:style>
  <w:style w:type="character" w:customStyle="1" w:styleId="suppHeadingChar">
    <w:name w:val="suppHeading Char"/>
    <w:link w:val="suppHeading"/>
    <w:rsid w:val="00543152"/>
    <w:rPr>
      <w:rFonts w:ascii="Arial" w:eastAsia="PMingLiU" w:hAnsi="Arial"/>
    </w:rPr>
  </w:style>
  <w:style w:type="paragraph" w:customStyle="1" w:styleId="Heading5">
    <w:name w:val="Heading5"/>
    <w:basedOn w:val="11"/>
    <w:qFormat/>
    <w:rsid w:val="00543152"/>
    <w:pPr>
      <w:numPr>
        <w:ilvl w:val="0"/>
        <w:numId w:val="0"/>
      </w:numPr>
      <w:tabs>
        <w:tab w:val="num" w:pos="360"/>
      </w:tabs>
      <w:ind w:left="360" w:hanging="360"/>
    </w:pPr>
    <w:rPr>
      <w:rFonts w:cs="Times New Roman"/>
      <w:lang w:val="x-none" w:eastAsia="x-none"/>
    </w:rPr>
  </w:style>
  <w:style w:type="character" w:customStyle="1" w:styleId="Char0">
    <w:name w:val="תת סעיף Char"/>
    <w:link w:val="a3"/>
    <w:uiPriority w:val="99"/>
    <w:rsid w:val="00543152"/>
    <w:rPr>
      <w:rFonts w:ascii="Times New Roman" w:eastAsia="Times New Roman" w:hAnsi="Times New Roman"/>
      <w:sz w:val="22"/>
      <w:szCs w:val="22"/>
    </w:rPr>
  </w:style>
  <w:style w:type="character" w:customStyle="1" w:styleId="1Char">
    <w:name w:val="תת סעיף1 Char"/>
    <w:basedOn w:val="Char0"/>
    <w:link w:val="11"/>
    <w:uiPriority w:val="99"/>
    <w:rsid w:val="00543152"/>
    <w:rPr>
      <w:rFonts w:ascii="Times New Roman" w:eastAsia="Times New Roman" w:hAnsi="Times New Roman"/>
      <w:sz w:val="22"/>
      <w:szCs w:val="22"/>
    </w:rPr>
  </w:style>
  <w:style w:type="paragraph" w:customStyle="1" w:styleId="Heading2U">
    <w:name w:val="Heading 2U"/>
    <w:basedOn w:val="20"/>
    <w:link w:val="Heading2UChar"/>
    <w:qFormat/>
    <w:rsid w:val="00543152"/>
    <w:pPr>
      <w:numPr>
        <w:ilvl w:val="1"/>
      </w:numPr>
      <w:spacing w:before="60"/>
      <w:ind w:left="567" w:hanging="567"/>
    </w:pPr>
    <w:rPr>
      <w:rFonts w:ascii="Arial" w:hAnsi="Arial" w:cs="Arial"/>
      <w:b w:val="0"/>
      <w:bCs w:val="0"/>
      <w:sz w:val="21"/>
      <w:szCs w:val="21"/>
    </w:rPr>
  </w:style>
  <w:style w:type="paragraph" w:customStyle="1" w:styleId="Heading3U">
    <w:name w:val="Heading 3U"/>
    <w:basedOn w:val="30"/>
    <w:link w:val="Heading3UChar"/>
    <w:qFormat/>
    <w:rsid w:val="00543152"/>
    <w:pPr>
      <w:numPr>
        <w:numId w:val="0"/>
      </w:numPr>
      <w:tabs>
        <w:tab w:val="left" w:pos="1304"/>
      </w:tabs>
      <w:spacing w:before="60"/>
      <w:ind w:left="1304" w:hanging="737"/>
    </w:pPr>
    <w:rPr>
      <w:rFonts w:ascii="Arial" w:eastAsia="PMingLiU" w:hAnsi="Arial" w:cs="Arial"/>
      <w:b w:val="0"/>
      <w:bCs w:val="0"/>
      <w:sz w:val="21"/>
      <w:szCs w:val="21"/>
    </w:rPr>
  </w:style>
  <w:style w:type="character" w:customStyle="1" w:styleId="Heading2UChar">
    <w:name w:val="Heading 2U Char"/>
    <w:link w:val="Heading2U"/>
    <w:rsid w:val="00543152"/>
    <w:rPr>
      <w:rFonts w:ascii="Arial" w:eastAsia="Times New Roman" w:hAnsi="Arial"/>
      <w:sz w:val="21"/>
      <w:szCs w:val="21"/>
      <w:u w:val="single"/>
    </w:rPr>
  </w:style>
  <w:style w:type="character" w:customStyle="1" w:styleId="Heading3UChar">
    <w:name w:val="Heading 3U Char"/>
    <w:link w:val="Heading3U"/>
    <w:rsid w:val="00543152"/>
    <w:rPr>
      <w:rFonts w:ascii="Arial" w:eastAsia="PMingLiU" w:hAnsi="Arial"/>
      <w:sz w:val="21"/>
      <w:szCs w:val="21"/>
      <w:u w:val="single"/>
    </w:rPr>
  </w:style>
  <w:style w:type="paragraph" w:customStyle="1" w:styleId="afff1">
    <w:name w:val="הפניה"/>
    <w:basedOn w:val="20"/>
    <w:link w:val="Char1"/>
    <w:qFormat/>
    <w:rsid w:val="00543152"/>
    <w:pPr>
      <w:numPr>
        <w:ilvl w:val="1"/>
      </w:numPr>
      <w:ind w:left="567" w:hanging="567"/>
    </w:pPr>
    <w:rPr>
      <w:rFonts w:ascii="Arial" w:hAnsi="Arial"/>
      <w:b w:val="0"/>
      <w:bCs w:val="0"/>
      <w:sz w:val="21"/>
      <w:szCs w:val="21"/>
      <w:u w:val="dotted"/>
      <w:lang w:val="x-none" w:eastAsia="x-none"/>
    </w:rPr>
  </w:style>
  <w:style w:type="character" w:customStyle="1" w:styleId="Char1">
    <w:name w:val="הפניה Char"/>
    <w:basedOn w:val="21"/>
    <w:link w:val="afff1"/>
    <w:rsid w:val="00543152"/>
    <w:rPr>
      <w:rFonts w:ascii="Arial" w:eastAsia="Times New Roman" w:hAnsi="Arial" w:cs="Times New Roman"/>
      <w:b w:val="0"/>
      <w:bCs w:val="0"/>
      <w:color w:val="4F81BD"/>
      <w:sz w:val="21"/>
      <w:szCs w:val="21"/>
      <w:u w:val="dotted"/>
      <w:lang w:val="x-none" w:eastAsia="x-none"/>
    </w:rPr>
  </w:style>
  <w:style w:type="paragraph" w:styleId="afff2">
    <w:name w:val="endnote text"/>
    <w:basedOn w:val="a4"/>
    <w:link w:val="afff3"/>
    <w:uiPriority w:val="99"/>
    <w:unhideWhenUsed/>
    <w:rsid w:val="00543152"/>
    <w:pPr>
      <w:spacing w:line="240" w:lineRule="auto"/>
      <w:jc w:val="left"/>
    </w:pPr>
    <w:rPr>
      <w:rFonts w:ascii="Verdana" w:eastAsia="PMingLiU" w:hAnsi="Verdana" w:cs="Arial"/>
      <w:sz w:val="20"/>
      <w:szCs w:val="20"/>
    </w:rPr>
  </w:style>
  <w:style w:type="character" w:customStyle="1" w:styleId="afff3">
    <w:name w:val="טקסט הערת סיום תו"/>
    <w:basedOn w:val="a6"/>
    <w:link w:val="afff2"/>
    <w:uiPriority w:val="99"/>
    <w:rsid w:val="00543152"/>
    <w:rPr>
      <w:rFonts w:ascii="Verdana" w:eastAsia="PMingLiU" w:hAnsi="Verdana"/>
    </w:rPr>
  </w:style>
  <w:style w:type="character" w:styleId="afff4">
    <w:name w:val="endnote reference"/>
    <w:basedOn w:val="a6"/>
    <w:uiPriority w:val="99"/>
    <w:unhideWhenUsed/>
    <w:rsid w:val="00543152"/>
    <w:rPr>
      <w:vertAlign w:val="superscript"/>
    </w:rPr>
  </w:style>
  <w:style w:type="paragraph" w:customStyle="1" w:styleId="afff5">
    <w:name w:val="כותרת טבלת נספחים"/>
    <w:basedOn w:val="a4"/>
    <w:rsid w:val="00543152"/>
    <w:pPr>
      <w:spacing w:line="240" w:lineRule="auto"/>
      <w:jc w:val="center"/>
    </w:pPr>
    <w:rPr>
      <w:rFonts w:ascii="Arial" w:eastAsia="Times New Roman" w:hAnsi="Arial" w:cs="Arial"/>
      <w:b/>
      <w:color w:val="1B3461"/>
      <w:sz w:val="28"/>
      <w:szCs w:val="22"/>
    </w:rPr>
  </w:style>
  <w:style w:type="paragraph" w:customStyle="1" w:styleId="afff6">
    <w:name w:val="הגדרות"/>
    <w:basedOn w:val="7"/>
    <w:link w:val="Char2"/>
    <w:qFormat/>
    <w:rsid w:val="00543152"/>
    <w:pPr>
      <w:keepNext w:val="0"/>
      <w:numPr>
        <w:numId w:val="0"/>
      </w:numPr>
      <w:tabs>
        <w:tab w:val="clear" w:pos="566"/>
        <w:tab w:val="clear" w:pos="1106"/>
      </w:tabs>
      <w:spacing w:line="360" w:lineRule="auto"/>
      <w:ind w:left="360" w:right="0" w:hanging="360"/>
      <w:jc w:val="both"/>
    </w:pPr>
    <w:rPr>
      <w:rFonts w:ascii="Arial" w:hAnsi="Arial"/>
      <w:b w:val="0"/>
      <w:bCs w:val="0"/>
      <w:color w:val="243F60" w:themeColor="accent1" w:themeShade="7F"/>
      <w:sz w:val="21"/>
      <w:szCs w:val="21"/>
    </w:rPr>
  </w:style>
  <w:style w:type="character" w:customStyle="1" w:styleId="Char2">
    <w:name w:val="הגדרות Char"/>
    <w:basedOn w:val="70"/>
    <w:link w:val="afff6"/>
    <w:rsid w:val="00543152"/>
    <w:rPr>
      <w:rFonts w:ascii="Arial" w:eastAsia="Times New Roman" w:hAnsi="Arial" w:cs="David"/>
      <w:b w:val="0"/>
      <w:bCs w:val="0"/>
      <w:color w:val="243F60" w:themeColor="accent1" w:themeShade="7F"/>
      <w:sz w:val="21"/>
      <w:szCs w:val="21"/>
      <w:u w:val="single"/>
      <w:lang w:eastAsia="he-IL"/>
    </w:rPr>
  </w:style>
  <w:style w:type="paragraph" w:customStyle="1" w:styleId="-">
    <w:name w:val="נספח - כותרת"/>
    <w:basedOn w:val="afff"/>
    <w:link w:val="-Char"/>
    <w:qFormat/>
    <w:rsid w:val="00543152"/>
    <w:rPr>
      <w:rFonts w:ascii="Arial" w:hAnsi="Arial"/>
    </w:rPr>
  </w:style>
  <w:style w:type="paragraph" w:customStyle="1" w:styleId="-0">
    <w:name w:val="נספח - תיאור"/>
    <w:basedOn w:val="aff0"/>
    <w:link w:val="-Char0"/>
    <w:qFormat/>
    <w:rsid w:val="00543152"/>
    <w:pPr>
      <w:pBdr>
        <w:bottom w:val="single" w:sz="6" w:space="1" w:color="1F497D"/>
      </w:pBdr>
      <w:spacing w:after="60"/>
      <w:outlineLvl w:val="1"/>
    </w:pPr>
    <w:rPr>
      <w:rFonts w:ascii="Arial" w:hAnsi="Arial"/>
    </w:rPr>
  </w:style>
  <w:style w:type="character" w:customStyle="1" w:styleId="-Char">
    <w:name w:val="נספח - כותרת Char"/>
    <w:basedOn w:val="afff0"/>
    <w:link w:val="-"/>
    <w:rsid w:val="00543152"/>
    <w:rPr>
      <w:rFonts w:ascii="Arial" w:eastAsia="Times New Roman" w:hAnsi="Arial" w:cs="Tahoma"/>
      <w:b/>
      <w:bCs/>
      <w:color w:val="FFFFFF"/>
      <w:kern w:val="28"/>
      <w:sz w:val="22"/>
      <w:szCs w:val="22"/>
      <w:shd w:val="clear" w:color="auto" w:fill="4F81BD"/>
    </w:rPr>
  </w:style>
  <w:style w:type="character" w:customStyle="1" w:styleId="-Char0">
    <w:name w:val="נספח - תיאור Char"/>
    <w:basedOn w:val="aff1"/>
    <w:link w:val="-0"/>
    <w:rsid w:val="00543152"/>
    <w:rPr>
      <w:rFonts w:ascii="Arial" w:eastAsia="Times New Roman" w:hAnsi="Arial" w:cs="David"/>
      <w:szCs w:val="28"/>
    </w:rPr>
  </w:style>
  <w:style w:type="paragraph" w:customStyle="1" w:styleId="211111">
    <w:name w:val="תת סעיף2 1.1.1.1.1"/>
    <w:basedOn w:val="11"/>
    <w:rsid w:val="00543152"/>
    <w:pPr>
      <w:numPr>
        <w:ilvl w:val="0"/>
        <w:numId w:val="0"/>
      </w:numPr>
      <w:tabs>
        <w:tab w:val="num" w:pos="4253"/>
      </w:tabs>
      <w:ind w:left="4253" w:hanging="1134"/>
    </w:pPr>
  </w:style>
  <w:style w:type="paragraph" w:customStyle="1" w:styleId="HeadingPerek">
    <w:name w:val="HeadingPerek"/>
    <w:basedOn w:val="a4"/>
    <w:link w:val="HeadingPerekChar"/>
    <w:qFormat/>
    <w:rsid w:val="00543152"/>
    <w:pPr>
      <w:numPr>
        <w:numId w:val="13"/>
      </w:numPr>
      <w:spacing w:line="240" w:lineRule="auto"/>
    </w:pPr>
    <w:rPr>
      <w:rFonts w:ascii="Times New Roman" w:eastAsia="Times New Roman" w:hAnsi="Times New Roman"/>
      <w:b/>
      <w:bCs/>
      <w:sz w:val="32"/>
      <w:szCs w:val="32"/>
      <w:lang w:eastAsia="he-IL"/>
    </w:rPr>
  </w:style>
  <w:style w:type="character" w:customStyle="1" w:styleId="HeadingPerekChar">
    <w:name w:val="HeadingPerek Char"/>
    <w:basedOn w:val="a6"/>
    <w:link w:val="HeadingPerek"/>
    <w:rsid w:val="00543152"/>
    <w:rPr>
      <w:rFonts w:ascii="Times New Roman" w:eastAsia="Times New Roman" w:hAnsi="Times New Roman" w:cs="David"/>
      <w:b/>
      <w:bCs/>
      <w:sz w:val="32"/>
      <w:szCs w:val="32"/>
      <w:lang w:eastAsia="he-IL"/>
    </w:rPr>
  </w:style>
  <w:style w:type="paragraph" w:customStyle="1" w:styleId="PARA1">
    <w:name w:val="PARA 1"/>
    <w:basedOn w:val="a4"/>
    <w:link w:val="PARA1Char"/>
    <w:qFormat/>
    <w:rsid w:val="00543152"/>
    <w:pPr>
      <w:numPr>
        <w:ilvl w:val="1"/>
        <w:numId w:val="13"/>
      </w:numPr>
      <w:spacing w:before="120" w:after="120" w:line="240" w:lineRule="auto"/>
      <w:outlineLvl w:val="1"/>
    </w:pPr>
    <w:rPr>
      <w:rFonts w:ascii="Times New Roman" w:eastAsia="Times New Roman" w:hAnsi="Times New Roman" w:cs="Narkisim"/>
      <w:sz w:val="24"/>
      <w:lang w:eastAsia="he-IL"/>
    </w:rPr>
  </w:style>
  <w:style w:type="paragraph" w:customStyle="1" w:styleId="PARA2">
    <w:name w:val="PARA 2"/>
    <w:basedOn w:val="PARA1"/>
    <w:link w:val="PARA2Char"/>
    <w:qFormat/>
    <w:rsid w:val="00543152"/>
    <w:pPr>
      <w:numPr>
        <w:ilvl w:val="2"/>
      </w:numPr>
    </w:pPr>
    <w:rPr>
      <w:rFonts w:ascii="Arial" w:hAnsi="Arial"/>
      <w:b/>
    </w:rPr>
  </w:style>
  <w:style w:type="paragraph" w:customStyle="1" w:styleId="PARA3">
    <w:name w:val="PARA 3"/>
    <w:basedOn w:val="a4"/>
    <w:link w:val="PARA3Char"/>
    <w:qFormat/>
    <w:rsid w:val="00543152"/>
    <w:pPr>
      <w:numPr>
        <w:ilvl w:val="3"/>
        <w:numId w:val="13"/>
      </w:numPr>
      <w:tabs>
        <w:tab w:val="left" w:pos="387"/>
      </w:tabs>
      <w:spacing w:before="120" w:line="240" w:lineRule="auto"/>
    </w:pPr>
    <w:rPr>
      <w:rFonts w:ascii="Times New Roman" w:eastAsia="Times New Roman" w:hAnsi="Times New Roman" w:cs="Narkisim"/>
      <w:sz w:val="24"/>
      <w:lang w:eastAsia="he-IL"/>
    </w:rPr>
  </w:style>
  <w:style w:type="paragraph" w:customStyle="1" w:styleId="ListParagraph1">
    <w:name w:val="List Paragraph1"/>
    <w:basedOn w:val="a4"/>
    <w:qFormat/>
    <w:rsid w:val="00543152"/>
    <w:pPr>
      <w:spacing w:line="240" w:lineRule="auto"/>
      <w:ind w:left="720"/>
      <w:contextualSpacing/>
    </w:pPr>
    <w:rPr>
      <w:rFonts w:ascii="Times New Roman" w:eastAsia="Times New Roman" w:hAnsi="Times New Roman" w:cs="FrankRuehl"/>
      <w:sz w:val="26"/>
      <w:szCs w:val="26"/>
      <w:lang w:eastAsia="he-IL"/>
    </w:rPr>
  </w:style>
  <w:style w:type="paragraph" w:styleId="TOC4">
    <w:name w:val="toc 4"/>
    <w:basedOn w:val="a4"/>
    <w:next w:val="a4"/>
    <w:autoRedefine/>
    <w:uiPriority w:val="39"/>
    <w:unhideWhenUsed/>
    <w:rsid w:val="00543152"/>
    <w:pPr>
      <w:spacing w:after="100" w:line="259" w:lineRule="auto"/>
      <w:ind w:left="660"/>
      <w:jc w:val="left"/>
    </w:pPr>
    <w:rPr>
      <w:rFonts w:asciiTheme="minorHAnsi" w:eastAsiaTheme="minorEastAsia" w:hAnsiTheme="minorHAnsi" w:cstheme="minorBidi"/>
      <w:szCs w:val="22"/>
    </w:rPr>
  </w:style>
  <w:style w:type="paragraph" w:styleId="TOC5">
    <w:name w:val="toc 5"/>
    <w:basedOn w:val="a4"/>
    <w:next w:val="a4"/>
    <w:autoRedefine/>
    <w:uiPriority w:val="39"/>
    <w:unhideWhenUsed/>
    <w:rsid w:val="00543152"/>
    <w:pPr>
      <w:spacing w:after="100" w:line="259" w:lineRule="auto"/>
      <w:ind w:left="880"/>
      <w:jc w:val="left"/>
    </w:pPr>
    <w:rPr>
      <w:rFonts w:asciiTheme="minorHAnsi" w:eastAsiaTheme="minorEastAsia" w:hAnsiTheme="minorHAnsi" w:cstheme="minorBidi"/>
      <w:szCs w:val="22"/>
    </w:rPr>
  </w:style>
  <w:style w:type="paragraph" w:styleId="TOC6">
    <w:name w:val="toc 6"/>
    <w:basedOn w:val="a4"/>
    <w:next w:val="a4"/>
    <w:autoRedefine/>
    <w:uiPriority w:val="39"/>
    <w:unhideWhenUsed/>
    <w:rsid w:val="00543152"/>
    <w:pPr>
      <w:spacing w:after="100" w:line="259" w:lineRule="auto"/>
      <w:ind w:left="1100"/>
      <w:jc w:val="left"/>
    </w:pPr>
    <w:rPr>
      <w:rFonts w:asciiTheme="minorHAnsi" w:eastAsiaTheme="minorEastAsia" w:hAnsiTheme="minorHAnsi" w:cstheme="minorBidi"/>
      <w:szCs w:val="22"/>
    </w:rPr>
  </w:style>
  <w:style w:type="paragraph" w:styleId="TOC7">
    <w:name w:val="toc 7"/>
    <w:basedOn w:val="a4"/>
    <w:next w:val="a4"/>
    <w:autoRedefine/>
    <w:uiPriority w:val="39"/>
    <w:unhideWhenUsed/>
    <w:rsid w:val="00543152"/>
    <w:pPr>
      <w:spacing w:after="100" w:line="259" w:lineRule="auto"/>
      <w:ind w:left="1320"/>
      <w:jc w:val="left"/>
    </w:pPr>
    <w:rPr>
      <w:rFonts w:asciiTheme="minorHAnsi" w:eastAsiaTheme="minorEastAsia" w:hAnsiTheme="minorHAnsi" w:cstheme="minorBidi"/>
      <w:szCs w:val="22"/>
    </w:rPr>
  </w:style>
  <w:style w:type="paragraph" w:styleId="TOC8">
    <w:name w:val="toc 8"/>
    <w:basedOn w:val="a4"/>
    <w:next w:val="a4"/>
    <w:autoRedefine/>
    <w:uiPriority w:val="39"/>
    <w:unhideWhenUsed/>
    <w:rsid w:val="00543152"/>
    <w:pPr>
      <w:spacing w:after="100" w:line="259" w:lineRule="auto"/>
      <w:ind w:left="1540"/>
      <w:jc w:val="left"/>
    </w:pPr>
    <w:rPr>
      <w:rFonts w:asciiTheme="minorHAnsi" w:eastAsiaTheme="minorEastAsia" w:hAnsiTheme="minorHAnsi" w:cstheme="minorBidi"/>
      <w:szCs w:val="22"/>
    </w:rPr>
  </w:style>
  <w:style w:type="paragraph" w:styleId="TOC9">
    <w:name w:val="toc 9"/>
    <w:basedOn w:val="a4"/>
    <w:next w:val="a4"/>
    <w:autoRedefine/>
    <w:uiPriority w:val="39"/>
    <w:unhideWhenUsed/>
    <w:rsid w:val="00543152"/>
    <w:pPr>
      <w:spacing w:after="100" w:line="259" w:lineRule="auto"/>
      <w:ind w:left="1760"/>
      <w:jc w:val="left"/>
    </w:pPr>
    <w:rPr>
      <w:rFonts w:asciiTheme="minorHAnsi" w:eastAsiaTheme="minorEastAsia" w:hAnsiTheme="minorHAnsi" w:cstheme="minorBidi"/>
      <w:szCs w:val="22"/>
    </w:rPr>
  </w:style>
  <w:style w:type="paragraph" w:customStyle="1" w:styleId="HNormal">
    <w:name w:val="HNormal"/>
    <w:link w:val="HNormal0"/>
    <w:rsid w:val="00AA6505"/>
    <w:pPr>
      <w:bidi/>
      <w:spacing w:after="120"/>
      <w:jc w:val="both"/>
    </w:pPr>
    <w:rPr>
      <w:rFonts w:ascii="Arial" w:eastAsia="Times New Roman" w:hAnsi="Arial"/>
      <w:noProof/>
      <w:sz w:val="24"/>
      <w:szCs w:val="24"/>
      <w:lang w:eastAsia="he-IL"/>
    </w:rPr>
  </w:style>
  <w:style w:type="character" w:customStyle="1" w:styleId="HNormal0">
    <w:name w:val="HNormal תו"/>
    <w:link w:val="HNormal"/>
    <w:rsid w:val="00AA6505"/>
    <w:rPr>
      <w:rFonts w:ascii="Arial" w:eastAsia="Times New Roman" w:hAnsi="Arial"/>
      <w:noProof/>
      <w:sz w:val="24"/>
      <w:szCs w:val="24"/>
      <w:lang w:eastAsia="he-IL"/>
    </w:rPr>
  </w:style>
  <w:style w:type="paragraph" w:customStyle="1" w:styleId="afff7">
    <w:name w:val="סגנון מרווח בין שורות:  בודד"/>
    <w:basedOn w:val="a4"/>
    <w:rsid w:val="001904B2"/>
    <w:pPr>
      <w:spacing w:line="240" w:lineRule="auto"/>
    </w:pPr>
    <w:rPr>
      <w:rFonts w:ascii="Arial" w:eastAsia="Times New Roman" w:hAnsi="Arial" w:cs="Arial"/>
      <w:lang w:eastAsia="he-IL"/>
    </w:rPr>
  </w:style>
  <w:style w:type="table" w:customStyle="1" w:styleId="1b">
    <w:name w:val="רשת טבלה בהירה1"/>
    <w:basedOn w:val="a7"/>
    <w:next w:val="25"/>
    <w:uiPriority w:val="40"/>
    <w:rsid w:val="00D85C6E"/>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c">
    <w:name w:val="טבלת רשת1"/>
    <w:basedOn w:val="a7"/>
    <w:next w:val="af9"/>
    <w:uiPriority w:val="39"/>
    <w:rsid w:val="00D85C6E"/>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רשת טבלה בהירה2"/>
    <w:basedOn w:val="a7"/>
    <w:uiPriority w:val="40"/>
    <w:rsid w:val="00D85C6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Hnormal1">
    <w:name w:val="Hnormal"/>
    <w:uiPriority w:val="99"/>
    <w:rsid w:val="00111BC6"/>
    <w:pPr>
      <w:bidi/>
      <w:jc w:val="both"/>
    </w:pPr>
    <w:rPr>
      <w:rFonts w:ascii="Times New Roman" w:eastAsia="Times New Roman" w:hAnsi="Times New Roman" w:cs="David"/>
      <w:noProof/>
      <w:szCs w:val="24"/>
      <w:lang w:eastAsia="he-IL"/>
    </w:rPr>
  </w:style>
  <w:style w:type="paragraph" w:customStyle="1" w:styleId="35">
    <w:name w:val="פסקה3"/>
    <w:basedOn w:val="a4"/>
    <w:uiPriority w:val="99"/>
    <w:rsid w:val="00111BC6"/>
    <w:pPr>
      <w:ind w:left="907"/>
    </w:pPr>
    <w:rPr>
      <w:rFonts w:ascii="Arial" w:eastAsia="Times New Roman" w:hAnsi="Arial" w:cs="Arial"/>
      <w:noProof/>
      <w:sz w:val="24"/>
      <w:lang w:eastAsia="he-IL"/>
    </w:rPr>
  </w:style>
  <w:style w:type="paragraph" w:customStyle="1" w:styleId="41">
    <w:name w:val="פסקה4"/>
    <w:uiPriority w:val="99"/>
    <w:rsid w:val="00111BC6"/>
    <w:pPr>
      <w:bidi/>
      <w:ind w:left="1361"/>
      <w:jc w:val="both"/>
    </w:pPr>
    <w:rPr>
      <w:rFonts w:ascii="Tahoma" w:eastAsia="Times New Roman" w:hAnsi="Tahoma" w:cs="Tahoma"/>
      <w:noProof/>
      <w:sz w:val="22"/>
      <w:szCs w:val="22"/>
      <w:lang w:eastAsia="he-IL"/>
    </w:rPr>
  </w:style>
  <w:style w:type="paragraph" w:customStyle="1" w:styleId="Style12ptBefore05">
    <w:name w:val="Style 12 pt Before:  0.5&quot;"/>
    <w:basedOn w:val="a4"/>
    <w:autoRedefine/>
    <w:uiPriority w:val="99"/>
    <w:rsid w:val="00111BC6"/>
    <w:pPr>
      <w:spacing w:before="120" w:line="320" w:lineRule="atLeast"/>
      <w:ind w:left="720"/>
    </w:pPr>
    <w:rPr>
      <w:rFonts w:ascii="Arial" w:eastAsia="Times New Roman" w:hAnsi="Arial" w:cs="Arial"/>
      <w:sz w:val="24"/>
    </w:rPr>
  </w:style>
  <w:style w:type="paragraph" w:customStyle="1" w:styleId="table1">
    <w:name w:val="table1"/>
    <w:basedOn w:val="HNormal"/>
    <w:next w:val="HNormal"/>
    <w:uiPriority w:val="99"/>
    <w:rsid w:val="00111BC6"/>
    <w:pPr>
      <w:spacing w:line="360" w:lineRule="auto"/>
      <w:ind w:left="1152"/>
    </w:pPr>
    <w:rPr>
      <w:b/>
      <w:bCs/>
      <w:u w:val="single"/>
    </w:rPr>
  </w:style>
  <w:style w:type="character" w:customStyle="1" w:styleId="HTMLMarkup">
    <w:name w:val="HTML Markup"/>
    <w:rsid w:val="00111BC6"/>
    <w:rPr>
      <w:vanish/>
      <w:color w:val="FF0000"/>
    </w:rPr>
  </w:style>
  <w:style w:type="character" w:customStyle="1" w:styleId="StyleNormalWebLatinArialComplexArialBlackCharCharCharChar">
    <w:name w:val="Style Normal (Web) + (Latin) Arial (Complex) Arial Black Char Char Char Char"/>
    <w:rsid w:val="00111BC6"/>
    <w:rPr>
      <w:rFonts w:ascii="Arial" w:hAnsi="Arial" w:cs="Arial"/>
      <w:color w:val="000000"/>
      <w:sz w:val="22"/>
      <w:szCs w:val="22"/>
      <w:lang w:val="en-US" w:eastAsia="he-IL" w:bidi="he-IL"/>
    </w:rPr>
  </w:style>
  <w:style w:type="paragraph" w:customStyle="1" w:styleId="Style9ptLinespacingsingle">
    <w:name w:val="Style 9 pt Line spacing:  single"/>
    <w:basedOn w:val="a4"/>
    <w:uiPriority w:val="99"/>
    <w:rsid w:val="00111BC6"/>
    <w:pPr>
      <w:numPr>
        <w:ilvl w:val="1"/>
        <w:numId w:val="22"/>
      </w:numPr>
      <w:ind w:right="0"/>
    </w:pPr>
    <w:rPr>
      <w:rFonts w:ascii="Arial" w:eastAsia="Times New Roman" w:hAnsi="Arial" w:cs="Arial"/>
      <w:szCs w:val="22"/>
      <w:lang w:eastAsia="he-IL"/>
    </w:rPr>
  </w:style>
  <w:style w:type="paragraph" w:customStyle="1" w:styleId="Style9ptLinespacingsingle9">
    <w:name w:val="סגנון Style 9 pt Line spacing:  single + ‏9 נק'"/>
    <w:basedOn w:val="Style9ptLinespacingsingle"/>
    <w:uiPriority w:val="99"/>
    <w:rsid w:val="00111BC6"/>
    <w:pPr>
      <w:numPr>
        <w:ilvl w:val="0"/>
        <w:numId w:val="21"/>
      </w:numPr>
    </w:pPr>
    <w:rPr>
      <w:sz w:val="18"/>
      <w:szCs w:val="18"/>
    </w:rPr>
  </w:style>
  <w:style w:type="paragraph" w:customStyle="1" w:styleId="HNormal080">
    <w:name w:val="סגנון HNormal + לפני:  0.8&quot; אחרי:  0 נק'"/>
    <w:basedOn w:val="HNormal"/>
    <w:uiPriority w:val="99"/>
    <w:rsid w:val="00111BC6"/>
    <w:pPr>
      <w:spacing w:after="0"/>
      <w:ind w:left="1152"/>
    </w:pPr>
    <w:rPr>
      <w:sz w:val="22"/>
      <w:szCs w:val="22"/>
    </w:rPr>
  </w:style>
  <w:style w:type="paragraph" w:customStyle="1" w:styleId="00">
    <w:name w:val="סגנון ת' בטבלה + לפני:  0&quot; שורה ראשונה:  0&quot;"/>
    <w:basedOn w:val="a4"/>
    <w:uiPriority w:val="99"/>
    <w:rsid w:val="00111BC6"/>
    <w:pPr>
      <w:spacing w:after="120"/>
    </w:pPr>
    <w:rPr>
      <w:rFonts w:ascii="Arial" w:eastAsia="Times New Roman" w:hAnsi="Arial" w:cs="Arial"/>
      <w:szCs w:val="22"/>
      <w:lang w:eastAsia="he-IL"/>
    </w:rPr>
  </w:style>
  <w:style w:type="paragraph" w:customStyle="1" w:styleId="Figure1">
    <w:name w:val="Figure1"/>
    <w:basedOn w:val="HNormal"/>
    <w:next w:val="HNormal"/>
    <w:uiPriority w:val="99"/>
    <w:rsid w:val="00111BC6"/>
    <w:pPr>
      <w:spacing w:after="240" w:line="360" w:lineRule="auto"/>
      <w:ind w:left="1872"/>
    </w:pPr>
    <w:rPr>
      <w:b/>
      <w:bCs/>
      <w:u w:val="single"/>
    </w:rPr>
  </w:style>
  <w:style w:type="paragraph" w:styleId="afff8">
    <w:name w:val="table of figures"/>
    <w:basedOn w:val="HNormal"/>
    <w:next w:val="HNormal"/>
    <w:uiPriority w:val="99"/>
    <w:rsid w:val="00111BC6"/>
    <w:pPr>
      <w:tabs>
        <w:tab w:val="left" w:pos="576"/>
        <w:tab w:val="left" w:leader="dot" w:pos="7920"/>
      </w:tabs>
      <w:ind w:left="288"/>
    </w:pPr>
  </w:style>
  <w:style w:type="paragraph" w:styleId="afff9">
    <w:name w:val="caption"/>
    <w:basedOn w:val="a4"/>
    <w:next w:val="a4"/>
    <w:uiPriority w:val="35"/>
    <w:qFormat/>
    <w:rsid w:val="00111BC6"/>
    <w:pPr>
      <w:jc w:val="center"/>
    </w:pPr>
    <w:rPr>
      <w:rFonts w:ascii="Arial" w:eastAsia="Times New Roman" w:hAnsi="Arial" w:cs="Times New Roman"/>
      <w:b/>
      <w:bCs/>
      <w:i/>
      <w:iCs/>
      <w:sz w:val="32"/>
      <w:szCs w:val="32"/>
      <w:lang w:eastAsia="he-IL"/>
    </w:rPr>
  </w:style>
  <w:style w:type="paragraph" w:customStyle="1" w:styleId="Style1ComplexDavidComplex12ptLinespacing151">
    <w:name w:val="Style פסקה1 + (Complex) David (Complex) 12 pt Line spacing:  1.5 ...1"/>
    <w:basedOn w:val="a4"/>
    <w:autoRedefine/>
    <w:uiPriority w:val="99"/>
    <w:rsid w:val="00111BC6"/>
    <w:pPr>
      <w:tabs>
        <w:tab w:val="num" w:pos="360"/>
      </w:tabs>
      <w:spacing w:after="120"/>
      <w:ind w:left="720" w:hanging="216"/>
    </w:pPr>
    <w:rPr>
      <w:rFonts w:ascii="Tahoma" w:eastAsia="Times New Roman" w:hAnsi="Tahoma" w:cs="Arial"/>
      <w:noProof/>
      <w:szCs w:val="22"/>
      <w:lang w:eastAsia="he-IL"/>
    </w:rPr>
  </w:style>
  <w:style w:type="paragraph" w:customStyle="1" w:styleId="StyleHeading2LatinTahomaComplex12ptLatinItalic">
    <w:name w:val="Style Heading 2 + (Latin) Tahoma (Complex) 12 pt (Latin) Italic ..."/>
    <w:basedOn w:val="20"/>
    <w:autoRedefine/>
    <w:uiPriority w:val="99"/>
    <w:rsid w:val="00111BC6"/>
    <w:pPr>
      <w:keepNext/>
      <w:pageBreakBefore/>
      <w:widowControl w:val="0"/>
      <w:tabs>
        <w:tab w:val="num" w:pos="1080"/>
      </w:tabs>
      <w:spacing w:before="60" w:after="60" w:line="240" w:lineRule="auto"/>
      <w:ind w:left="1080" w:hanging="720"/>
    </w:pPr>
    <w:rPr>
      <w:rFonts w:ascii="Tahoma" w:eastAsia="Times New Roman" w:hAnsi="Tahoma" w:cs="Aharoni"/>
      <w:iCs/>
      <w:spacing w:val="60"/>
      <w:u w:val="none"/>
      <w:lang w:eastAsia="he-IL"/>
    </w:rPr>
  </w:style>
  <w:style w:type="paragraph" w:customStyle="1" w:styleId="StyleHeading3Complex12ptNotBoldLinespacing15lin">
    <w:name w:val="Style Heading 3 + (Complex) 12 pt Not Bold Line spacing:  1.5 lin..."/>
    <w:basedOn w:val="30"/>
    <w:autoRedefine/>
    <w:uiPriority w:val="99"/>
    <w:rsid w:val="00111BC6"/>
    <w:pPr>
      <w:widowControl w:val="0"/>
      <w:numPr>
        <w:numId w:val="0"/>
      </w:numPr>
      <w:tabs>
        <w:tab w:val="num" w:pos="1440"/>
      </w:tabs>
      <w:spacing w:before="360"/>
      <w:ind w:left="1440" w:hanging="720"/>
      <w:contextualSpacing w:val="0"/>
    </w:pPr>
    <w:rPr>
      <w:rFonts w:ascii="Arial" w:eastAsia="Times New Roman" w:hAnsi="Arial" w:cs="Arial"/>
      <w:b w:val="0"/>
      <w:bCs w:val="0"/>
      <w:iCs/>
      <w:spacing w:val="24"/>
    </w:rPr>
  </w:style>
  <w:style w:type="paragraph" w:customStyle="1" w:styleId="Style1">
    <w:name w:val="Style1"/>
    <w:basedOn w:val="4"/>
    <w:autoRedefine/>
    <w:uiPriority w:val="99"/>
    <w:rsid w:val="00111BC6"/>
    <w:pPr>
      <w:keepLines w:val="0"/>
      <w:tabs>
        <w:tab w:val="num" w:pos="1080"/>
      </w:tabs>
      <w:autoSpaceDE w:val="0"/>
      <w:autoSpaceDN w:val="0"/>
      <w:spacing w:before="0"/>
      <w:ind w:left="720" w:hanging="1021"/>
    </w:pPr>
    <w:rPr>
      <w:rFonts w:ascii="Arial" w:hAnsi="Arial" w:cs="Arial"/>
      <w:noProof/>
      <w:color w:val="auto"/>
      <w:szCs w:val="22"/>
      <w:u w:val="single"/>
      <w:lang w:eastAsia="he-IL"/>
    </w:rPr>
  </w:style>
  <w:style w:type="paragraph" w:customStyle="1" w:styleId="Style2">
    <w:name w:val="Style2"/>
    <w:basedOn w:val="a4"/>
    <w:uiPriority w:val="99"/>
    <w:rsid w:val="00111BC6"/>
    <w:pPr>
      <w:tabs>
        <w:tab w:val="num" w:pos="1080"/>
      </w:tabs>
      <w:spacing w:after="120"/>
      <w:ind w:left="720" w:hanging="720"/>
    </w:pPr>
    <w:rPr>
      <w:rFonts w:ascii="Arial" w:eastAsia="Times New Roman" w:hAnsi="Arial" w:cs="Arial"/>
      <w:szCs w:val="22"/>
      <w:lang w:eastAsia="he-IL"/>
    </w:rPr>
  </w:style>
  <w:style w:type="paragraph" w:customStyle="1" w:styleId="StyleAfter1">
    <w:name w:val="Style After:  1&quot;"/>
    <w:basedOn w:val="a4"/>
    <w:uiPriority w:val="99"/>
    <w:rsid w:val="00111BC6"/>
    <w:pPr>
      <w:tabs>
        <w:tab w:val="num" w:pos="720"/>
      </w:tabs>
      <w:spacing w:after="120"/>
      <w:ind w:left="720" w:right="1440" w:hanging="360"/>
    </w:pPr>
    <w:rPr>
      <w:rFonts w:ascii="Arial" w:eastAsia="Times New Roman" w:hAnsi="Arial" w:cs="Arial"/>
      <w:sz w:val="20"/>
      <w:szCs w:val="20"/>
      <w:lang w:eastAsia="he-IL"/>
    </w:rPr>
  </w:style>
  <w:style w:type="paragraph" w:customStyle="1" w:styleId="510">
    <w:name w:val="כותרת 51"/>
    <w:basedOn w:val="5"/>
    <w:next w:val="StyleHeading4Right"/>
    <w:uiPriority w:val="99"/>
    <w:rsid w:val="00111BC6"/>
    <w:pPr>
      <w:keepNext w:val="0"/>
      <w:tabs>
        <w:tab w:val="num" w:pos="1224"/>
      </w:tabs>
      <w:spacing w:before="240" w:after="60"/>
      <w:ind w:left="1224" w:hanging="1080"/>
      <w:jc w:val="both"/>
    </w:pPr>
    <w:rPr>
      <w:rFonts w:ascii="Arial" w:hAnsi="Arial" w:cs="Arial"/>
      <w:b/>
      <w:bCs/>
      <w:i/>
      <w:iCs/>
      <w:color w:val="auto"/>
      <w:sz w:val="24"/>
      <w:szCs w:val="20"/>
    </w:rPr>
  </w:style>
  <w:style w:type="paragraph" w:customStyle="1" w:styleId="StyleHeading4Right">
    <w:name w:val="Style Heading 4 + Right"/>
    <w:basedOn w:val="4"/>
    <w:uiPriority w:val="99"/>
    <w:rsid w:val="00111BC6"/>
    <w:pPr>
      <w:keepLines w:val="0"/>
      <w:autoSpaceDE w:val="0"/>
      <w:autoSpaceDN w:val="0"/>
      <w:spacing w:before="0"/>
      <w:ind w:left="1021" w:right="720" w:hanging="1021"/>
    </w:pPr>
    <w:rPr>
      <w:rFonts w:ascii="Arial" w:hAnsi="Arial" w:cs="Arial"/>
      <w:noProof/>
      <w:color w:val="auto"/>
      <w:sz w:val="24"/>
      <w:u w:val="single"/>
      <w:lang w:eastAsia="he-IL"/>
    </w:rPr>
  </w:style>
  <w:style w:type="paragraph" w:customStyle="1" w:styleId="Style3">
    <w:name w:val="Style3"/>
    <w:basedOn w:val="a4"/>
    <w:uiPriority w:val="99"/>
    <w:rsid w:val="00111BC6"/>
    <w:pPr>
      <w:tabs>
        <w:tab w:val="num" w:pos="2520"/>
        <w:tab w:val="left" w:pos="7946"/>
      </w:tabs>
      <w:spacing w:after="120"/>
      <w:ind w:left="2520" w:right="1800" w:hanging="360"/>
    </w:pPr>
    <w:rPr>
      <w:rFonts w:ascii="Arial" w:eastAsia="Times New Roman" w:hAnsi="Arial" w:cs="Arial"/>
      <w:b/>
      <w:bCs/>
      <w:sz w:val="20"/>
      <w:szCs w:val="20"/>
      <w:lang w:eastAsia="he-IL"/>
    </w:rPr>
  </w:style>
  <w:style w:type="paragraph" w:styleId="26">
    <w:name w:val="List Bullet 2"/>
    <w:basedOn w:val="a4"/>
    <w:autoRedefine/>
    <w:uiPriority w:val="99"/>
    <w:rsid w:val="00111BC6"/>
    <w:pPr>
      <w:tabs>
        <w:tab w:val="num" w:pos="643"/>
      </w:tabs>
      <w:spacing w:after="120"/>
      <w:ind w:left="643" w:hanging="360"/>
    </w:pPr>
    <w:rPr>
      <w:rFonts w:ascii="Arial" w:eastAsia="Times New Roman" w:hAnsi="Arial" w:cs="Arial"/>
      <w:szCs w:val="22"/>
      <w:lang w:eastAsia="he-IL"/>
    </w:rPr>
  </w:style>
  <w:style w:type="paragraph" w:styleId="afffa">
    <w:name w:val="List Bullet"/>
    <w:basedOn w:val="a4"/>
    <w:autoRedefine/>
    <w:uiPriority w:val="99"/>
    <w:rsid w:val="00111BC6"/>
    <w:pPr>
      <w:tabs>
        <w:tab w:val="num" w:pos="360"/>
      </w:tabs>
      <w:spacing w:after="120"/>
      <w:ind w:left="360" w:hanging="360"/>
    </w:pPr>
    <w:rPr>
      <w:rFonts w:ascii="Arial" w:eastAsia="Times New Roman" w:hAnsi="Arial" w:cs="Arial"/>
      <w:szCs w:val="22"/>
      <w:lang w:eastAsia="he-IL"/>
    </w:rPr>
  </w:style>
  <w:style w:type="paragraph" w:styleId="36">
    <w:name w:val="List Bullet 3"/>
    <w:basedOn w:val="a4"/>
    <w:autoRedefine/>
    <w:uiPriority w:val="99"/>
    <w:rsid w:val="00111BC6"/>
    <w:pPr>
      <w:tabs>
        <w:tab w:val="num" w:pos="926"/>
      </w:tabs>
      <w:spacing w:after="120"/>
      <w:ind w:left="926" w:hanging="360"/>
    </w:pPr>
    <w:rPr>
      <w:rFonts w:ascii="Arial" w:eastAsia="Times New Roman" w:hAnsi="Arial" w:cs="Arial"/>
      <w:szCs w:val="22"/>
      <w:lang w:eastAsia="he-IL"/>
    </w:rPr>
  </w:style>
  <w:style w:type="paragraph" w:customStyle="1" w:styleId="3120">
    <w:name w:val="סגנון סגנון כותרת 3 + (עברית ושפות אחרות) ‏12 נק' + לפני:  0&quot; תלוי..."/>
    <w:basedOn w:val="312"/>
    <w:uiPriority w:val="99"/>
    <w:rsid w:val="00111BC6"/>
    <w:pPr>
      <w:tabs>
        <w:tab w:val="num" w:pos="1080"/>
      </w:tabs>
      <w:ind w:left="720" w:right="720" w:hanging="720"/>
    </w:pPr>
  </w:style>
  <w:style w:type="paragraph" w:customStyle="1" w:styleId="312">
    <w:name w:val="סגנון כותרת 3 + (עברית ושפות אחרות) ‏12 נק'"/>
    <w:basedOn w:val="30"/>
    <w:uiPriority w:val="99"/>
    <w:rsid w:val="00111BC6"/>
    <w:pPr>
      <w:widowControl w:val="0"/>
      <w:numPr>
        <w:numId w:val="0"/>
      </w:numPr>
      <w:tabs>
        <w:tab w:val="left" w:pos="1418"/>
      </w:tabs>
      <w:spacing w:before="360" w:line="320" w:lineRule="exact"/>
      <w:ind w:left="794" w:hanging="794"/>
      <w:contextualSpacing w:val="0"/>
    </w:pPr>
    <w:rPr>
      <w:rFonts w:ascii="Arial" w:eastAsia="Times New Roman" w:hAnsi="Arial" w:cs="Arial"/>
      <w:i/>
      <w:iCs/>
      <w:spacing w:val="24"/>
    </w:rPr>
  </w:style>
  <w:style w:type="paragraph" w:customStyle="1" w:styleId="Style4">
    <w:name w:val="Style4"/>
    <w:basedOn w:val="a4"/>
    <w:uiPriority w:val="99"/>
    <w:rsid w:val="00111BC6"/>
    <w:pPr>
      <w:tabs>
        <w:tab w:val="num" w:pos="360"/>
      </w:tabs>
      <w:spacing w:after="120"/>
      <w:ind w:left="360" w:hanging="360"/>
    </w:pPr>
    <w:rPr>
      <w:rFonts w:ascii="Arial" w:eastAsia="Times New Roman" w:hAnsi="Arial" w:cs="Arial"/>
      <w:szCs w:val="22"/>
      <w:lang w:eastAsia="he-IL"/>
    </w:rPr>
  </w:style>
  <w:style w:type="paragraph" w:customStyle="1" w:styleId="Style5">
    <w:name w:val="Style5"/>
    <w:basedOn w:val="a4"/>
    <w:uiPriority w:val="99"/>
    <w:rsid w:val="00111BC6"/>
    <w:pPr>
      <w:tabs>
        <w:tab w:val="num" w:pos="1080"/>
      </w:tabs>
      <w:spacing w:after="120"/>
      <w:ind w:left="720" w:hanging="648"/>
    </w:pPr>
    <w:rPr>
      <w:rFonts w:ascii="Arial" w:eastAsia="Times New Roman" w:hAnsi="Arial" w:cs="Arial"/>
      <w:szCs w:val="22"/>
      <w:lang w:eastAsia="he-IL"/>
    </w:rPr>
  </w:style>
  <w:style w:type="paragraph" w:customStyle="1" w:styleId="StyleNormal1LatinArialComplexArialLatin12ptItal">
    <w:name w:val="Style Normal1 + (Latin) Arial (Complex) Arial (Latin) 12 pt Ital..."/>
    <w:basedOn w:val="a4"/>
    <w:uiPriority w:val="99"/>
    <w:rsid w:val="00111BC6"/>
    <w:pPr>
      <w:tabs>
        <w:tab w:val="num" w:pos="794"/>
      </w:tabs>
      <w:spacing w:after="120"/>
      <w:ind w:left="-70" w:firstLine="864"/>
    </w:pPr>
    <w:rPr>
      <w:rFonts w:ascii="Arial" w:eastAsia="Times New Roman" w:hAnsi="Arial" w:cs="Arial"/>
      <w:szCs w:val="22"/>
      <w:lang w:eastAsia="he-IL"/>
    </w:rPr>
  </w:style>
  <w:style w:type="paragraph" w:customStyle="1" w:styleId="StyleAfter388">
    <w:name w:val="Style After:  3.88&quot;"/>
    <w:basedOn w:val="a4"/>
    <w:uiPriority w:val="99"/>
    <w:rsid w:val="00111BC6"/>
    <w:pPr>
      <w:tabs>
        <w:tab w:val="num" w:pos="2520"/>
      </w:tabs>
      <w:spacing w:after="120"/>
      <w:ind w:left="2520" w:right="5580" w:hanging="360"/>
    </w:pPr>
    <w:rPr>
      <w:rFonts w:ascii="Arial" w:eastAsia="Times New Roman" w:hAnsi="Arial" w:cs="Arial"/>
      <w:szCs w:val="22"/>
      <w:lang w:eastAsia="he-IL"/>
    </w:rPr>
  </w:style>
  <w:style w:type="paragraph" w:customStyle="1" w:styleId="StyleAfter3881">
    <w:name w:val="Style After:  3.88&quot;1"/>
    <w:basedOn w:val="a4"/>
    <w:uiPriority w:val="99"/>
    <w:rsid w:val="00111BC6"/>
    <w:pPr>
      <w:tabs>
        <w:tab w:val="num" w:pos="432"/>
      </w:tabs>
      <w:spacing w:after="120"/>
      <w:ind w:left="432" w:right="5580" w:hanging="288"/>
    </w:pPr>
    <w:rPr>
      <w:rFonts w:ascii="Arial" w:eastAsia="Times New Roman" w:hAnsi="Arial" w:cs="Arial"/>
      <w:szCs w:val="22"/>
      <w:lang w:eastAsia="he-IL"/>
    </w:rPr>
  </w:style>
  <w:style w:type="paragraph" w:customStyle="1" w:styleId="StyleNormal1LatinArialComplexArial10ptRightBefor">
    <w:name w:val="Style Normal1 + (Latin) Arial (Complex) Arial 10 pt Right Befor..."/>
    <w:basedOn w:val="a4"/>
    <w:uiPriority w:val="99"/>
    <w:rsid w:val="00111BC6"/>
    <w:pPr>
      <w:spacing w:before="120" w:after="120"/>
    </w:pPr>
    <w:rPr>
      <w:rFonts w:ascii="Arial" w:eastAsia="Times New Roman" w:hAnsi="Arial" w:cs="Arial"/>
      <w:sz w:val="20"/>
      <w:szCs w:val="20"/>
      <w:lang w:eastAsia="he-IL"/>
    </w:rPr>
  </w:style>
  <w:style w:type="paragraph" w:customStyle="1" w:styleId="96">
    <w:name w:val="סגנון ‏9 נק' ממורכז לפני:  6 נק'"/>
    <w:basedOn w:val="a4"/>
    <w:uiPriority w:val="99"/>
    <w:rsid w:val="00111BC6"/>
    <w:pPr>
      <w:spacing w:before="100" w:beforeAutospacing="1" w:after="100" w:afterAutospacing="1"/>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0"/>
    <w:uiPriority w:val="99"/>
    <w:rsid w:val="00111BC6"/>
    <w:pPr>
      <w:widowControl w:val="0"/>
      <w:numPr>
        <w:numId w:val="0"/>
      </w:numPr>
      <w:tabs>
        <w:tab w:val="num" w:pos="0"/>
        <w:tab w:val="left" w:pos="1418"/>
      </w:tabs>
      <w:spacing w:before="360"/>
      <w:ind w:left="794" w:hanging="794"/>
      <w:contextualSpacing w:val="0"/>
    </w:pPr>
    <w:rPr>
      <w:rFonts w:ascii="Tahoma" w:eastAsia="Times New Roman" w:hAnsi="Tahoma" w:cs="Arial"/>
      <w:b w:val="0"/>
      <w:bCs w:val="0"/>
      <w:spacing w:val="24"/>
    </w:rPr>
  </w:style>
  <w:style w:type="paragraph" w:customStyle="1" w:styleId="StyleBefore045Hanging053Linespacing15lines">
    <w:name w:val="Style Before:  0.45&quot; Hanging:  0.53&quot; Line spacing:  1.5 lines"/>
    <w:basedOn w:val="a4"/>
    <w:uiPriority w:val="99"/>
    <w:rsid w:val="00111BC6"/>
    <w:pPr>
      <w:spacing w:before="120" w:after="120"/>
      <w:ind w:left="1418" w:hanging="766"/>
    </w:pPr>
    <w:rPr>
      <w:rFonts w:ascii="Arial" w:eastAsia="Times New Roman" w:hAnsi="Arial" w:cs="Arial"/>
      <w:szCs w:val="22"/>
      <w:lang w:eastAsia="he-IL"/>
    </w:rPr>
  </w:style>
  <w:style w:type="paragraph" w:customStyle="1" w:styleId="HNormal9111">
    <w:name w:val="סגנון HNormal + (לטיני) ‏9 נק' (עברית ושפות אחרות) ‏11 נק' ימין1"/>
    <w:basedOn w:val="HNormal"/>
    <w:uiPriority w:val="99"/>
    <w:rsid w:val="00111BC6"/>
    <w:pPr>
      <w:spacing w:after="0"/>
      <w:jc w:val="left"/>
    </w:pPr>
    <w:rPr>
      <w:sz w:val="18"/>
      <w:szCs w:val="22"/>
    </w:rPr>
  </w:style>
  <w:style w:type="paragraph" w:styleId="37">
    <w:name w:val="Body Text 3"/>
    <w:basedOn w:val="a4"/>
    <w:link w:val="38"/>
    <w:uiPriority w:val="99"/>
    <w:rsid w:val="00111BC6"/>
    <w:pPr>
      <w:tabs>
        <w:tab w:val="left" w:pos="1200"/>
      </w:tabs>
      <w:spacing w:line="240" w:lineRule="atLeast"/>
    </w:pPr>
    <w:rPr>
      <w:rFonts w:ascii="Courier" w:eastAsia="Times New Roman" w:hAnsi="Arial" w:cs="Levenim MT"/>
      <w:snapToGrid w:val="0"/>
      <w:sz w:val="24"/>
      <w:szCs w:val="20"/>
      <w:lang w:eastAsia="he-IL"/>
    </w:rPr>
  </w:style>
  <w:style w:type="character" w:customStyle="1" w:styleId="38">
    <w:name w:val="גוף טקסט 3 תו"/>
    <w:basedOn w:val="a6"/>
    <w:link w:val="37"/>
    <w:uiPriority w:val="99"/>
    <w:rsid w:val="00111BC6"/>
    <w:rPr>
      <w:rFonts w:ascii="Courier" w:eastAsia="Times New Roman" w:hAnsi="Arial" w:cs="Levenim MT"/>
      <w:snapToGrid w:val="0"/>
      <w:sz w:val="24"/>
      <w:lang w:eastAsia="he-IL"/>
    </w:rPr>
  </w:style>
  <w:style w:type="paragraph" w:customStyle="1" w:styleId="DataItem">
    <w:name w:val="DataItem"/>
    <w:basedOn w:val="a4"/>
    <w:uiPriority w:val="99"/>
    <w:rsid w:val="00111BC6"/>
    <w:pPr>
      <w:spacing w:before="120" w:line="320" w:lineRule="exact"/>
    </w:pPr>
    <w:rPr>
      <w:rFonts w:ascii="Arial" w:eastAsia="Times New Roman" w:hAnsi="Arial" w:cs="Arial"/>
      <w:lang w:eastAsia="he-IL"/>
    </w:rPr>
  </w:style>
  <w:style w:type="paragraph" w:customStyle="1" w:styleId="DataItemB">
    <w:name w:val="DataItemB"/>
    <w:basedOn w:val="a4"/>
    <w:uiPriority w:val="99"/>
    <w:rsid w:val="00111BC6"/>
    <w:pPr>
      <w:spacing w:before="120" w:line="320" w:lineRule="exact"/>
    </w:pPr>
    <w:rPr>
      <w:rFonts w:ascii="Arial" w:eastAsia="Times New Roman" w:hAnsi="Arial" w:cs="Arial"/>
      <w:b/>
      <w:bCs/>
      <w:lang w:eastAsia="he-IL"/>
    </w:rPr>
  </w:style>
  <w:style w:type="paragraph" w:customStyle="1" w:styleId="ind3">
    <w:name w:val="ind3"/>
    <w:basedOn w:val="a4"/>
    <w:uiPriority w:val="99"/>
    <w:rsid w:val="00111BC6"/>
    <w:pPr>
      <w:numPr>
        <w:ilvl w:val="1"/>
      </w:numPr>
    </w:pPr>
    <w:rPr>
      <w:rFonts w:ascii="Arial" w:eastAsia="Times New Roman" w:hAnsi="Arial" w:cs="Arial"/>
      <w:szCs w:val="26"/>
    </w:rPr>
  </w:style>
  <w:style w:type="paragraph" w:customStyle="1" w:styleId="TableTTL">
    <w:name w:val="TableTTL"/>
    <w:basedOn w:val="Hnormal1"/>
    <w:next w:val="Hnormal1"/>
    <w:uiPriority w:val="99"/>
    <w:rsid w:val="00111BC6"/>
    <w:pPr>
      <w:spacing w:after="240" w:line="360" w:lineRule="auto"/>
      <w:ind w:left="1152"/>
    </w:pPr>
    <w:rPr>
      <w:b/>
      <w:bCs/>
      <w:u w:val="single"/>
      <w:lang w:eastAsia="en-US"/>
    </w:rPr>
  </w:style>
  <w:style w:type="paragraph" w:customStyle="1" w:styleId="2-">
    <w:name w:val="רמה 2 - מלל"/>
    <w:basedOn w:val="a4"/>
    <w:uiPriority w:val="99"/>
    <w:rsid w:val="00111BC6"/>
    <w:pPr>
      <w:ind w:left="851"/>
    </w:pPr>
    <w:rPr>
      <w:rFonts w:ascii="Arial" w:eastAsia="Times New Roman" w:hAnsi="Arial" w:cs="Arial"/>
      <w:sz w:val="24"/>
    </w:rPr>
  </w:style>
  <w:style w:type="paragraph" w:customStyle="1" w:styleId="27">
    <w:name w:val="כותרת אסתר 2"/>
    <w:basedOn w:val="a4"/>
    <w:uiPriority w:val="99"/>
    <w:rsid w:val="00111BC6"/>
    <w:pPr>
      <w:tabs>
        <w:tab w:val="num" w:pos="720"/>
      </w:tabs>
      <w:spacing w:after="240"/>
    </w:pPr>
    <w:rPr>
      <w:rFonts w:ascii="Arial" w:eastAsia="Times New Roman" w:hAnsi="Arial" w:cs="Levenim MT"/>
      <w:bCs/>
      <w:snapToGrid w:val="0"/>
      <w:sz w:val="20"/>
      <w:szCs w:val="20"/>
      <w:u w:val="single"/>
      <w:lang w:eastAsia="he-IL"/>
    </w:rPr>
  </w:style>
  <w:style w:type="paragraph" w:styleId="28">
    <w:name w:val="Body Text Indent 2"/>
    <w:basedOn w:val="a4"/>
    <w:link w:val="29"/>
    <w:uiPriority w:val="99"/>
    <w:rsid w:val="00111BC6"/>
    <w:pPr>
      <w:spacing w:after="120" w:line="480" w:lineRule="auto"/>
      <w:ind w:left="360"/>
    </w:pPr>
    <w:rPr>
      <w:rFonts w:ascii="Arial" w:eastAsia="Times New Roman" w:hAnsi="Arial" w:cs="Arial"/>
      <w:sz w:val="24"/>
      <w:lang w:eastAsia="he-IL"/>
    </w:rPr>
  </w:style>
  <w:style w:type="character" w:customStyle="1" w:styleId="29">
    <w:name w:val="כניסה בגוף טקסט 2 תו"/>
    <w:basedOn w:val="a6"/>
    <w:link w:val="28"/>
    <w:uiPriority w:val="99"/>
    <w:rsid w:val="00111BC6"/>
    <w:rPr>
      <w:rFonts w:ascii="Arial" w:eastAsia="Times New Roman" w:hAnsi="Arial"/>
      <w:sz w:val="24"/>
      <w:szCs w:val="24"/>
      <w:lang w:eastAsia="he-IL"/>
    </w:rPr>
  </w:style>
  <w:style w:type="paragraph" w:customStyle="1" w:styleId="text1">
    <w:name w:val="text 1"/>
    <w:basedOn w:val="a4"/>
    <w:uiPriority w:val="99"/>
    <w:rsid w:val="00111BC6"/>
    <w:pPr>
      <w:ind w:left="567"/>
    </w:pPr>
    <w:rPr>
      <w:rFonts w:ascii="Arial" w:eastAsia="Times New Roman" w:hAnsi="Arial" w:cs="Arial"/>
    </w:rPr>
  </w:style>
  <w:style w:type="paragraph" w:customStyle="1" w:styleId="text2">
    <w:name w:val="text 2"/>
    <w:basedOn w:val="a4"/>
    <w:uiPriority w:val="99"/>
    <w:rsid w:val="00111BC6"/>
    <w:pPr>
      <w:ind w:left="1134"/>
    </w:pPr>
    <w:rPr>
      <w:rFonts w:ascii="Arial" w:eastAsia="Times New Roman" w:hAnsi="Arial" w:cs="Arial"/>
    </w:rPr>
  </w:style>
  <w:style w:type="character" w:styleId="afffb">
    <w:name w:val="line number"/>
    <w:basedOn w:val="a6"/>
    <w:rsid w:val="00111BC6"/>
  </w:style>
  <w:style w:type="paragraph" w:customStyle="1" w:styleId="text3">
    <w:name w:val="text 3"/>
    <w:basedOn w:val="a4"/>
    <w:uiPriority w:val="99"/>
    <w:rsid w:val="00111BC6"/>
    <w:pPr>
      <w:ind w:left="1956"/>
    </w:pPr>
    <w:rPr>
      <w:rFonts w:ascii="Arial" w:eastAsia="Times New Roman" w:hAnsi="Arial" w:cs="Arial"/>
    </w:rPr>
  </w:style>
  <w:style w:type="paragraph" w:customStyle="1" w:styleId="text4">
    <w:name w:val="text 4"/>
    <w:basedOn w:val="a4"/>
    <w:uiPriority w:val="99"/>
    <w:rsid w:val="00111BC6"/>
    <w:pPr>
      <w:ind w:left="2807"/>
    </w:pPr>
    <w:rPr>
      <w:rFonts w:ascii="Arial" w:eastAsia="Times New Roman" w:hAnsi="Arial" w:cs="Arial"/>
    </w:rPr>
  </w:style>
  <w:style w:type="paragraph" w:customStyle="1" w:styleId="text5">
    <w:name w:val="text 5"/>
    <w:basedOn w:val="a4"/>
    <w:uiPriority w:val="99"/>
    <w:rsid w:val="00111BC6"/>
    <w:pPr>
      <w:ind w:left="3799"/>
    </w:pPr>
    <w:rPr>
      <w:rFonts w:ascii="Arial" w:eastAsia="Times New Roman" w:hAnsi="Arial" w:cs="Arial"/>
    </w:rPr>
  </w:style>
  <w:style w:type="paragraph" w:styleId="afffc">
    <w:name w:val="Quote"/>
    <w:basedOn w:val="a4"/>
    <w:link w:val="afffd"/>
    <w:uiPriority w:val="99"/>
    <w:qFormat/>
    <w:rsid w:val="00111BC6"/>
    <w:pPr>
      <w:spacing w:line="280" w:lineRule="exact"/>
      <w:ind w:left="1701" w:right="851"/>
    </w:pPr>
    <w:rPr>
      <w:rFonts w:ascii="Arial" w:eastAsia="Times New Roman" w:hAnsi="Arial" w:cs="Arial"/>
    </w:rPr>
  </w:style>
  <w:style w:type="character" w:customStyle="1" w:styleId="afffd">
    <w:name w:val="ציטוט תו"/>
    <w:basedOn w:val="a6"/>
    <w:link w:val="afffc"/>
    <w:uiPriority w:val="99"/>
    <w:rsid w:val="00111BC6"/>
    <w:rPr>
      <w:rFonts w:ascii="Arial" w:eastAsia="Times New Roman" w:hAnsi="Arial"/>
      <w:sz w:val="22"/>
      <w:szCs w:val="24"/>
    </w:rPr>
  </w:style>
  <w:style w:type="paragraph" w:customStyle="1" w:styleId="10">
    <w:name w:val="רשימה_1"/>
    <w:basedOn w:val="a4"/>
    <w:next w:val="a4"/>
    <w:uiPriority w:val="99"/>
    <w:rsid w:val="00111BC6"/>
    <w:pPr>
      <w:numPr>
        <w:numId w:val="23"/>
      </w:numPr>
      <w:tabs>
        <w:tab w:val="left" w:pos="567"/>
      </w:tabs>
    </w:pPr>
    <w:rPr>
      <w:rFonts w:ascii="Arial" w:eastAsia="Times New Roman" w:hAnsi="Arial" w:cs="Arial"/>
      <w:b/>
      <w:bCs/>
    </w:rPr>
  </w:style>
  <w:style w:type="paragraph" w:customStyle="1" w:styleId="a">
    <w:name w:val="רשימה_א"/>
    <w:basedOn w:val="a4"/>
    <w:uiPriority w:val="99"/>
    <w:rsid w:val="00111BC6"/>
    <w:pPr>
      <w:numPr>
        <w:numId w:val="24"/>
      </w:numPr>
      <w:ind w:right="0"/>
    </w:pPr>
    <w:rPr>
      <w:rFonts w:ascii="Arial" w:eastAsia="Times New Roman" w:hAnsi="Arial" w:cs="Arial"/>
    </w:rPr>
  </w:style>
  <w:style w:type="paragraph" w:customStyle="1" w:styleId="Text10">
    <w:name w:val="Text1"/>
    <w:basedOn w:val="12"/>
    <w:autoRedefine/>
    <w:uiPriority w:val="99"/>
    <w:rsid w:val="00111BC6"/>
    <w:pPr>
      <w:spacing w:before="60" w:after="60" w:line="240" w:lineRule="auto"/>
      <w:ind w:left="567"/>
      <w:jc w:val="right"/>
      <w:outlineLvl w:val="9"/>
    </w:pPr>
    <w:rPr>
      <w:rFonts w:ascii="Arial" w:eastAsia="Times New Roman" w:hAnsi="Arial" w:cs="Arial"/>
      <w:b w:val="0"/>
      <w:bCs w:val="0"/>
      <w:kern w:val="28"/>
      <w:sz w:val="24"/>
      <w:szCs w:val="22"/>
      <w:u w:val="none"/>
      <w:lang w:eastAsia="he-IL"/>
    </w:rPr>
  </w:style>
  <w:style w:type="paragraph" w:customStyle="1" w:styleId="NormalE">
    <w:name w:val="NormalE"/>
    <w:basedOn w:val="a4"/>
    <w:uiPriority w:val="99"/>
    <w:rsid w:val="00111BC6"/>
    <w:pPr>
      <w:keepLines/>
      <w:bidi w:val="0"/>
      <w:jc w:val="right"/>
    </w:pPr>
    <w:rPr>
      <w:rFonts w:ascii="Arial" w:eastAsia="Times New Roman" w:hAnsi="Arial" w:cs="Arial"/>
      <w:lang w:eastAsia="he-IL"/>
    </w:rPr>
  </w:style>
  <w:style w:type="numbering" w:customStyle="1" w:styleId="CurrentList1">
    <w:name w:val="Current List1"/>
    <w:rsid w:val="00111BC6"/>
    <w:pPr>
      <w:numPr>
        <w:numId w:val="25"/>
      </w:numPr>
    </w:pPr>
  </w:style>
  <w:style w:type="paragraph" w:customStyle="1" w:styleId="StyleTOC3">
    <w:name w:val="Style TOC 3 +"/>
    <w:basedOn w:val="TOC3"/>
    <w:uiPriority w:val="99"/>
    <w:rsid w:val="00111BC6"/>
  </w:style>
  <w:style w:type="paragraph" w:customStyle="1" w:styleId="afffe">
    <w:name w:val="תו"/>
    <w:basedOn w:val="a4"/>
    <w:uiPriority w:val="99"/>
    <w:rsid w:val="00111BC6"/>
    <w:pPr>
      <w:bidi w:val="0"/>
      <w:spacing w:after="160" w:line="240" w:lineRule="exact"/>
    </w:pPr>
    <w:rPr>
      <w:rFonts w:ascii="Verdana" w:eastAsia="Times New Roman" w:hAnsi="Verdana" w:cs="FrankRuehl"/>
      <w:sz w:val="16"/>
      <w:szCs w:val="20"/>
      <w:lang w:bidi="ar-SA"/>
    </w:rPr>
  </w:style>
  <w:style w:type="paragraph" w:styleId="2a">
    <w:name w:val="Body Text 2"/>
    <w:basedOn w:val="a4"/>
    <w:link w:val="2b"/>
    <w:uiPriority w:val="99"/>
    <w:rsid w:val="00111BC6"/>
    <w:rPr>
      <w:rFonts w:ascii="Arial" w:eastAsia="Times New Roman" w:hAnsi="Arial" w:cs="Arial"/>
      <w:b/>
      <w:bCs/>
      <w:sz w:val="20"/>
      <w:lang w:eastAsia="he-IL"/>
    </w:rPr>
  </w:style>
  <w:style w:type="character" w:customStyle="1" w:styleId="2b">
    <w:name w:val="גוף טקסט 2 תו"/>
    <w:basedOn w:val="a6"/>
    <w:link w:val="2a"/>
    <w:uiPriority w:val="99"/>
    <w:rsid w:val="00111BC6"/>
    <w:rPr>
      <w:rFonts w:ascii="Arial" w:eastAsia="Times New Roman" w:hAnsi="Arial"/>
      <w:b/>
      <w:bCs/>
      <w:szCs w:val="24"/>
      <w:lang w:eastAsia="he-IL"/>
    </w:rPr>
  </w:style>
  <w:style w:type="paragraph" w:customStyle="1" w:styleId="affff">
    <w:name w:val="נורמל"/>
    <w:basedOn w:val="NormalWeb"/>
    <w:uiPriority w:val="99"/>
    <w:rsid w:val="00111BC6"/>
    <w:pPr>
      <w:overflowPunct w:val="0"/>
      <w:autoSpaceDE w:val="0"/>
      <w:autoSpaceDN w:val="0"/>
      <w:bidi/>
      <w:adjustRightInd w:val="0"/>
      <w:spacing w:before="0" w:beforeAutospacing="0" w:after="0" w:afterAutospacing="0" w:line="360" w:lineRule="auto"/>
      <w:jc w:val="both"/>
      <w:textAlignment w:val="baseline"/>
    </w:pPr>
    <w:rPr>
      <w:rFonts w:ascii="Arial" w:eastAsia="Times New Roman" w:hAnsi="Arial" w:cs="David"/>
      <w:lang w:eastAsia="he-IL"/>
    </w:rPr>
  </w:style>
  <w:style w:type="table" w:styleId="affff0">
    <w:name w:val="Table Elegant"/>
    <w:basedOn w:val="a7"/>
    <w:rsid w:val="00111BC6"/>
    <w:pPr>
      <w:overflowPunct w:val="0"/>
      <w:autoSpaceDE w:val="0"/>
      <w:autoSpaceDN w:val="0"/>
      <w:bidi/>
      <w:adjustRightInd w:val="0"/>
      <w:spacing w:line="360" w:lineRule="auto"/>
      <w:textAlignment w:val="baseline"/>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d">
    <w:name w:val="תו1"/>
    <w:basedOn w:val="a4"/>
    <w:uiPriority w:val="99"/>
    <w:rsid w:val="00111BC6"/>
    <w:pPr>
      <w:bidi w:val="0"/>
      <w:spacing w:after="160" w:line="240" w:lineRule="exact"/>
    </w:pPr>
    <w:rPr>
      <w:rFonts w:ascii="Verdana" w:eastAsia="Times New Roman" w:hAnsi="Verdana" w:cs="FrankRuehl"/>
      <w:sz w:val="16"/>
      <w:szCs w:val="20"/>
      <w:lang w:bidi="ar-SA"/>
    </w:rPr>
  </w:style>
  <w:style w:type="character" w:styleId="affff1">
    <w:name w:val="Strong"/>
    <w:rsid w:val="00111BC6"/>
    <w:rPr>
      <w:b/>
      <w:bCs/>
    </w:rPr>
  </w:style>
  <w:style w:type="paragraph" w:customStyle="1" w:styleId="affff2">
    <w:name w:val="היסט כפול"/>
    <w:basedOn w:val="a4"/>
    <w:next w:val="a4"/>
    <w:uiPriority w:val="99"/>
    <w:rsid w:val="00111BC6"/>
    <w:pPr>
      <w:tabs>
        <w:tab w:val="left" w:pos="680"/>
      </w:tabs>
      <w:autoSpaceDN w:val="0"/>
      <w:ind w:left="1134" w:hanging="1134"/>
    </w:pPr>
    <w:rPr>
      <w:rFonts w:ascii="Arial" w:eastAsia="Times New Roman" w:hAnsi="Arial" w:cs="Arial"/>
      <w:sz w:val="20"/>
      <w:lang w:eastAsia="he-IL"/>
    </w:rPr>
  </w:style>
  <w:style w:type="paragraph" w:customStyle="1" w:styleId="1e">
    <w:name w:val="היסט כפול 1"/>
    <w:basedOn w:val="affff2"/>
    <w:next w:val="a4"/>
    <w:uiPriority w:val="99"/>
    <w:rsid w:val="00111BC6"/>
    <w:pPr>
      <w:tabs>
        <w:tab w:val="left" w:pos="1134"/>
      </w:tabs>
      <w:ind w:left="1418" w:hanging="1418"/>
    </w:pPr>
  </w:style>
  <w:style w:type="paragraph" w:customStyle="1" w:styleId="TableHead">
    <w:name w:val="TableHead"/>
    <w:basedOn w:val="a4"/>
    <w:uiPriority w:val="99"/>
    <w:rsid w:val="00111BC6"/>
    <w:pPr>
      <w:spacing w:before="120" w:after="120" w:line="320" w:lineRule="exact"/>
      <w:jc w:val="center"/>
    </w:pPr>
    <w:rPr>
      <w:rFonts w:ascii="Arial" w:eastAsia="Times New Roman" w:hAnsi="Arial" w:cs="Arial"/>
      <w:b/>
      <w:bCs/>
      <w:lang w:eastAsia="he-IL"/>
    </w:rPr>
  </w:style>
  <w:style w:type="paragraph" w:customStyle="1" w:styleId="Normal7">
    <w:name w:val="Normal7"/>
    <w:basedOn w:val="a4"/>
    <w:uiPriority w:val="99"/>
    <w:rsid w:val="00111BC6"/>
    <w:pPr>
      <w:spacing w:before="120" w:line="320" w:lineRule="exact"/>
    </w:pPr>
    <w:rPr>
      <w:rFonts w:ascii="Arial" w:eastAsia="Times New Roman" w:hAnsi="Arial" w:cs="Arial"/>
      <w:lang w:eastAsia="he-IL"/>
    </w:rPr>
  </w:style>
  <w:style w:type="paragraph" w:customStyle="1" w:styleId="AlphaList2">
    <w:name w:val="Alpha List 2"/>
    <w:basedOn w:val="a4"/>
    <w:link w:val="AlphaList20"/>
    <w:rsid w:val="00111BC6"/>
    <w:pPr>
      <w:tabs>
        <w:tab w:val="num" w:pos="1191"/>
      </w:tabs>
      <w:spacing w:before="120" w:line="320" w:lineRule="exact"/>
      <w:ind w:left="1191" w:hanging="397"/>
    </w:pPr>
    <w:rPr>
      <w:rFonts w:ascii="Arial" w:eastAsia="Times New Roman" w:hAnsi="Arial" w:cs="Arial"/>
      <w:lang w:eastAsia="he-IL"/>
    </w:rPr>
  </w:style>
  <w:style w:type="character" w:customStyle="1" w:styleId="AlphaList20">
    <w:name w:val="Alpha List 2 תו"/>
    <w:link w:val="AlphaList2"/>
    <w:rsid w:val="00111BC6"/>
    <w:rPr>
      <w:rFonts w:ascii="Arial" w:eastAsia="Times New Roman" w:hAnsi="Arial"/>
      <w:sz w:val="22"/>
      <w:szCs w:val="24"/>
      <w:lang w:eastAsia="he-IL"/>
    </w:rPr>
  </w:style>
  <w:style w:type="paragraph" w:customStyle="1" w:styleId="StyleHeading1TimesNewRomanBoldLatin13ptComplex16">
    <w:name w:val="Style Heading 1 + Times New Roman Bold (Latin) 13 pt (Complex) 16..."/>
    <w:basedOn w:val="12"/>
    <w:next w:val="Hnormal1"/>
    <w:uiPriority w:val="99"/>
    <w:rsid w:val="00111BC6"/>
    <w:pPr>
      <w:spacing w:line="240" w:lineRule="auto"/>
    </w:pPr>
    <w:rPr>
      <w:rFonts w:ascii="Arial" w:eastAsia="Times New Roman" w:hAnsi="Arial" w:cs="Arial"/>
      <w:sz w:val="56"/>
      <w:szCs w:val="56"/>
      <w:u w:val="none"/>
    </w:rPr>
  </w:style>
  <w:style w:type="paragraph" w:customStyle="1" w:styleId="-1">
    <w:name w:val="רגיל-דוד"/>
    <w:uiPriority w:val="99"/>
    <w:rsid w:val="00111BC6"/>
    <w:pPr>
      <w:widowControl w:val="0"/>
      <w:autoSpaceDE w:val="0"/>
      <w:autoSpaceDN w:val="0"/>
      <w:adjustRightInd w:val="0"/>
    </w:pPr>
    <w:rPr>
      <w:rFonts w:ascii="Times New Roman" w:eastAsia="Times New Roman" w:hAnsi="Times New Roman" w:cs="QDavid"/>
      <w:sz w:val="24"/>
      <w:szCs w:val="24"/>
    </w:rPr>
  </w:style>
  <w:style w:type="character" w:customStyle="1" w:styleId="CharChar1">
    <w:name w:val="Char Char1"/>
    <w:semiHidden/>
    <w:locked/>
    <w:rsid w:val="00111BC6"/>
    <w:rPr>
      <w:rFonts w:cs="David"/>
      <w:lang w:val="en-US" w:eastAsia="en-US" w:bidi="he-IL"/>
    </w:rPr>
  </w:style>
  <w:style w:type="paragraph" w:customStyle="1" w:styleId="2c">
    <w:name w:val="סגנון2"/>
    <w:basedOn w:val="13"/>
    <w:uiPriority w:val="99"/>
    <w:qFormat/>
    <w:rsid w:val="00111BC6"/>
    <w:pPr>
      <w:tabs>
        <w:tab w:val="num" w:pos="540"/>
      </w:tabs>
      <w:spacing w:before="120" w:after="120"/>
      <w:ind w:left="540" w:right="454" w:hanging="360"/>
      <w:jc w:val="both"/>
    </w:pPr>
    <w:rPr>
      <w:rFonts w:ascii="Times New Roman" w:eastAsia="Times New Roman" w:hAnsi="Times New Roman"/>
      <w:bCs w:val="0"/>
      <w:noProof/>
      <w:sz w:val="20"/>
      <w:u w:val="none"/>
      <w:lang w:eastAsia="he-IL"/>
    </w:rPr>
  </w:style>
  <w:style w:type="paragraph" w:customStyle="1" w:styleId="TableText0">
    <w:name w:val="TableText"/>
    <w:basedOn w:val="a4"/>
    <w:link w:val="TableTextChar"/>
    <w:rsid w:val="00111BC6"/>
    <w:pPr>
      <w:spacing w:before="75" w:line="280" w:lineRule="atLeast"/>
    </w:pPr>
    <w:rPr>
      <w:rFonts w:ascii="Arial" w:eastAsia="Times New Roman" w:hAnsi="Arial" w:cs="Times New Roman"/>
      <w:lang w:eastAsia="he-IL"/>
    </w:rPr>
  </w:style>
  <w:style w:type="character" w:customStyle="1" w:styleId="TableTextChar">
    <w:name w:val="TableText Char"/>
    <w:link w:val="TableText0"/>
    <w:rsid w:val="00111BC6"/>
    <w:rPr>
      <w:rFonts w:ascii="Arial" w:eastAsia="Times New Roman" w:hAnsi="Arial" w:cs="Times New Roman"/>
      <w:sz w:val="22"/>
      <w:szCs w:val="24"/>
      <w:lang w:eastAsia="he-IL"/>
    </w:rPr>
  </w:style>
  <w:style w:type="character" w:customStyle="1" w:styleId="Normal1Char">
    <w:name w:val="Normal1 Char"/>
    <w:rsid w:val="00111BC6"/>
    <w:rPr>
      <w:rFonts w:cs="Times New Roman"/>
      <w:sz w:val="22"/>
      <w:szCs w:val="24"/>
      <w:lang w:eastAsia="he-IL"/>
    </w:rPr>
  </w:style>
  <w:style w:type="character" w:customStyle="1" w:styleId="CharChar2">
    <w:name w:val="Char Char2"/>
    <w:rsid w:val="00111BC6"/>
    <w:rPr>
      <w:rFonts w:cs="Miriam"/>
    </w:rPr>
  </w:style>
  <w:style w:type="paragraph" w:customStyle="1" w:styleId="CharChar">
    <w:name w:val="Char תו Char תו"/>
    <w:basedOn w:val="a4"/>
    <w:uiPriority w:val="99"/>
    <w:rsid w:val="00111BC6"/>
    <w:pPr>
      <w:bidi w:val="0"/>
      <w:spacing w:after="160" w:line="240" w:lineRule="exact"/>
    </w:pPr>
    <w:rPr>
      <w:rFonts w:ascii="Verdana" w:eastAsia="Times New Roman" w:hAnsi="Verdana" w:cs="FrankRuehl"/>
      <w:sz w:val="16"/>
      <w:szCs w:val="20"/>
      <w:lang w:bidi="ar-SA"/>
    </w:rPr>
  </w:style>
  <w:style w:type="character" w:customStyle="1" w:styleId="affff3">
    <w:name w:val="חתימת דואר אלקטרוני תו"/>
    <w:link w:val="affff4"/>
    <w:uiPriority w:val="99"/>
    <w:rsid w:val="00111BC6"/>
  </w:style>
  <w:style w:type="paragraph" w:styleId="affff4">
    <w:name w:val="E-mail Signature"/>
    <w:basedOn w:val="a4"/>
    <w:link w:val="affff3"/>
    <w:uiPriority w:val="99"/>
    <w:rsid w:val="00111BC6"/>
    <w:rPr>
      <w:rFonts w:cs="Arial"/>
      <w:sz w:val="20"/>
      <w:szCs w:val="20"/>
    </w:rPr>
  </w:style>
  <w:style w:type="character" w:customStyle="1" w:styleId="1f">
    <w:name w:val="חתימת דואר אלקטרוני תו1"/>
    <w:basedOn w:val="a6"/>
    <w:uiPriority w:val="99"/>
    <w:semiHidden/>
    <w:rsid w:val="00111BC6"/>
    <w:rPr>
      <w:rFonts w:cs="David"/>
      <w:sz w:val="22"/>
      <w:szCs w:val="24"/>
    </w:rPr>
  </w:style>
  <w:style w:type="paragraph" w:customStyle="1" w:styleId="msolistparagraph0">
    <w:name w:val="msolistparagraph"/>
    <w:basedOn w:val="a4"/>
    <w:uiPriority w:val="99"/>
    <w:rsid w:val="00111BC6"/>
    <w:pPr>
      <w:spacing w:after="200" w:line="276" w:lineRule="auto"/>
      <w:ind w:left="720"/>
    </w:pPr>
    <w:rPr>
      <w:rFonts w:eastAsia="Times New Roman" w:cs="Times New Roman"/>
      <w:szCs w:val="22"/>
    </w:rPr>
  </w:style>
  <w:style w:type="paragraph" w:customStyle="1" w:styleId="hnormal2">
    <w:name w:val="hnormal"/>
    <w:basedOn w:val="a4"/>
    <w:uiPriority w:val="99"/>
    <w:rsid w:val="00111BC6"/>
    <w:pPr>
      <w:spacing w:after="120"/>
    </w:pPr>
    <w:rPr>
      <w:rFonts w:ascii="Arial" w:eastAsia="Times New Roman" w:hAnsi="Arial" w:cs="Times New Roman"/>
      <w:sz w:val="20"/>
      <w:szCs w:val="20"/>
    </w:rPr>
  </w:style>
  <w:style w:type="character" w:customStyle="1" w:styleId="CommentTextChar">
    <w:name w:val="Comment Text Char"/>
    <w:uiPriority w:val="99"/>
    <w:locked/>
    <w:rsid w:val="00111BC6"/>
    <w:rPr>
      <w:rFonts w:eastAsia="Calibri" w:cs="David"/>
      <w:lang w:val="en-US" w:eastAsia="he-IL" w:bidi="he-IL"/>
    </w:rPr>
  </w:style>
  <w:style w:type="character" w:customStyle="1" w:styleId="CharChar3">
    <w:name w:val="Char Char3"/>
    <w:semiHidden/>
    <w:locked/>
    <w:rsid w:val="00111BC6"/>
    <w:rPr>
      <w:rFonts w:cs="David"/>
      <w:lang w:val="en-US" w:eastAsia="he-IL" w:bidi="he-IL"/>
    </w:rPr>
  </w:style>
  <w:style w:type="table" w:customStyle="1" w:styleId="1f0">
    <w:name w:val="טבלה רגילה1"/>
    <w:semiHidden/>
    <w:rsid w:val="00111BC6"/>
    <w:rPr>
      <w:rFonts w:ascii="Times New Roman" w:eastAsia="Times New Roman" w:hAnsi="Times New Roman" w:cs="Miriam"/>
    </w:rPr>
    <w:tblPr>
      <w:tblCellMar>
        <w:top w:w="0" w:type="dxa"/>
        <w:left w:w="108" w:type="dxa"/>
        <w:bottom w:w="0" w:type="dxa"/>
        <w:right w:w="108" w:type="dxa"/>
      </w:tblCellMar>
    </w:tblPr>
  </w:style>
  <w:style w:type="character" w:customStyle="1" w:styleId="CommentTextChar1">
    <w:name w:val="Comment Text Char1"/>
    <w:semiHidden/>
    <w:locked/>
    <w:rsid w:val="00111BC6"/>
    <w:rPr>
      <w:rFonts w:cs="David"/>
      <w:lang w:val="en-US" w:eastAsia="he-IL" w:bidi="he-IL"/>
    </w:rPr>
  </w:style>
  <w:style w:type="character" w:customStyle="1" w:styleId="WW8Num1z0">
    <w:name w:val="WW8Num1z0"/>
    <w:rsid w:val="00111BC6"/>
    <w:rPr>
      <w:rFonts w:cs="Times New Roman"/>
      <w:sz w:val="28"/>
      <w:u w:val="none"/>
    </w:rPr>
  </w:style>
  <w:style w:type="paragraph" w:customStyle="1" w:styleId="Header1">
    <w:name w:val="Header1"/>
    <w:basedOn w:val="a4"/>
    <w:uiPriority w:val="99"/>
    <w:rsid w:val="00111BC6"/>
    <w:pPr>
      <w:tabs>
        <w:tab w:val="center" w:pos="4153"/>
        <w:tab w:val="right" w:pos="8306"/>
      </w:tabs>
    </w:pPr>
    <w:rPr>
      <w:rFonts w:ascii="Arial" w:eastAsia="Times New Roman" w:hAnsi="Arial" w:cs="Arial"/>
      <w:szCs w:val="26"/>
      <w:lang w:eastAsia="he-IL"/>
    </w:rPr>
  </w:style>
  <w:style w:type="paragraph" w:customStyle="1" w:styleId="1f1">
    <w:name w:val="מהדורה1"/>
    <w:hidden/>
    <w:uiPriority w:val="99"/>
    <w:semiHidden/>
    <w:rsid w:val="00111BC6"/>
    <w:rPr>
      <w:rFonts w:ascii="Times New Roman" w:eastAsia="Times New Roman" w:hAnsi="Times New Roman" w:cs="David"/>
      <w:sz w:val="24"/>
      <w:szCs w:val="24"/>
      <w:lang w:eastAsia="he-IL"/>
    </w:rPr>
  </w:style>
  <w:style w:type="paragraph" w:customStyle="1" w:styleId="Heading21">
    <w:name w:val="Heading 21"/>
    <w:basedOn w:val="a4"/>
    <w:next w:val="a4"/>
    <w:uiPriority w:val="99"/>
    <w:rsid w:val="00111BC6"/>
    <w:pPr>
      <w:keepNext/>
      <w:outlineLvl w:val="1"/>
    </w:pPr>
    <w:rPr>
      <w:rFonts w:ascii="Arial" w:eastAsia="Times New Roman" w:hAnsi="Arial" w:cs="Arial"/>
      <w:b/>
      <w:bCs/>
      <w:sz w:val="28"/>
      <w:szCs w:val="28"/>
      <w:u w:val="single"/>
      <w:lang w:eastAsia="he-IL"/>
    </w:rPr>
  </w:style>
  <w:style w:type="table" w:styleId="71">
    <w:name w:val="Table Grid 7"/>
    <w:basedOn w:val="a7"/>
    <w:rsid w:val="00111BC6"/>
    <w:pPr>
      <w:bidi/>
    </w:pPr>
    <w:rPr>
      <w:rFonts w:ascii="Times New Roman" w:eastAsia="Times New Roman" w:hAnsi="Times New Roman" w:cs="Miriam"/>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7"/>
    <w:rsid w:val="00111BC6"/>
    <w:pPr>
      <w:bidi/>
    </w:pPr>
    <w:rPr>
      <w:rFonts w:ascii="Times New Roman" w:eastAsia="Times New Roman" w:hAnsi="Times New Roman" w:cs="Miriam"/>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HNormal-2">
    <w:name w:val="סגנון HNormal + אחרי:  -2  ס''מ"/>
    <w:basedOn w:val="HNormal"/>
    <w:uiPriority w:val="99"/>
    <w:rsid w:val="00111BC6"/>
    <w:pPr>
      <w:ind w:right="-1134"/>
    </w:pPr>
    <w:rPr>
      <w:rFonts w:cs="David"/>
    </w:rPr>
  </w:style>
  <w:style w:type="paragraph" w:customStyle="1" w:styleId="2d">
    <w:name w:val="2"/>
    <w:uiPriority w:val="59"/>
    <w:rsid w:val="00111BC6"/>
    <w:pPr>
      <w:bidi/>
    </w:pPr>
    <w:rPr>
      <w:rFonts w:ascii="Times New Roman" w:eastAsia="Times New Roman" w:hAnsi="Times New Roman" w:cs="Miriam"/>
    </w:rPr>
  </w:style>
  <w:style w:type="character" w:customStyle="1" w:styleId="EmailStyle26">
    <w:name w:val="EmailStyle26"/>
    <w:semiHidden/>
    <w:rsid w:val="00111BC6"/>
    <w:rPr>
      <w:rFonts w:ascii="Arial" w:hAnsi="Arial" w:cs="Arial"/>
      <w:color w:val="auto"/>
      <w:sz w:val="20"/>
      <w:szCs w:val="20"/>
    </w:rPr>
  </w:style>
  <w:style w:type="character" w:customStyle="1" w:styleId="EmailStyle31">
    <w:name w:val="EmailStyle31"/>
    <w:semiHidden/>
    <w:rsid w:val="00111BC6"/>
    <w:rPr>
      <w:rFonts w:ascii="Arial" w:hAnsi="Arial" w:cs="Arial"/>
      <w:color w:val="auto"/>
      <w:sz w:val="20"/>
      <w:szCs w:val="20"/>
    </w:rPr>
  </w:style>
  <w:style w:type="paragraph" w:customStyle="1" w:styleId="2e">
    <w:name w:val="פיסקת רשימה2"/>
    <w:basedOn w:val="a4"/>
    <w:uiPriority w:val="99"/>
    <w:rsid w:val="00111BC6"/>
    <w:pPr>
      <w:bidi w:val="0"/>
      <w:ind w:left="720"/>
    </w:pPr>
    <w:rPr>
      <w:rFonts w:ascii="Arial" w:eastAsia="Times New Roman" w:hAnsi="Arial" w:cs="Times New Roman"/>
      <w:sz w:val="24"/>
    </w:rPr>
  </w:style>
  <w:style w:type="paragraph" w:customStyle="1" w:styleId="affff5">
    <w:name w:val="פסקה רג"/>
    <w:basedOn w:val="a4"/>
    <w:uiPriority w:val="99"/>
    <w:rsid w:val="00111BC6"/>
    <w:pPr>
      <w:spacing w:before="120" w:after="120" w:line="336" w:lineRule="auto"/>
    </w:pPr>
    <w:rPr>
      <w:rFonts w:ascii="Arial" w:eastAsia="Times New Roman" w:hAnsi="Arial" w:cs="Arial"/>
      <w:sz w:val="24"/>
    </w:rPr>
  </w:style>
  <w:style w:type="character" w:customStyle="1" w:styleId="61">
    <w:name w:val="תו תו6"/>
    <w:semiHidden/>
    <w:locked/>
    <w:rsid w:val="00111BC6"/>
    <w:rPr>
      <w:rFonts w:cs="Times New Roman"/>
      <w:sz w:val="24"/>
      <w:szCs w:val="24"/>
    </w:rPr>
  </w:style>
  <w:style w:type="paragraph" w:customStyle="1" w:styleId="2f">
    <w:name w:val="מהדורה2"/>
    <w:hidden/>
    <w:uiPriority w:val="99"/>
    <w:semiHidden/>
    <w:rsid w:val="00111BC6"/>
    <w:rPr>
      <w:rFonts w:ascii="Times New Roman" w:eastAsia="Times New Roman" w:hAnsi="Times New Roman" w:cs="Times New Roman"/>
      <w:sz w:val="24"/>
      <w:szCs w:val="24"/>
    </w:rPr>
  </w:style>
  <w:style w:type="character" w:customStyle="1" w:styleId="st1">
    <w:name w:val="st1"/>
    <w:rsid w:val="00111BC6"/>
  </w:style>
  <w:style w:type="paragraph" w:styleId="affff6">
    <w:name w:val="Plain Text"/>
    <w:basedOn w:val="a4"/>
    <w:link w:val="affff7"/>
    <w:uiPriority w:val="99"/>
    <w:unhideWhenUsed/>
    <w:rsid w:val="00111BC6"/>
    <w:rPr>
      <w:rFonts w:cs="Times New Roman"/>
      <w:sz w:val="20"/>
      <w:szCs w:val="21"/>
      <w:lang w:val="x-none" w:eastAsia="x-none"/>
    </w:rPr>
  </w:style>
  <w:style w:type="character" w:customStyle="1" w:styleId="affff7">
    <w:name w:val="טקסט רגיל תו"/>
    <w:basedOn w:val="a6"/>
    <w:link w:val="affff6"/>
    <w:uiPriority w:val="99"/>
    <w:rsid w:val="00111BC6"/>
    <w:rPr>
      <w:rFonts w:cs="Times New Roman"/>
      <w:szCs w:val="21"/>
      <w:lang w:val="x-none" w:eastAsia="x-none"/>
    </w:rPr>
  </w:style>
  <w:style w:type="paragraph" w:customStyle="1" w:styleId="HNormal3330">
    <w:name w:val="סגנון HNormal + לפני:  3.33  ס''מ אחרי:  0  נק' מרווח בין שורות: ..."/>
    <w:basedOn w:val="HNormal"/>
    <w:uiPriority w:val="99"/>
    <w:rsid w:val="00111BC6"/>
    <w:pPr>
      <w:spacing w:after="0" w:line="360" w:lineRule="auto"/>
      <w:ind w:left="1887"/>
    </w:pPr>
    <w:rPr>
      <w:rFonts w:cs="David"/>
    </w:rPr>
  </w:style>
  <w:style w:type="paragraph" w:customStyle="1" w:styleId="HNormalDavid102">
    <w:name w:val="סגנון HNormal + (עברית ושפות אחרות) David לפני:  1.02  ס''מ אחרי:..."/>
    <w:basedOn w:val="HNormal"/>
    <w:uiPriority w:val="99"/>
    <w:rsid w:val="00111BC6"/>
    <w:pPr>
      <w:spacing w:after="0" w:line="360" w:lineRule="auto"/>
      <w:ind w:left="576"/>
    </w:pPr>
    <w:rPr>
      <w:rFonts w:ascii="Calibri" w:hAnsi="Calibri" w:cs="Calibri"/>
      <w:szCs w:val="20"/>
    </w:rPr>
  </w:style>
  <w:style w:type="paragraph" w:customStyle="1" w:styleId="520">
    <w:name w:val="כותרת 52"/>
    <w:basedOn w:val="5"/>
    <w:next w:val="StyleHeading4Right"/>
    <w:uiPriority w:val="99"/>
    <w:rsid w:val="00111BC6"/>
    <w:pPr>
      <w:keepNext w:val="0"/>
      <w:tabs>
        <w:tab w:val="num" w:pos="1224"/>
      </w:tabs>
      <w:spacing w:before="240" w:after="60"/>
      <w:ind w:left="1224" w:hanging="1080"/>
      <w:jc w:val="both"/>
    </w:pPr>
    <w:rPr>
      <w:rFonts w:ascii="Arial" w:hAnsi="Arial" w:cs="Arial"/>
      <w:b/>
      <w:bCs/>
      <w:i/>
      <w:iCs/>
      <w:color w:val="auto"/>
      <w:sz w:val="24"/>
      <w:szCs w:val="20"/>
    </w:rPr>
  </w:style>
  <w:style w:type="paragraph" w:customStyle="1" w:styleId="2f0">
    <w:name w:val="תו2"/>
    <w:basedOn w:val="a4"/>
    <w:uiPriority w:val="99"/>
    <w:rsid w:val="00111BC6"/>
    <w:pPr>
      <w:bidi w:val="0"/>
      <w:spacing w:after="160" w:line="240" w:lineRule="exact"/>
    </w:pPr>
    <w:rPr>
      <w:rFonts w:ascii="Verdana" w:eastAsia="Times New Roman" w:hAnsi="Verdana" w:cs="FrankRuehl"/>
      <w:sz w:val="16"/>
      <w:szCs w:val="20"/>
      <w:lang w:bidi="ar-SA"/>
    </w:rPr>
  </w:style>
  <w:style w:type="character" w:customStyle="1" w:styleId="CharChar11">
    <w:name w:val="Char Char11"/>
    <w:semiHidden/>
    <w:locked/>
    <w:rsid w:val="00111BC6"/>
    <w:rPr>
      <w:rFonts w:cs="David"/>
      <w:lang w:val="en-US" w:eastAsia="en-US" w:bidi="he-IL"/>
    </w:rPr>
  </w:style>
  <w:style w:type="character" w:customStyle="1" w:styleId="CharChar21">
    <w:name w:val="Char Char21"/>
    <w:rsid w:val="00111BC6"/>
    <w:rPr>
      <w:rFonts w:cs="Miriam"/>
    </w:rPr>
  </w:style>
  <w:style w:type="paragraph" w:customStyle="1" w:styleId="CharChar10">
    <w:name w:val="Char תו Char תו1"/>
    <w:basedOn w:val="a4"/>
    <w:uiPriority w:val="99"/>
    <w:rsid w:val="00111BC6"/>
    <w:pPr>
      <w:bidi w:val="0"/>
      <w:spacing w:after="160" w:line="240" w:lineRule="exact"/>
    </w:pPr>
    <w:rPr>
      <w:rFonts w:ascii="Verdana" w:eastAsia="Times New Roman" w:hAnsi="Verdana" w:cs="FrankRuehl"/>
      <w:sz w:val="16"/>
      <w:szCs w:val="20"/>
      <w:lang w:bidi="ar-SA"/>
    </w:rPr>
  </w:style>
  <w:style w:type="character" w:customStyle="1" w:styleId="CharChar31">
    <w:name w:val="Char Char31"/>
    <w:semiHidden/>
    <w:locked/>
    <w:rsid w:val="00111BC6"/>
    <w:rPr>
      <w:rFonts w:cs="David"/>
      <w:lang w:val="en-US" w:eastAsia="he-IL" w:bidi="he-IL"/>
    </w:rPr>
  </w:style>
  <w:style w:type="character" w:customStyle="1" w:styleId="211">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111BC6"/>
    <w:rPr>
      <w:rFonts w:cs="Times New Roman"/>
      <w:b/>
      <w:bCs/>
      <w:noProof/>
      <w:sz w:val="22"/>
      <w:szCs w:val="28"/>
      <w:u w:val="single"/>
      <w:lang w:eastAsia="he-IL"/>
    </w:rPr>
  </w:style>
  <w:style w:type="paragraph" w:customStyle="1" w:styleId="HNormal10">
    <w:name w:val="סגנון HNormal + אחרי:  1  ס''מ"/>
    <w:basedOn w:val="HNormal"/>
    <w:uiPriority w:val="99"/>
    <w:rsid w:val="00111BC6"/>
    <w:pPr>
      <w:ind w:right="567"/>
    </w:pPr>
    <w:rPr>
      <w:rFonts w:cs="David"/>
    </w:rPr>
  </w:style>
  <w:style w:type="paragraph" w:customStyle="1" w:styleId="330">
    <w:name w:val="סגנון לפני:  3  נק' אחרי:  3  נק'"/>
    <w:basedOn w:val="a4"/>
    <w:uiPriority w:val="99"/>
    <w:rsid w:val="00111BC6"/>
    <w:rPr>
      <w:rFonts w:ascii="Arial" w:eastAsia="Times New Roman" w:hAnsi="Arial" w:cs="Arial"/>
      <w:sz w:val="24"/>
      <w:lang w:eastAsia="he-IL"/>
    </w:rPr>
  </w:style>
  <w:style w:type="paragraph" w:styleId="affff8">
    <w:name w:val="List"/>
    <w:basedOn w:val="a4"/>
    <w:uiPriority w:val="99"/>
    <w:semiHidden/>
    <w:rsid w:val="00111BC6"/>
    <w:pPr>
      <w:spacing w:after="160" w:line="259" w:lineRule="auto"/>
      <w:ind w:left="283" w:hanging="283"/>
    </w:pPr>
    <w:rPr>
      <w:rFonts w:asciiTheme="minorHAnsi" w:eastAsiaTheme="minorHAnsi" w:hAnsiTheme="minorHAnsi" w:cstheme="minorBidi"/>
      <w:szCs w:val="22"/>
    </w:rPr>
  </w:style>
  <w:style w:type="paragraph" w:customStyle="1" w:styleId="HNormal015">
    <w:name w:val="סגנון HNormal + אחרי:  0  נק' מרווח בין שורות:  ‎1.5 שורות"/>
    <w:basedOn w:val="HNormal"/>
    <w:uiPriority w:val="99"/>
    <w:rsid w:val="00111BC6"/>
    <w:pPr>
      <w:spacing w:after="0" w:line="360" w:lineRule="auto"/>
    </w:pPr>
    <w:rPr>
      <w:rFonts w:cs="David"/>
    </w:rPr>
  </w:style>
  <w:style w:type="character" w:customStyle="1" w:styleId="affff9">
    <w:name w:val="טקסט סעיף תו"/>
    <w:rsid w:val="00111BC6"/>
    <w:rPr>
      <w:rFonts w:ascii="Arial" w:hAnsi="Arial" w:cs="Arial"/>
      <w:sz w:val="22"/>
      <w:szCs w:val="22"/>
      <w:lang w:val="en-US" w:eastAsia="en-US" w:bidi="he-IL"/>
    </w:rPr>
  </w:style>
  <w:style w:type="paragraph" w:customStyle="1" w:styleId="39">
    <w:name w:val="תו3"/>
    <w:basedOn w:val="a4"/>
    <w:uiPriority w:val="99"/>
    <w:rsid w:val="00111BC6"/>
    <w:pPr>
      <w:bidi w:val="0"/>
      <w:spacing w:after="160" w:line="240" w:lineRule="exact"/>
    </w:pPr>
    <w:rPr>
      <w:rFonts w:ascii="Verdana" w:eastAsia="Times New Roman" w:hAnsi="Verdana" w:cs="FrankRuehl"/>
      <w:sz w:val="16"/>
      <w:szCs w:val="20"/>
      <w:lang w:bidi="ar-SA"/>
    </w:rPr>
  </w:style>
  <w:style w:type="paragraph" w:customStyle="1" w:styleId="2">
    <w:name w:val="מיספור2"/>
    <w:basedOn w:val="a4"/>
    <w:next w:val="a4"/>
    <w:uiPriority w:val="99"/>
    <w:rsid w:val="00111BC6"/>
    <w:pPr>
      <w:numPr>
        <w:ilvl w:val="1"/>
        <w:numId w:val="26"/>
      </w:numPr>
      <w:spacing w:before="120" w:after="60" w:line="240" w:lineRule="auto"/>
      <w:ind w:right="0"/>
    </w:pPr>
    <w:rPr>
      <w:rFonts w:ascii="Arial" w:eastAsia="Times New Roman" w:hAnsi="Arial" w:cs="Arial"/>
      <w:sz w:val="20"/>
      <w:lang w:eastAsia="he-IL"/>
    </w:rPr>
  </w:style>
  <w:style w:type="paragraph" w:customStyle="1" w:styleId="1">
    <w:name w:val="מספור1"/>
    <w:basedOn w:val="a4"/>
    <w:next w:val="a4"/>
    <w:link w:val="1f2"/>
    <w:autoRedefine/>
    <w:uiPriority w:val="99"/>
    <w:rsid w:val="00111BC6"/>
    <w:pPr>
      <w:numPr>
        <w:numId w:val="26"/>
      </w:numPr>
      <w:tabs>
        <w:tab w:val="left" w:pos="34"/>
        <w:tab w:val="left" w:pos="8640"/>
      </w:tabs>
      <w:spacing w:before="120" w:after="60" w:line="240" w:lineRule="auto"/>
    </w:pPr>
    <w:rPr>
      <w:rFonts w:ascii="Arial" w:eastAsia="Times New Roman" w:hAnsi="Arial" w:cs="Times New Roman"/>
      <w:color w:val="000000"/>
      <w:sz w:val="20"/>
      <w:lang w:val="x-none" w:eastAsia="x-none"/>
    </w:rPr>
  </w:style>
  <w:style w:type="character" w:customStyle="1" w:styleId="1f2">
    <w:name w:val="מספור1 תו"/>
    <w:link w:val="1"/>
    <w:uiPriority w:val="99"/>
    <w:rsid w:val="00111BC6"/>
    <w:rPr>
      <w:rFonts w:ascii="Arial" w:eastAsia="Times New Roman" w:hAnsi="Arial" w:cs="Times New Roman"/>
      <w:color w:val="000000"/>
      <w:szCs w:val="24"/>
      <w:lang w:val="x-none" w:eastAsia="x-none"/>
    </w:rPr>
  </w:style>
  <w:style w:type="paragraph" w:customStyle="1" w:styleId="3">
    <w:name w:val="מספור3"/>
    <w:basedOn w:val="a4"/>
    <w:next w:val="a4"/>
    <w:uiPriority w:val="99"/>
    <w:rsid w:val="00111BC6"/>
    <w:pPr>
      <w:numPr>
        <w:ilvl w:val="2"/>
        <w:numId w:val="26"/>
      </w:numPr>
      <w:spacing w:before="120" w:after="60" w:line="240" w:lineRule="auto"/>
      <w:ind w:right="0"/>
    </w:pPr>
    <w:rPr>
      <w:rFonts w:ascii="Arial" w:eastAsia="Times New Roman" w:hAnsi="Arial" w:cs="Arial"/>
      <w:sz w:val="20"/>
      <w:lang w:eastAsia="he-IL"/>
    </w:rPr>
  </w:style>
  <w:style w:type="paragraph" w:styleId="affffa">
    <w:name w:val="Intense Quote"/>
    <w:basedOn w:val="20"/>
    <w:next w:val="a4"/>
    <w:link w:val="affffb"/>
    <w:uiPriority w:val="30"/>
    <w:rsid w:val="00111BC6"/>
    <w:pPr>
      <w:keepNext/>
      <w:pageBreakBefore/>
      <w:tabs>
        <w:tab w:val="num" w:pos="1152"/>
      </w:tabs>
      <w:spacing w:line="240" w:lineRule="auto"/>
      <w:ind w:left="1156" w:hanging="578"/>
    </w:pPr>
    <w:rPr>
      <w:rFonts w:ascii="Times New Roman Bold" w:eastAsia="Times New Roman" w:hAnsi="Times New Roman Bold" w:cs="Arial"/>
      <w:noProof/>
      <w:lang w:eastAsia="he-IL"/>
    </w:rPr>
  </w:style>
  <w:style w:type="character" w:customStyle="1" w:styleId="affffb">
    <w:name w:val="ציטוט חזק תו"/>
    <w:basedOn w:val="a6"/>
    <w:link w:val="affffa"/>
    <w:uiPriority w:val="30"/>
    <w:rsid w:val="00111BC6"/>
    <w:rPr>
      <w:rFonts w:ascii="Times New Roman Bold" w:eastAsia="Times New Roman" w:hAnsi="Times New Roman Bold"/>
      <w:b/>
      <w:bCs/>
      <w:noProof/>
      <w:sz w:val="24"/>
      <w:szCs w:val="24"/>
      <w:u w:val="single"/>
      <w:lang w:eastAsia="he-IL"/>
    </w:rPr>
  </w:style>
  <w:style w:type="paragraph" w:customStyle="1" w:styleId="HNormal01">
    <w:name w:val="סגנון HNormal + ימין אחרי:  0  נק'1"/>
    <w:basedOn w:val="a4"/>
    <w:uiPriority w:val="99"/>
    <w:qFormat/>
    <w:rsid w:val="00111BC6"/>
    <w:pPr>
      <w:spacing w:line="240" w:lineRule="auto"/>
      <w:jc w:val="left"/>
    </w:pPr>
    <w:rPr>
      <w:rFonts w:ascii="Arial" w:eastAsia="Times New Roman" w:hAnsi="Arial" w:cs="Arial"/>
      <w:noProof/>
      <w:sz w:val="20"/>
      <w:lang w:eastAsia="he-IL"/>
    </w:rPr>
  </w:style>
  <w:style w:type="paragraph" w:customStyle="1" w:styleId="42">
    <w:name w:val="תו4"/>
    <w:basedOn w:val="a4"/>
    <w:rsid w:val="00111BC6"/>
    <w:pPr>
      <w:bidi w:val="0"/>
      <w:spacing w:after="160" w:line="240" w:lineRule="exact"/>
    </w:pPr>
    <w:rPr>
      <w:rFonts w:ascii="Verdana" w:eastAsia="Times New Roman" w:hAnsi="Verdana" w:cs="FrankRuehl"/>
      <w:sz w:val="16"/>
      <w:szCs w:val="20"/>
      <w:lang w:bidi="ar-SA"/>
    </w:rPr>
  </w:style>
  <w:style w:type="paragraph" w:customStyle="1" w:styleId="Sign">
    <w:name w:val="Sign"/>
    <w:basedOn w:val="a4"/>
    <w:rsid w:val="00111BC6"/>
    <w:pPr>
      <w:overflowPunct w:val="0"/>
      <w:autoSpaceDE w:val="0"/>
      <w:autoSpaceDN w:val="0"/>
      <w:adjustRightInd w:val="0"/>
      <w:ind w:left="3493"/>
      <w:jc w:val="center"/>
      <w:textAlignment w:val="baseline"/>
    </w:pPr>
    <w:rPr>
      <w:rFonts w:ascii="Arial" w:eastAsia="Times New Roman" w:hAnsi="Arial" w:cs="FrankRuehl"/>
      <w:sz w:val="20"/>
      <w:szCs w:val="26"/>
      <w:lang w:eastAsia="he-IL"/>
    </w:rPr>
  </w:style>
  <w:style w:type="paragraph" w:customStyle="1" w:styleId="2David0">
    <w:name w:val="סגנון כותרת 2 + (לטיני) David אחרי:  0  ס''מ"/>
    <w:basedOn w:val="20"/>
    <w:rsid w:val="00111BC6"/>
    <w:pPr>
      <w:keepNext/>
      <w:pageBreakBefore/>
      <w:spacing w:after="360" w:line="240" w:lineRule="auto"/>
    </w:pPr>
    <w:rPr>
      <w:rFonts w:ascii="Arial" w:eastAsia="Times New Roman" w:hAnsi="Arial" w:cs="Arial"/>
      <w:noProof/>
      <w:sz w:val="28"/>
      <w:szCs w:val="32"/>
      <w:lang w:eastAsia="he-IL"/>
    </w:rPr>
  </w:style>
  <w:style w:type="paragraph" w:customStyle="1" w:styleId="HNormal00">
    <w:name w:val="סגנון HNormal + אחרי:  0  נק'"/>
    <w:basedOn w:val="HNormal"/>
    <w:rsid w:val="00111BC6"/>
    <w:pPr>
      <w:spacing w:after="0"/>
    </w:pPr>
  </w:style>
  <w:style w:type="table" w:customStyle="1" w:styleId="3a">
    <w:name w:val="רשת טבלה בהירה3"/>
    <w:basedOn w:val="a7"/>
    <w:uiPriority w:val="40"/>
    <w:rsid w:val="00111BC6"/>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72">
    <w:name w:val="טבלת רשת7"/>
    <w:basedOn w:val="a7"/>
    <w:next w:val="af9"/>
    <w:uiPriority w:val="39"/>
    <w:rsid w:val="00111BC6"/>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b">
    <w:name w:val="רשת טבלה בהירה3"/>
    <w:basedOn w:val="a7"/>
    <w:next w:val="3a"/>
    <w:uiPriority w:val="40"/>
    <w:rsid w:val="00111BC6"/>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7"/>
    <w:next w:val="af9"/>
    <w:uiPriority w:val="39"/>
    <w:rsid w:val="00111BC6"/>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4"/>
    <w:uiPriority w:val="99"/>
    <w:rsid w:val="00111BC6"/>
    <w:pPr>
      <w:bidi w:val="0"/>
      <w:spacing w:line="240" w:lineRule="auto"/>
      <w:jc w:val="right"/>
    </w:pPr>
    <w:rPr>
      <w:rFonts w:ascii="Arial" w:eastAsiaTheme="minorHAnsi" w:hAnsi="Arial" w:cs="Arial"/>
      <w:sz w:val="14"/>
      <w:szCs w:val="14"/>
      <w:lang w:bidi="ar-SA"/>
    </w:rPr>
  </w:style>
  <w:style w:type="character" w:customStyle="1" w:styleId="s1">
    <w:name w:val="s1"/>
    <w:basedOn w:val="a6"/>
    <w:rsid w:val="00111BC6"/>
    <w:rPr>
      <w:rFonts w:ascii="Arial" w:hAnsi="Arial" w:cs="Arial" w:hint="default"/>
      <w:sz w:val="14"/>
      <w:szCs w:val="14"/>
    </w:rPr>
  </w:style>
  <w:style w:type="table" w:customStyle="1" w:styleId="43">
    <w:name w:val="סגנון4"/>
    <w:basedOn w:val="a7"/>
    <w:uiPriority w:val="99"/>
    <w:rsid w:val="00111BC6"/>
    <w:rPr>
      <w:rFonts w:ascii="Arial" w:eastAsia="Times New Roman" w:hAnsi="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44">
    <w:name w:val="סעיף רמה 4"/>
    <w:basedOn w:val="a4"/>
    <w:link w:val="45"/>
    <w:qFormat/>
    <w:rsid w:val="00111BC6"/>
    <w:pPr>
      <w:tabs>
        <w:tab w:val="left" w:pos="1371"/>
        <w:tab w:val="left" w:pos="2268"/>
      </w:tabs>
      <w:ind w:left="2268" w:hanging="964"/>
    </w:pPr>
    <w:rPr>
      <w:rFonts w:ascii="Arial" w:eastAsia="Times New Roman" w:hAnsi="Arial" w:cstheme="minorBidi"/>
      <w:szCs w:val="22"/>
    </w:rPr>
  </w:style>
  <w:style w:type="character" w:customStyle="1" w:styleId="45">
    <w:name w:val="סעיף רמה 4 תו"/>
    <w:basedOn w:val="a6"/>
    <w:link w:val="44"/>
    <w:rsid w:val="00111BC6"/>
    <w:rPr>
      <w:rFonts w:ascii="Arial" w:eastAsia="Times New Roman" w:hAnsi="Arial" w:cstheme="minorBidi"/>
      <w:sz w:val="22"/>
      <w:szCs w:val="22"/>
    </w:rPr>
  </w:style>
  <w:style w:type="paragraph" w:customStyle="1" w:styleId="63">
    <w:name w:val="סעיף רמה 6"/>
    <w:basedOn w:val="a4"/>
    <w:link w:val="6Char"/>
    <w:qFormat/>
    <w:rsid w:val="00111BC6"/>
    <w:pPr>
      <w:tabs>
        <w:tab w:val="left" w:pos="1371"/>
        <w:tab w:val="left" w:pos="3402"/>
      </w:tabs>
      <w:ind w:left="4820" w:hanging="1418"/>
    </w:pPr>
    <w:rPr>
      <w:rFonts w:ascii="Arial" w:eastAsia="Times New Roman" w:hAnsi="Arial" w:cstheme="minorBidi"/>
      <w:szCs w:val="22"/>
    </w:rPr>
  </w:style>
  <w:style w:type="character" w:customStyle="1" w:styleId="6Char">
    <w:name w:val="סעיף רמה 6 Char"/>
    <w:basedOn w:val="a6"/>
    <w:link w:val="63"/>
    <w:rsid w:val="00111BC6"/>
    <w:rPr>
      <w:rFonts w:ascii="Arial" w:eastAsia="Times New Roman" w:hAnsi="Arial" w:cstheme="minorBidi"/>
      <w:sz w:val="22"/>
      <w:szCs w:val="22"/>
    </w:rPr>
  </w:style>
  <w:style w:type="paragraph" w:customStyle="1" w:styleId="2f1">
    <w:name w:val="סעיף רמה 2"/>
    <w:basedOn w:val="a4"/>
    <w:link w:val="2f2"/>
    <w:qFormat/>
    <w:rsid w:val="00111BC6"/>
    <w:pPr>
      <w:ind w:left="567" w:hanging="567"/>
    </w:pPr>
    <w:rPr>
      <w:rFonts w:ascii="Arial" w:eastAsia="Times New Roman" w:hAnsi="Arial" w:cstheme="minorBidi"/>
      <w:szCs w:val="22"/>
    </w:rPr>
  </w:style>
  <w:style w:type="character" w:customStyle="1" w:styleId="2f2">
    <w:name w:val="סעיף רמה 2 תו"/>
    <w:basedOn w:val="a6"/>
    <w:link w:val="2f1"/>
    <w:rsid w:val="00111BC6"/>
    <w:rPr>
      <w:rFonts w:ascii="Arial" w:eastAsia="Times New Roman" w:hAnsi="Arial" w:cstheme="minorBidi"/>
      <w:sz w:val="22"/>
      <w:szCs w:val="22"/>
    </w:rPr>
  </w:style>
  <w:style w:type="paragraph" w:customStyle="1" w:styleId="3c">
    <w:name w:val="סעיף רמה 3"/>
    <w:basedOn w:val="2f1"/>
    <w:link w:val="3d"/>
    <w:qFormat/>
    <w:rsid w:val="00111BC6"/>
    <w:pPr>
      <w:tabs>
        <w:tab w:val="num" w:pos="360"/>
        <w:tab w:val="left" w:pos="1304"/>
        <w:tab w:val="num" w:pos="2160"/>
      </w:tabs>
      <w:ind w:left="1304" w:right="2160" w:hanging="737"/>
    </w:pPr>
  </w:style>
  <w:style w:type="paragraph" w:customStyle="1" w:styleId="53">
    <w:name w:val="סעיף רמה 5"/>
    <w:basedOn w:val="44"/>
    <w:link w:val="54"/>
    <w:qFormat/>
    <w:rsid w:val="00111BC6"/>
    <w:pPr>
      <w:tabs>
        <w:tab w:val="clear" w:pos="1371"/>
        <w:tab w:val="clear" w:pos="2268"/>
        <w:tab w:val="num" w:pos="360"/>
        <w:tab w:val="left" w:pos="1304"/>
        <w:tab w:val="left" w:pos="3402"/>
      </w:tabs>
      <w:ind w:left="3402" w:hanging="1134"/>
    </w:pPr>
  </w:style>
  <w:style w:type="table" w:customStyle="1" w:styleId="2f3">
    <w:name w:val="טבלת רשת2"/>
    <w:basedOn w:val="a7"/>
    <w:next w:val="af9"/>
    <w:uiPriority w:val="39"/>
    <w:rsid w:val="00111BC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4">
    <w:name w:val="סעיף רמה 5 תו"/>
    <w:basedOn w:val="45"/>
    <w:link w:val="53"/>
    <w:rsid w:val="00111BC6"/>
    <w:rPr>
      <w:rFonts w:ascii="Arial" w:eastAsia="Times New Roman" w:hAnsi="Arial" w:cstheme="minorBidi"/>
      <w:sz w:val="22"/>
      <w:szCs w:val="22"/>
    </w:rPr>
  </w:style>
  <w:style w:type="table" w:customStyle="1" w:styleId="212">
    <w:name w:val="טבלה רגילה 21"/>
    <w:basedOn w:val="a7"/>
    <w:uiPriority w:val="42"/>
    <w:rsid w:val="00111BC6"/>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3d">
    <w:name w:val="סעיף רמה 3 תו"/>
    <w:basedOn w:val="2f2"/>
    <w:link w:val="3c"/>
    <w:rsid w:val="00111BC6"/>
    <w:rPr>
      <w:rFonts w:ascii="Arial" w:eastAsia="Times New Roman" w:hAnsi="Arial" w:cstheme="minorBidi"/>
      <w:sz w:val="22"/>
      <w:szCs w:val="22"/>
    </w:rPr>
  </w:style>
  <w:style w:type="paragraph" w:customStyle="1" w:styleId="220">
    <w:name w:val="סעיף רמה 22"/>
    <w:basedOn w:val="2f1"/>
    <w:link w:val="22Char"/>
    <w:qFormat/>
    <w:rsid w:val="00111BC6"/>
    <w:pPr>
      <w:numPr>
        <w:ilvl w:val="1"/>
      </w:numPr>
      <w:ind w:left="567" w:hanging="567"/>
    </w:pPr>
    <w:rPr>
      <w:u w:val="single"/>
    </w:rPr>
  </w:style>
  <w:style w:type="character" w:customStyle="1" w:styleId="22Char">
    <w:name w:val="סעיף רמה 22 Char"/>
    <w:basedOn w:val="2f2"/>
    <w:link w:val="220"/>
    <w:rsid w:val="00111BC6"/>
    <w:rPr>
      <w:rFonts w:ascii="Arial" w:eastAsia="Times New Roman" w:hAnsi="Arial" w:cstheme="minorBidi"/>
      <w:sz w:val="22"/>
      <w:szCs w:val="22"/>
      <w:u w:val="single"/>
    </w:rPr>
  </w:style>
  <w:style w:type="character" w:customStyle="1" w:styleId="NormalWeb0">
    <w:name w:val="Normal (Web)‎ תו"/>
    <w:basedOn w:val="a6"/>
    <w:link w:val="NormalWeb"/>
    <w:locked/>
    <w:rsid w:val="00111BC6"/>
    <w:rPr>
      <w:rFonts w:ascii="Times New Roman" w:eastAsiaTheme="minorEastAsia" w:hAnsi="Times New Roman" w:cs="Times New Roman"/>
      <w:sz w:val="24"/>
      <w:szCs w:val="24"/>
    </w:rPr>
  </w:style>
  <w:style w:type="character" w:customStyle="1" w:styleId="PARA1Char">
    <w:name w:val="PARA 1 Char"/>
    <w:basedOn w:val="a6"/>
    <w:link w:val="PARA1"/>
    <w:locked/>
    <w:rsid w:val="00111BC6"/>
    <w:rPr>
      <w:rFonts w:ascii="Times New Roman" w:eastAsia="Times New Roman" w:hAnsi="Times New Roman" w:cs="Narkisim"/>
      <w:sz w:val="24"/>
      <w:szCs w:val="24"/>
      <w:lang w:eastAsia="he-IL"/>
    </w:rPr>
  </w:style>
  <w:style w:type="character" w:customStyle="1" w:styleId="PARA2Char">
    <w:name w:val="PARA 2 Char"/>
    <w:basedOn w:val="a6"/>
    <w:link w:val="PARA2"/>
    <w:locked/>
    <w:rsid w:val="00111BC6"/>
    <w:rPr>
      <w:rFonts w:ascii="Arial" w:eastAsia="Times New Roman" w:hAnsi="Arial" w:cs="Narkisim"/>
      <w:b/>
      <w:sz w:val="24"/>
      <w:szCs w:val="24"/>
      <w:lang w:eastAsia="he-IL"/>
    </w:rPr>
  </w:style>
  <w:style w:type="character" w:customStyle="1" w:styleId="PARA3Char">
    <w:name w:val="PARA 3 Char"/>
    <w:basedOn w:val="a6"/>
    <w:link w:val="PARA3"/>
    <w:locked/>
    <w:rsid w:val="00111BC6"/>
    <w:rPr>
      <w:rFonts w:ascii="Times New Roman" w:eastAsia="Times New Roman" w:hAnsi="Times New Roman" w:cs="Narkisim"/>
      <w:sz w:val="24"/>
      <w:szCs w:val="24"/>
      <w:lang w:eastAsia="he-IL"/>
    </w:rPr>
  </w:style>
  <w:style w:type="paragraph" w:customStyle="1" w:styleId="TOC5075">
    <w:name w:val="סגנון TOC 5 + לפני:  0.75  ס''מ"/>
    <w:basedOn w:val="TOC5"/>
    <w:uiPriority w:val="99"/>
    <w:rsid w:val="00111BC6"/>
    <w:pPr>
      <w:tabs>
        <w:tab w:val="left" w:pos="2691"/>
        <w:tab w:val="left" w:pos="6802"/>
      </w:tabs>
      <w:spacing w:after="0" w:line="240" w:lineRule="auto"/>
      <w:ind w:left="423" w:right="1701"/>
      <w:jc w:val="both"/>
    </w:pPr>
    <w:rPr>
      <w:rFonts w:ascii="Arial" w:eastAsia="Times New Roman" w:hAnsi="Arial" w:cs="Arial"/>
      <w:lang w:eastAsia="he-IL"/>
    </w:rPr>
  </w:style>
  <w:style w:type="paragraph" w:customStyle="1" w:styleId="CharChar12">
    <w:name w:val="גופן ברירת המחדל של קטע פסקה תו Char תו Char תו תו תו1 תו"/>
    <w:basedOn w:val="a4"/>
    <w:uiPriority w:val="99"/>
    <w:rsid w:val="00111BC6"/>
    <w:pPr>
      <w:keepLines/>
      <w:tabs>
        <w:tab w:val="left" w:pos="397"/>
        <w:tab w:val="left" w:pos="794"/>
        <w:tab w:val="left" w:pos="1191"/>
        <w:tab w:val="left" w:pos="1588"/>
        <w:tab w:val="left" w:pos="1985"/>
        <w:tab w:val="left" w:pos="2381"/>
        <w:tab w:val="left" w:pos="2778"/>
        <w:tab w:val="left" w:pos="3175"/>
        <w:tab w:val="left" w:pos="3572"/>
      </w:tabs>
      <w:spacing w:line="240" w:lineRule="auto"/>
    </w:pPr>
    <w:rPr>
      <w:rFonts w:ascii="Arial" w:eastAsia="Times New Roman" w:hAnsi="Arial"/>
      <w:noProof/>
      <w:sz w:val="24"/>
      <w:szCs w:val="28"/>
      <w:lang w:eastAsia="he-IL"/>
    </w:rPr>
  </w:style>
  <w:style w:type="table" w:customStyle="1" w:styleId="3e">
    <w:name w:val="סגנון3"/>
    <w:basedOn w:val="a7"/>
    <w:uiPriority w:val="99"/>
    <w:rsid w:val="00111BC6"/>
    <w:rPr>
      <w:rFonts w:ascii="Arial" w:eastAsia="Times New Roman" w:hAnsi="Arial"/>
      <w:sz w:val="24"/>
      <w:szCs w:val="24"/>
    </w:rPr>
    <w:tblPr>
      <w:tblInd w:w="0" w:type="nil"/>
    </w:tblPr>
  </w:style>
  <w:style w:type="character" w:customStyle="1" w:styleId="affffc">
    <w:name w:val="הגדרות תו"/>
    <w:basedOn w:val="a6"/>
    <w:locked/>
    <w:rsid w:val="00F806BF"/>
    <w:rPr>
      <w:rFonts w:ascii="Arial" w:hAnsi="Arial" w:cs="Arial"/>
    </w:rPr>
  </w:style>
  <w:style w:type="table" w:customStyle="1" w:styleId="46">
    <w:name w:val="רשת טבלה בהירה4"/>
    <w:basedOn w:val="a7"/>
    <w:uiPriority w:val="40"/>
    <w:rsid w:val="00D966CA"/>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21">
    <w:name w:val="טבלה רגילה 22"/>
    <w:basedOn w:val="a7"/>
    <w:uiPriority w:val="42"/>
    <w:rsid w:val="00D966CA"/>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affffd">
    <w:name w:val="Grid Table Light"/>
    <w:basedOn w:val="a7"/>
    <w:uiPriority w:val="40"/>
    <w:rsid w:val="00CC5402"/>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affc">
    <w:name w:val="ללא מרווח תו"/>
    <w:link w:val="affb"/>
    <w:uiPriority w:val="1"/>
    <w:locked/>
    <w:rsid w:val="007068A7"/>
    <w:rPr>
      <w:sz w:val="22"/>
      <w:szCs w:val="22"/>
    </w:rPr>
  </w:style>
  <w:style w:type="character" w:customStyle="1" w:styleId="1f3">
    <w:name w:val="אזכור לא מזוהה1"/>
    <w:basedOn w:val="a6"/>
    <w:uiPriority w:val="99"/>
    <w:semiHidden/>
    <w:unhideWhenUsed/>
    <w:rsid w:val="00D21C3A"/>
    <w:rPr>
      <w:color w:val="605E5C"/>
      <w:shd w:val="clear" w:color="auto" w:fill="E1DFDD"/>
    </w:rPr>
  </w:style>
  <w:style w:type="numbering" w:customStyle="1" w:styleId="11111111">
    <w:name w:val="1 / 1.1 / 1.1.111"/>
    <w:rsid w:val="004F3250"/>
    <w:pPr>
      <w:numPr>
        <w:numId w:val="13"/>
      </w:numPr>
    </w:pPr>
  </w:style>
  <w:style w:type="paragraph" w:customStyle="1" w:styleId="msonormal0">
    <w:name w:val="msonormal"/>
    <w:basedOn w:val="a4"/>
    <w:uiPriority w:val="99"/>
    <w:rsid w:val="00C84F49"/>
    <w:pPr>
      <w:overflowPunct w:val="0"/>
      <w:autoSpaceDE w:val="0"/>
      <w:autoSpaceDN w:val="0"/>
      <w:adjustRightInd w:val="0"/>
    </w:pPr>
    <w:rPr>
      <w:rFonts w:ascii="Times New Roman" w:eastAsia="Times New Roman" w:hAnsi="Times New Roman" w:cs="Times New Roman"/>
      <w:sz w:val="24"/>
      <w:lang w:eastAsia="he-IL"/>
    </w:rPr>
  </w:style>
  <w:style w:type="character" w:customStyle="1" w:styleId="1f4">
    <w:name w:val="טקסט הערה תו1"/>
    <w:aliases w:val="Comment Text תו1"/>
    <w:basedOn w:val="a6"/>
    <w:semiHidden/>
    <w:rsid w:val="00C84F49"/>
    <w:rPr>
      <w:rFonts w:ascii="Times New Roman" w:eastAsia="Times New Roman" w:hAnsi="Times New Roman" w:cs="David"/>
      <w:lang w:eastAsia="he-IL"/>
    </w:rPr>
  </w:style>
  <w:style w:type="paragraph" w:customStyle="1" w:styleId="1Heading1125">
    <w:name w:val="סגנון כותרת 1Heading 1 + אחרי:  1.25 ס''מ"/>
    <w:basedOn w:val="12"/>
    <w:uiPriority w:val="99"/>
    <w:rsid w:val="00C84F49"/>
    <w:pPr>
      <w:keepNext/>
      <w:tabs>
        <w:tab w:val="num" w:pos="709"/>
      </w:tabs>
      <w:overflowPunct w:val="0"/>
      <w:autoSpaceDE w:val="0"/>
      <w:autoSpaceDN w:val="0"/>
      <w:adjustRightInd w:val="0"/>
      <w:spacing w:line="240" w:lineRule="auto"/>
      <w:ind w:left="709" w:right="709" w:hanging="709"/>
      <w:jc w:val="both"/>
    </w:pPr>
    <w:rPr>
      <w:rFonts w:ascii="Arial" w:eastAsia="Times New Roman" w:hAnsi="Arial" w:cs="Times New Roman"/>
      <w:kern w:val="28"/>
      <w:lang w:val="x-none" w:eastAsia="he-IL"/>
    </w:rPr>
  </w:style>
  <w:style w:type="paragraph" w:customStyle="1" w:styleId="p3">
    <w:name w:val="p3"/>
    <w:basedOn w:val="a4"/>
    <w:uiPriority w:val="99"/>
    <w:rsid w:val="00C84F49"/>
    <w:pPr>
      <w:autoSpaceDN w:val="0"/>
      <w:bidi w:val="0"/>
      <w:spacing w:before="100" w:beforeAutospacing="1" w:after="100" w:afterAutospacing="1" w:line="240" w:lineRule="auto"/>
      <w:jc w:val="left"/>
    </w:pPr>
    <w:rPr>
      <w:rFonts w:ascii="Times New Roman" w:hAnsi="Times New Roman" w:cs="Times New Roman"/>
      <w:sz w:val="24"/>
    </w:rPr>
  </w:style>
  <w:style w:type="paragraph" w:customStyle="1" w:styleId="p2">
    <w:name w:val="p2"/>
    <w:basedOn w:val="a4"/>
    <w:uiPriority w:val="99"/>
    <w:rsid w:val="00C84F49"/>
    <w:pPr>
      <w:autoSpaceDN w:val="0"/>
      <w:bidi w:val="0"/>
      <w:spacing w:before="100" w:beforeAutospacing="1" w:after="100" w:afterAutospacing="1" w:line="240" w:lineRule="auto"/>
      <w:jc w:val="left"/>
    </w:pPr>
    <w:rPr>
      <w:rFonts w:ascii="Times New Roman" w:hAnsi="Times New Roman" w:cs="Times New Roman"/>
      <w:sz w:val="24"/>
    </w:rPr>
  </w:style>
  <w:style w:type="character" w:customStyle="1" w:styleId="12B-UChar">
    <w:name w:val="כותרת 12 B-U Char"/>
    <w:basedOn w:val="a9"/>
    <w:link w:val="12B-U"/>
    <w:locked/>
    <w:rsid w:val="00C84F49"/>
    <w:rPr>
      <w:rFonts w:ascii="Times New Roman" w:eastAsia="Times New Roman" w:hAnsi="Times New Roman" w:cs="David"/>
      <w:b/>
      <w:bCs/>
      <w:sz w:val="24"/>
      <w:szCs w:val="24"/>
      <w:u w:val="single"/>
      <w:lang w:eastAsia="he-IL"/>
    </w:rPr>
  </w:style>
  <w:style w:type="paragraph" w:customStyle="1" w:styleId="12B-U">
    <w:name w:val="כותרת 12 B-U"/>
    <w:basedOn w:val="a5"/>
    <w:link w:val="12B-UChar"/>
    <w:qFormat/>
    <w:rsid w:val="00C84F49"/>
    <w:pPr>
      <w:autoSpaceDN w:val="0"/>
      <w:ind w:left="641"/>
      <w:jc w:val="center"/>
    </w:pPr>
    <w:rPr>
      <w:rFonts w:ascii="Times New Roman" w:eastAsia="Times New Roman" w:hAnsi="Times New Roman"/>
      <w:b/>
      <w:bCs/>
      <w:sz w:val="24"/>
      <w:u w:val="single"/>
      <w:lang w:eastAsia="he-IL"/>
    </w:rPr>
  </w:style>
  <w:style w:type="table" w:styleId="2-3">
    <w:name w:val="Medium Shading 2 Accent 3"/>
    <w:basedOn w:val="a7"/>
    <w:uiPriority w:val="64"/>
    <w:semiHidden/>
    <w:unhideWhenUsed/>
    <w:rsid w:val="00C84F49"/>
    <w:rPr>
      <w:rFonts w:asciiTheme="minorHAnsi" w:eastAsiaTheme="minorHAnsi" w:hAnsiTheme="minorHAnsi" w:cstheme="minorBidi"/>
      <w:sz w:val="22"/>
      <w:szCs w:val="22"/>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7"/>
    <w:uiPriority w:val="64"/>
    <w:semiHidden/>
    <w:unhideWhenUsed/>
    <w:rsid w:val="00C84F49"/>
    <w:rPr>
      <w:rFonts w:asciiTheme="minorHAnsi" w:eastAsiaTheme="minorHAnsi" w:hAnsiTheme="minorHAnsi" w:cstheme="minorBidi"/>
      <w:sz w:val="22"/>
      <w:szCs w:val="22"/>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2f4">
    <w:name w:val="אזכור לא מזוהה2"/>
    <w:basedOn w:val="a6"/>
    <w:uiPriority w:val="99"/>
    <w:semiHidden/>
    <w:unhideWhenUsed/>
    <w:rsid w:val="007B6294"/>
    <w:rPr>
      <w:color w:val="605E5C"/>
      <w:shd w:val="clear" w:color="auto" w:fill="E1DFDD"/>
    </w:rPr>
  </w:style>
  <w:style w:type="character" w:customStyle="1" w:styleId="3f">
    <w:name w:val="אזכור לא מזוהה3"/>
    <w:basedOn w:val="a6"/>
    <w:uiPriority w:val="99"/>
    <w:semiHidden/>
    <w:unhideWhenUsed/>
    <w:rsid w:val="0015739F"/>
    <w:rPr>
      <w:color w:val="605E5C"/>
      <w:shd w:val="clear" w:color="auto" w:fill="E1DFDD"/>
    </w:rPr>
  </w:style>
  <w:style w:type="character" w:customStyle="1" w:styleId="47">
    <w:name w:val="אזכור לא מזוהה4"/>
    <w:basedOn w:val="a6"/>
    <w:uiPriority w:val="99"/>
    <w:semiHidden/>
    <w:unhideWhenUsed/>
    <w:rsid w:val="00616314"/>
    <w:rPr>
      <w:color w:val="605E5C"/>
      <w:shd w:val="clear" w:color="auto" w:fill="E1DFDD"/>
    </w:rPr>
  </w:style>
  <w:style w:type="character" w:customStyle="1" w:styleId="55">
    <w:name w:val="אזכור לא מזוהה5"/>
    <w:basedOn w:val="a6"/>
    <w:uiPriority w:val="99"/>
    <w:semiHidden/>
    <w:unhideWhenUsed/>
    <w:rsid w:val="00CE7632"/>
    <w:rPr>
      <w:color w:val="605E5C"/>
      <w:shd w:val="clear" w:color="auto" w:fill="E1DFDD"/>
    </w:rPr>
  </w:style>
  <w:style w:type="table" w:customStyle="1" w:styleId="3f0">
    <w:name w:val="טבלת רשת3"/>
    <w:basedOn w:val="a7"/>
    <w:next w:val="af9"/>
    <w:uiPriority w:val="59"/>
    <w:rsid w:val="00826E4C"/>
    <w:pPr>
      <w:jc w:val="both"/>
    </w:pPr>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1">
    <w:name w:val="1.1.1 רגיל תו"/>
    <w:basedOn w:val="a6"/>
    <w:link w:val="1110"/>
    <w:locked/>
    <w:rsid w:val="00320952"/>
    <w:rPr>
      <w:rFonts w:ascii="David" w:hAnsi="David" w:cs="David"/>
    </w:rPr>
  </w:style>
  <w:style w:type="paragraph" w:customStyle="1" w:styleId="1110">
    <w:name w:val="1.1.1 רגיל"/>
    <w:basedOn w:val="a4"/>
    <w:link w:val="111"/>
    <w:rsid w:val="00320952"/>
    <w:pPr>
      <w:tabs>
        <w:tab w:val="num" w:pos="1440"/>
      </w:tabs>
      <w:spacing w:before="240" w:after="240"/>
      <w:ind w:left="1224" w:hanging="504"/>
    </w:pPr>
    <w:rPr>
      <w:rFonts w:ascii="David" w:hAnsi="David"/>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04598">
      <w:bodyDiv w:val="1"/>
      <w:marLeft w:val="0"/>
      <w:marRight w:val="0"/>
      <w:marTop w:val="0"/>
      <w:marBottom w:val="0"/>
      <w:divBdr>
        <w:top w:val="none" w:sz="0" w:space="0" w:color="auto"/>
        <w:left w:val="none" w:sz="0" w:space="0" w:color="auto"/>
        <w:bottom w:val="none" w:sz="0" w:space="0" w:color="auto"/>
        <w:right w:val="none" w:sz="0" w:space="0" w:color="auto"/>
      </w:divBdr>
    </w:div>
    <w:div w:id="27417487">
      <w:bodyDiv w:val="1"/>
      <w:marLeft w:val="0"/>
      <w:marRight w:val="0"/>
      <w:marTop w:val="0"/>
      <w:marBottom w:val="0"/>
      <w:divBdr>
        <w:top w:val="none" w:sz="0" w:space="0" w:color="auto"/>
        <w:left w:val="none" w:sz="0" w:space="0" w:color="auto"/>
        <w:bottom w:val="none" w:sz="0" w:space="0" w:color="auto"/>
        <w:right w:val="none" w:sz="0" w:space="0" w:color="auto"/>
      </w:divBdr>
    </w:div>
    <w:div w:id="65567060">
      <w:bodyDiv w:val="1"/>
      <w:marLeft w:val="0"/>
      <w:marRight w:val="0"/>
      <w:marTop w:val="0"/>
      <w:marBottom w:val="0"/>
      <w:divBdr>
        <w:top w:val="none" w:sz="0" w:space="0" w:color="auto"/>
        <w:left w:val="none" w:sz="0" w:space="0" w:color="auto"/>
        <w:bottom w:val="none" w:sz="0" w:space="0" w:color="auto"/>
        <w:right w:val="none" w:sz="0" w:space="0" w:color="auto"/>
      </w:divBdr>
    </w:div>
    <w:div w:id="81071654">
      <w:bodyDiv w:val="1"/>
      <w:marLeft w:val="0"/>
      <w:marRight w:val="0"/>
      <w:marTop w:val="0"/>
      <w:marBottom w:val="0"/>
      <w:divBdr>
        <w:top w:val="none" w:sz="0" w:space="0" w:color="auto"/>
        <w:left w:val="none" w:sz="0" w:space="0" w:color="auto"/>
        <w:bottom w:val="none" w:sz="0" w:space="0" w:color="auto"/>
        <w:right w:val="none" w:sz="0" w:space="0" w:color="auto"/>
      </w:divBdr>
    </w:div>
    <w:div w:id="105198846">
      <w:bodyDiv w:val="1"/>
      <w:marLeft w:val="0"/>
      <w:marRight w:val="0"/>
      <w:marTop w:val="0"/>
      <w:marBottom w:val="0"/>
      <w:divBdr>
        <w:top w:val="none" w:sz="0" w:space="0" w:color="auto"/>
        <w:left w:val="none" w:sz="0" w:space="0" w:color="auto"/>
        <w:bottom w:val="none" w:sz="0" w:space="0" w:color="auto"/>
        <w:right w:val="none" w:sz="0" w:space="0" w:color="auto"/>
      </w:divBdr>
    </w:div>
    <w:div w:id="116729353">
      <w:bodyDiv w:val="1"/>
      <w:marLeft w:val="0"/>
      <w:marRight w:val="0"/>
      <w:marTop w:val="0"/>
      <w:marBottom w:val="0"/>
      <w:divBdr>
        <w:top w:val="none" w:sz="0" w:space="0" w:color="auto"/>
        <w:left w:val="none" w:sz="0" w:space="0" w:color="auto"/>
        <w:bottom w:val="none" w:sz="0" w:space="0" w:color="auto"/>
        <w:right w:val="none" w:sz="0" w:space="0" w:color="auto"/>
      </w:divBdr>
    </w:div>
    <w:div w:id="121732434">
      <w:bodyDiv w:val="1"/>
      <w:marLeft w:val="0"/>
      <w:marRight w:val="0"/>
      <w:marTop w:val="0"/>
      <w:marBottom w:val="0"/>
      <w:divBdr>
        <w:top w:val="none" w:sz="0" w:space="0" w:color="auto"/>
        <w:left w:val="none" w:sz="0" w:space="0" w:color="auto"/>
        <w:bottom w:val="none" w:sz="0" w:space="0" w:color="auto"/>
        <w:right w:val="none" w:sz="0" w:space="0" w:color="auto"/>
      </w:divBdr>
    </w:div>
    <w:div w:id="125201399">
      <w:bodyDiv w:val="1"/>
      <w:marLeft w:val="0"/>
      <w:marRight w:val="0"/>
      <w:marTop w:val="0"/>
      <w:marBottom w:val="0"/>
      <w:divBdr>
        <w:top w:val="none" w:sz="0" w:space="0" w:color="auto"/>
        <w:left w:val="none" w:sz="0" w:space="0" w:color="auto"/>
        <w:bottom w:val="none" w:sz="0" w:space="0" w:color="auto"/>
        <w:right w:val="none" w:sz="0" w:space="0" w:color="auto"/>
      </w:divBdr>
    </w:div>
    <w:div w:id="157161619">
      <w:bodyDiv w:val="1"/>
      <w:marLeft w:val="0"/>
      <w:marRight w:val="0"/>
      <w:marTop w:val="0"/>
      <w:marBottom w:val="0"/>
      <w:divBdr>
        <w:top w:val="none" w:sz="0" w:space="0" w:color="auto"/>
        <w:left w:val="none" w:sz="0" w:space="0" w:color="auto"/>
        <w:bottom w:val="none" w:sz="0" w:space="0" w:color="auto"/>
        <w:right w:val="none" w:sz="0" w:space="0" w:color="auto"/>
      </w:divBdr>
    </w:div>
    <w:div w:id="158665148">
      <w:bodyDiv w:val="1"/>
      <w:marLeft w:val="0"/>
      <w:marRight w:val="0"/>
      <w:marTop w:val="0"/>
      <w:marBottom w:val="0"/>
      <w:divBdr>
        <w:top w:val="none" w:sz="0" w:space="0" w:color="auto"/>
        <w:left w:val="none" w:sz="0" w:space="0" w:color="auto"/>
        <w:bottom w:val="none" w:sz="0" w:space="0" w:color="auto"/>
        <w:right w:val="none" w:sz="0" w:space="0" w:color="auto"/>
      </w:divBdr>
    </w:div>
    <w:div w:id="173763334">
      <w:bodyDiv w:val="1"/>
      <w:marLeft w:val="0"/>
      <w:marRight w:val="0"/>
      <w:marTop w:val="0"/>
      <w:marBottom w:val="0"/>
      <w:divBdr>
        <w:top w:val="none" w:sz="0" w:space="0" w:color="auto"/>
        <w:left w:val="none" w:sz="0" w:space="0" w:color="auto"/>
        <w:bottom w:val="none" w:sz="0" w:space="0" w:color="auto"/>
        <w:right w:val="none" w:sz="0" w:space="0" w:color="auto"/>
      </w:divBdr>
    </w:div>
    <w:div w:id="223377865">
      <w:bodyDiv w:val="1"/>
      <w:marLeft w:val="0"/>
      <w:marRight w:val="0"/>
      <w:marTop w:val="0"/>
      <w:marBottom w:val="0"/>
      <w:divBdr>
        <w:top w:val="none" w:sz="0" w:space="0" w:color="auto"/>
        <w:left w:val="none" w:sz="0" w:space="0" w:color="auto"/>
        <w:bottom w:val="none" w:sz="0" w:space="0" w:color="auto"/>
        <w:right w:val="none" w:sz="0" w:space="0" w:color="auto"/>
      </w:divBdr>
    </w:div>
    <w:div w:id="260451998">
      <w:bodyDiv w:val="1"/>
      <w:marLeft w:val="0"/>
      <w:marRight w:val="0"/>
      <w:marTop w:val="0"/>
      <w:marBottom w:val="0"/>
      <w:divBdr>
        <w:top w:val="none" w:sz="0" w:space="0" w:color="auto"/>
        <w:left w:val="none" w:sz="0" w:space="0" w:color="auto"/>
        <w:bottom w:val="none" w:sz="0" w:space="0" w:color="auto"/>
        <w:right w:val="none" w:sz="0" w:space="0" w:color="auto"/>
      </w:divBdr>
    </w:div>
    <w:div w:id="315843765">
      <w:bodyDiv w:val="1"/>
      <w:marLeft w:val="0"/>
      <w:marRight w:val="0"/>
      <w:marTop w:val="0"/>
      <w:marBottom w:val="0"/>
      <w:divBdr>
        <w:top w:val="none" w:sz="0" w:space="0" w:color="auto"/>
        <w:left w:val="none" w:sz="0" w:space="0" w:color="auto"/>
        <w:bottom w:val="none" w:sz="0" w:space="0" w:color="auto"/>
        <w:right w:val="none" w:sz="0" w:space="0" w:color="auto"/>
      </w:divBdr>
    </w:div>
    <w:div w:id="324360282">
      <w:bodyDiv w:val="1"/>
      <w:marLeft w:val="0"/>
      <w:marRight w:val="0"/>
      <w:marTop w:val="0"/>
      <w:marBottom w:val="0"/>
      <w:divBdr>
        <w:top w:val="none" w:sz="0" w:space="0" w:color="auto"/>
        <w:left w:val="none" w:sz="0" w:space="0" w:color="auto"/>
        <w:bottom w:val="none" w:sz="0" w:space="0" w:color="auto"/>
        <w:right w:val="none" w:sz="0" w:space="0" w:color="auto"/>
      </w:divBdr>
    </w:div>
    <w:div w:id="338432631">
      <w:bodyDiv w:val="1"/>
      <w:marLeft w:val="0"/>
      <w:marRight w:val="0"/>
      <w:marTop w:val="0"/>
      <w:marBottom w:val="0"/>
      <w:divBdr>
        <w:top w:val="none" w:sz="0" w:space="0" w:color="auto"/>
        <w:left w:val="none" w:sz="0" w:space="0" w:color="auto"/>
        <w:bottom w:val="none" w:sz="0" w:space="0" w:color="auto"/>
        <w:right w:val="none" w:sz="0" w:space="0" w:color="auto"/>
      </w:divBdr>
    </w:div>
    <w:div w:id="351302993">
      <w:bodyDiv w:val="1"/>
      <w:marLeft w:val="0"/>
      <w:marRight w:val="0"/>
      <w:marTop w:val="0"/>
      <w:marBottom w:val="0"/>
      <w:divBdr>
        <w:top w:val="none" w:sz="0" w:space="0" w:color="auto"/>
        <w:left w:val="none" w:sz="0" w:space="0" w:color="auto"/>
        <w:bottom w:val="none" w:sz="0" w:space="0" w:color="auto"/>
        <w:right w:val="none" w:sz="0" w:space="0" w:color="auto"/>
      </w:divBdr>
    </w:div>
    <w:div w:id="361637882">
      <w:bodyDiv w:val="1"/>
      <w:marLeft w:val="0"/>
      <w:marRight w:val="0"/>
      <w:marTop w:val="0"/>
      <w:marBottom w:val="0"/>
      <w:divBdr>
        <w:top w:val="none" w:sz="0" w:space="0" w:color="auto"/>
        <w:left w:val="none" w:sz="0" w:space="0" w:color="auto"/>
        <w:bottom w:val="none" w:sz="0" w:space="0" w:color="auto"/>
        <w:right w:val="none" w:sz="0" w:space="0" w:color="auto"/>
      </w:divBdr>
    </w:div>
    <w:div w:id="391587610">
      <w:bodyDiv w:val="1"/>
      <w:marLeft w:val="0"/>
      <w:marRight w:val="0"/>
      <w:marTop w:val="0"/>
      <w:marBottom w:val="0"/>
      <w:divBdr>
        <w:top w:val="none" w:sz="0" w:space="0" w:color="auto"/>
        <w:left w:val="none" w:sz="0" w:space="0" w:color="auto"/>
        <w:bottom w:val="none" w:sz="0" w:space="0" w:color="auto"/>
        <w:right w:val="none" w:sz="0" w:space="0" w:color="auto"/>
      </w:divBdr>
    </w:div>
    <w:div w:id="402724370">
      <w:bodyDiv w:val="1"/>
      <w:marLeft w:val="0"/>
      <w:marRight w:val="0"/>
      <w:marTop w:val="0"/>
      <w:marBottom w:val="0"/>
      <w:divBdr>
        <w:top w:val="none" w:sz="0" w:space="0" w:color="auto"/>
        <w:left w:val="none" w:sz="0" w:space="0" w:color="auto"/>
        <w:bottom w:val="none" w:sz="0" w:space="0" w:color="auto"/>
        <w:right w:val="none" w:sz="0" w:space="0" w:color="auto"/>
      </w:divBdr>
    </w:div>
    <w:div w:id="419528091">
      <w:bodyDiv w:val="1"/>
      <w:marLeft w:val="0"/>
      <w:marRight w:val="0"/>
      <w:marTop w:val="0"/>
      <w:marBottom w:val="0"/>
      <w:divBdr>
        <w:top w:val="none" w:sz="0" w:space="0" w:color="auto"/>
        <w:left w:val="none" w:sz="0" w:space="0" w:color="auto"/>
        <w:bottom w:val="none" w:sz="0" w:space="0" w:color="auto"/>
        <w:right w:val="none" w:sz="0" w:space="0" w:color="auto"/>
      </w:divBdr>
    </w:div>
    <w:div w:id="438915932">
      <w:bodyDiv w:val="1"/>
      <w:marLeft w:val="0"/>
      <w:marRight w:val="0"/>
      <w:marTop w:val="0"/>
      <w:marBottom w:val="0"/>
      <w:divBdr>
        <w:top w:val="none" w:sz="0" w:space="0" w:color="auto"/>
        <w:left w:val="none" w:sz="0" w:space="0" w:color="auto"/>
        <w:bottom w:val="none" w:sz="0" w:space="0" w:color="auto"/>
        <w:right w:val="none" w:sz="0" w:space="0" w:color="auto"/>
      </w:divBdr>
    </w:div>
    <w:div w:id="450393437">
      <w:bodyDiv w:val="1"/>
      <w:marLeft w:val="0"/>
      <w:marRight w:val="0"/>
      <w:marTop w:val="0"/>
      <w:marBottom w:val="0"/>
      <w:divBdr>
        <w:top w:val="none" w:sz="0" w:space="0" w:color="auto"/>
        <w:left w:val="none" w:sz="0" w:space="0" w:color="auto"/>
        <w:bottom w:val="none" w:sz="0" w:space="0" w:color="auto"/>
        <w:right w:val="none" w:sz="0" w:space="0" w:color="auto"/>
      </w:divBdr>
    </w:div>
    <w:div w:id="464085125">
      <w:bodyDiv w:val="1"/>
      <w:marLeft w:val="0"/>
      <w:marRight w:val="0"/>
      <w:marTop w:val="0"/>
      <w:marBottom w:val="0"/>
      <w:divBdr>
        <w:top w:val="none" w:sz="0" w:space="0" w:color="auto"/>
        <w:left w:val="none" w:sz="0" w:space="0" w:color="auto"/>
        <w:bottom w:val="none" w:sz="0" w:space="0" w:color="auto"/>
        <w:right w:val="none" w:sz="0" w:space="0" w:color="auto"/>
      </w:divBdr>
    </w:div>
    <w:div w:id="480120222">
      <w:bodyDiv w:val="1"/>
      <w:marLeft w:val="0"/>
      <w:marRight w:val="0"/>
      <w:marTop w:val="0"/>
      <w:marBottom w:val="0"/>
      <w:divBdr>
        <w:top w:val="none" w:sz="0" w:space="0" w:color="auto"/>
        <w:left w:val="none" w:sz="0" w:space="0" w:color="auto"/>
        <w:bottom w:val="none" w:sz="0" w:space="0" w:color="auto"/>
        <w:right w:val="none" w:sz="0" w:space="0" w:color="auto"/>
      </w:divBdr>
    </w:div>
    <w:div w:id="506555724">
      <w:bodyDiv w:val="1"/>
      <w:marLeft w:val="0"/>
      <w:marRight w:val="0"/>
      <w:marTop w:val="0"/>
      <w:marBottom w:val="0"/>
      <w:divBdr>
        <w:top w:val="none" w:sz="0" w:space="0" w:color="auto"/>
        <w:left w:val="none" w:sz="0" w:space="0" w:color="auto"/>
        <w:bottom w:val="none" w:sz="0" w:space="0" w:color="auto"/>
        <w:right w:val="none" w:sz="0" w:space="0" w:color="auto"/>
      </w:divBdr>
    </w:div>
    <w:div w:id="520628077">
      <w:bodyDiv w:val="1"/>
      <w:marLeft w:val="0"/>
      <w:marRight w:val="0"/>
      <w:marTop w:val="0"/>
      <w:marBottom w:val="0"/>
      <w:divBdr>
        <w:top w:val="none" w:sz="0" w:space="0" w:color="auto"/>
        <w:left w:val="none" w:sz="0" w:space="0" w:color="auto"/>
        <w:bottom w:val="none" w:sz="0" w:space="0" w:color="auto"/>
        <w:right w:val="none" w:sz="0" w:space="0" w:color="auto"/>
      </w:divBdr>
    </w:div>
    <w:div w:id="521938415">
      <w:bodyDiv w:val="1"/>
      <w:marLeft w:val="0"/>
      <w:marRight w:val="0"/>
      <w:marTop w:val="0"/>
      <w:marBottom w:val="0"/>
      <w:divBdr>
        <w:top w:val="none" w:sz="0" w:space="0" w:color="auto"/>
        <w:left w:val="none" w:sz="0" w:space="0" w:color="auto"/>
        <w:bottom w:val="none" w:sz="0" w:space="0" w:color="auto"/>
        <w:right w:val="none" w:sz="0" w:space="0" w:color="auto"/>
      </w:divBdr>
    </w:div>
    <w:div w:id="601187423">
      <w:bodyDiv w:val="1"/>
      <w:marLeft w:val="0"/>
      <w:marRight w:val="0"/>
      <w:marTop w:val="0"/>
      <w:marBottom w:val="0"/>
      <w:divBdr>
        <w:top w:val="none" w:sz="0" w:space="0" w:color="auto"/>
        <w:left w:val="none" w:sz="0" w:space="0" w:color="auto"/>
        <w:bottom w:val="none" w:sz="0" w:space="0" w:color="auto"/>
        <w:right w:val="none" w:sz="0" w:space="0" w:color="auto"/>
      </w:divBdr>
    </w:div>
    <w:div w:id="634023288">
      <w:bodyDiv w:val="1"/>
      <w:marLeft w:val="0"/>
      <w:marRight w:val="0"/>
      <w:marTop w:val="0"/>
      <w:marBottom w:val="0"/>
      <w:divBdr>
        <w:top w:val="none" w:sz="0" w:space="0" w:color="auto"/>
        <w:left w:val="none" w:sz="0" w:space="0" w:color="auto"/>
        <w:bottom w:val="none" w:sz="0" w:space="0" w:color="auto"/>
        <w:right w:val="none" w:sz="0" w:space="0" w:color="auto"/>
      </w:divBdr>
    </w:div>
    <w:div w:id="646016695">
      <w:bodyDiv w:val="1"/>
      <w:marLeft w:val="0"/>
      <w:marRight w:val="0"/>
      <w:marTop w:val="0"/>
      <w:marBottom w:val="0"/>
      <w:divBdr>
        <w:top w:val="none" w:sz="0" w:space="0" w:color="auto"/>
        <w:left w:val="none" w:sz="0" w:space="0" w:color="auto"/>
        <w:bottom w:val="none" w:sz="0" w:space="0" w:color="auto"/>
        <w:right w:val="none" w:sz="0" w:space="0" w:color="auto"/>
      </w:divBdr>
    </w:div>
    <w:div w:id="650332217">
      <w:bodyDiv w:val="1"/>
      <w:marLeft w:val="0"/>
      <w:marRight w:val="0"/>
      <w:marTop w:val="0"/>
      <w:marBottom w:val="0"/>
      <w:divBdr>
        <w:top w:val="none" w:sz="0" w:space="0" w:color="auto"/>
        <w:left w:val="none" w:sz="0" w:space="0" w:color="auto"/>
        <w:bottom w:val="none" w:sz="0" w:space="0" w:color="auto"/>
        <w:right w:val="none" w:sz="0" w:space="0" w:color="auto"/>
      </w:divBdr>
    </w:div>
    <w:div w:id="657806940">
      <w:bodyDiv w:val="1"/>
      <w:marLeft w:val="0"/>
      <w:marRight w:val="0"/>
      <w:marTop w:val="0"/>
      <w:marBottom w:val="0"/>
      <w:divBdr>
        <w:top w:val="none" w:sz="0" w:space="0" w:color="auto"/>
        <w:left w:val="none" w:sz="0" w:space="0" w:color="auto"/>
        <w:bottom w:val="none" w:sz="0" w:space="0" w:color="auto"/>
        <w:right w:val="none" w:sz="0" w:space="0" w:color="auto"/>
      </w:divBdr>
    </w:div>
    <w:div w:id="668869988">
      <w:bodyDiv w:val="1"/>
      <w:marLeft w:val="0"/>
      <w:marRight w:val="0"/>
      <w:marTop w:val="0"/>
      <w:marBottom w:val="0"/>
      <w:divBdr>
        <w:top w:val="none" w:sz="0" w:space="0" w:color="auto"/>
        <w:left w:val="none" w:sz="0" w:space="0" w:color="auto"/>
        <w:bottom w:val="none" w:sz="0" w:space="0" w:color="auto"/>
        <w:right w:val="none" w:sz="0" w:space="0" w:color="auto"/>
      </w:divBdr>
    </w:div>
    <w:div w:id="694622437">
      <w:bodyDiv w:val="1"/>
      <w:marLeft w:val="0"/>
      <w:marRight w:val="0"/>
      <w:marTop w:val="0"/>
      <w:marBottom w:val="0"/>
      <w:divBdr>
        <w:top w:val="none" w:sz="0" w:space="0" w:color="auto"/>
        <w:left w:val="none" w:sz="0" w:space="0" w:color="auto"/>
        <w:bottom w:val="none" w:sz="0" w:space="0" w:color="auto"/>
        <w:right w:val="none" w:sz="0" w:space="0" w:color="auto"/>
      </w:divBdr>
    </w:div>
    <w:div w:id="705521791">
      <w:bodyDiv w:val="1"/>
      <w:marLeft w:val="0"/>
      <w:marRight w:val="0"/>
      <w:marTop w:val="0"/>
      <w:marBottom w:val="0"/>
      <w:divBdr>
        <w:top w:val="none" w:sz="0" w:space="0" w:color="auto"/>
        <w:left w:val="none" w:sz="0" w:space="0" w:color="auto"/>
        <w:bottom w:val="none" w:sz="0" w:space="0" w:color="auto"/>
        <w:right w:val="none" w:sz="0" w:space="0" w:color="auto"/>
      </w:divBdr>
    </w:div>
    <w:div w:id="729692597">
      <w:bodyDiv w:val="1"/>
      <w:marLeft w:val="0"/>
      <w:marRight w:val="0"/>
      <w:marTop w:val="0"/>
      <w:marBottom w:val="0"/>
      <w:divBdr>
        <w:top w:val="none" w:sz="0" w:space="0" w:color="auto"/>
        <w:left w:val="none" w:sz="0" w:space="0" w:color="auto"/>
        <w:bottom w:val="none" w:sz="0" w:space="0" w:color="auto"/>
        <w:right w:val="none" w:sz="0" w:space="0" w:color="auto"/>
      </w:divBdr>
    </w:div>
    <w:div w:id="743071960">
      <w:bodyDiv w:val="1"/>
      <w:marLeft w:val="0"/>
      <w:marRight w:val="0"/>
      <w:marTop w:val="0"/>
      <w:marBottom w:val="0"/>
      <w:divBdr>
        <w:top w:val="none" w:sz="0" w:space="0" w:color="auto"/>
        <w:left w:val="none" w:sz="0" w:space="0" w:color="auto"/>
        <w:bottom w:val="none" w:sz="0" w:space="0" w:color="auto"/>
        <w:right w:val="none" w:sz="0" w:space="0" w:color="auto"/>
      </w:divBdr>
    </w:div>
    <w:div w:id="766195166">
      <w:bodyDiv w:val="1"/>
      <w:marLeft w:val="0"/>
      <w:marRight w:val="0"/>
      <w:marTop w:val="0"/>
      <w:marBottom w:val="0"/>
      <w:divBdr>
        <w:top w:val="none" w:sz="0" w:space="0" w:color="auto"/>
        <w:left w:val="none" w:sz="0" w:space="0" w:color="auto"/>
        <w:bottom w:val="none" w:sz="0" w:space="0" w:color="auto"/>
        <w:right w:val="none" w:sz="0" w:space="0" w:color="auto"/>
      </w:divBdr>
    </w:div>
    <w:div w:id="767047074">
      <w:bodyDiv w:val="1"/>
      <w:marLeft w:val="0"/>
      <w:marRight w:val="0"/>
      <w:marTop w:val="0"/>
      <w:marBottom w:val="0"/>
      <w:divBdr>
        <w:top w:val="none" w:sz="0" w:space="0" w:color="auto"/>
        <w:left w:val="none" w:sz="0" w:space="0" w:color="auto"/>
        <w:bottom w:val="none" w:sz="0" w:space="0" w:color="auto"/>
        <w:right w:val="none" w:sz="0" w:space="0" w:color="auto"/>
      </w:divBdr>
    </w:div>
    <w:div w:id="778377373">
      <w:bodyDiv w:val="1"/>
      <w:marLeft w:val="0"/>
      <w:marRight w:val="0"/>
      <w:marTop w:val="0"/>
      <w:marBottom w:val="0"/>
      <w:divBdr>
        <w:top w:val="none" w:sz="0" w:space="0" w:color="auto"/>
        <w:left w:val="none" w:sz="0" w:space="0" w:color="auto"/>
        <w:bottom w:val="none" w:sz="0" w:space="0" w:color="auto"/>
        <w:right w:val="none" w:sz="0" w:space="0" w:color="auto"/>
      </w:divBdr>
      <w:divsChild>
        <w:div w:id="367141585">
          <w:marLeft w:val="0"/>
          <w:marRight w:val="547"/>
          <w:marTop w:val="0"/>
          <w:marBottom w:val="0"/>
          <w:divBdr>
            <w:top w:val="none" w:sz="0" w:space="0" w:color="auto"/>
            <w:left w:val="none" w:sz="0" w:space="0" w:color="auto"/>
            <w:bottom w:val="none" w:sz="0" w:space="0" w:color="auto"/>
            <w:right w:val="none" w:sz="0" w:space="0" w:color="auto"/>
          </w:divBdr>
        </w:div>
      </w:divsChild>
    </w:div>
    <w:div w:id="807236992">
      <w:bodyDiv w:val="1"/>
      <w:marLeft w:val="0"/>
      <w:marRight w:val="0"/>
      <w:marTop w:val="0"/>
      <w:marBottom w:val="0"/>
      <w:divBdr>
        <w:top w:val="none" w:sz="0" w:space="0" w:color="auto"/>
        <w:left w:val="none" w:sz="0" w:space="0" w:color="auto"/>
        <w:bottom w:val="none" w:sz="0" w:space="0" w:color="auto"/>
        <w:right w:val="none" w:sz="0" w:space="0" w:color="auto"/>
      </w:divBdr>
    </w:div>
    <w:div w:id="845175566">
      <w:bodyDiv w:val="1"/>
      <w:marLeft w:val="0"/>
      <w:marRight w:val="0"/>
      <w:marTop w:val="0"/>
      <w:marBottom w:val="0"/>
      <w:divBdr>
        <w:top w:val="none" w:sz="0" w:space="0" w:color="auto"/>
        <w:left w:val="none" w:sz="0" w:space="0" w:color="auto"/>
        <w:bottom w:val="none" w:sz="0" w:space="0" w:color="auto"/>
        <w:right w:val="none" w:sz="0" w:space="0" w:color="auto"/>
      </w:divBdr>
    </w:div>
    <w:div w:id="850870958">
      <w:bodyDiv w:val="1"/>
      <w:marLeft w:val="0"/>
      <w:marRight w:val="0"/>
      <w:marTop w:val="0"/>
      <w:marBottom w:val="0"/>
      <w:divBdr>
        <w:top w:val="none" w:sz="0" w:space="0" w:color="auto"/>
        <w:left w:val="none" w:sz="0" w:space="0" w:color="auto"/>
        <w:bottom w:val="none" w:sz="0" w:space="0" w:color="auto"/>
        <w:right w:val="none" w:sz="0" w:space="0" w:color="auto"/>
      </w:divBdr>
    </w:div>
    <w:div w:id="859510465">
      <w:bodyDiv w:val="1"/>
      <w:marLeft w:val="0"/>
      <w:marRight w:val="0"/>
      <w:marTop w:val="0"/>
      <w:marBottom w:val="0"/>
      <w:divBdr>
        <w:top w:val="none" w:sz="0" w:space="0" w:color="auto"/>
        <w:left w:val="none" w:sz="0" w:space="0" w:color="auto"/>
        <w:bottom w:val="none" w:sz="0" w:space="0" w:color="auto"/>
        <w:right w:val="none" w:sz="0" w:space="0" w:color="auto"/>
      </w:divBdr>
    </w:div>
    <w:div w:id="860626909">
      <w:bodyDiv w:val="1"/>
      <w:marLeft w:val="0"/>
      <w:marRight w:val="0"/>
      <w:marTop w:val="0"/>
      <w:marBottom w:val="0"/>
      <w:divBdr>
        <w:top w:val="none" w:sz="0" w:space="0" w:color="auto"/>
        <w:left w:val="none" w:sz="0" w:space="0" w:color="auto"/>
        <w:bottom w:val="none" w:sz="0" w:space="0" w:color="auto"/>
        <w:right w:val="none" w:sz="0" w:space="0" w:color="auto"/>
      </w:divBdr>
    </w:div>
    <w:div w:id="884607615">
      <w:bodyDiv w:val="1"/>
      <w:marLeft w:val="0"/>
      <w:marRight w:val="0"/>
      <w:marTop w:val="0"/>
      <w:marBottom w:val="0"/>
      <w:divBdr>
        <w:top w:val="none" w:sz="0" w:space="0" w:color="auto"/>
        <w:left w:val="none" w:sz="0" w:space="0" w:color="auto"/>
        <w:bottom w:val="none" w:sz="0" w:space="0" w:color="auto"/>
        <w:right w:val="none" w:sz="0" w:space="0" w:color="auto"/>
      </w:divBdr>
    </w:div>
    <w:div w:id="905337987">
      <w:bodyDiv w:val="1"/>
      <w:marLeft w:val="0"/>
      <w:marRight w:val="0"/>
      <w:marTop w:val="0"/>
      <w:marBottom w:val="0"/>
      <w:divBdr>
        <w:top w:val="none" w:sz="0" w:space="0" w:color="auto"/>
        <w:left w:val="none" w:sz="0" w:space="0" w:color="auto"/>
        <w:bottom w:val="none" w:sz="0" w:space="0" w:color="auto"/>
        <w:right w:val="none" w:sz="0" w:space="0" w:color="auto"/>
      </w:divBdr>
    </w:div>
    <w:div w:id="911500814">
      <w:bodyDiv w:val="1"/>
      <w:marLeft w:val="0"/>
      <w:marRight w:val="0"/>
      <w:marTop w:val="0"/>
      <w:marBottom w:val="0"/>
      <w:divBdr>
        <w:top w:val="none" w:sz="0" w:space="0" w:color="auto"/>
        <w:left w:val="none" w:sz="0" w:space="0" w:color="auto"/>
        <w:bottom w:val="none" w:sz="0" w:space="0" w:color="auto"/>
        <w:right w:val="none" w:sz="0" w:space="0" w:color="auto"/>
      </w:divBdr>
    </w:div>
    <w:div w:id="912815453">
      <w:bodyDiv w:val="1"/>
      <w:marLeft w:val="0"/>
      <w:marRight w:val="0"/>
      <w:marTop w:val="0"/>
      <w:marBottom w:val="0"/>
      <w:divBdr>
        <w:top w:val="none" w:sz="0" w:space="0" w:color="auto"/>
        <w:left w:val="none" w:sz="0" w:space="0" w:color="auto"/>
        <w:bottom w:val="none" w:sz="0" w:space="0" w:color="auto"/>
        <w:right w:val="none" w:sz="0" w:space="0" w:color="auto"/>
      </w:divBdr>
    </w:div>
    <w:div w:id="916785004">
      <w:bodyDiv w:val="1"/>
      <w:marLeft w:val="0"/>
      <w:marRight w:val="0"/>
      <w:marTop w:val="0"/>
      <w:marBottom w:val="0"/>
      <w:divBdr>
        <w:top w:val="none" w:sz="0" w:space="0" w:color="auto"/>
        <w:left w:val="none" w:sz="0" w:space="0" w:color="auto"/>
        <w:bottom w:val="none" w:sz="0" w:space="0" w:color="auto"/>
        <w:right w:val="none" w:sz="0" w:space="0" w:color="auto"/>
      </w:divBdr>
    </w:div>
    <w:div w:id="918179273">
      <w:bodyDiv w:val="1"/>
      <w:marLeft w:val="0"/>
      <w:marRight w:val="50"/>
      <w:marTop w:val="0"/>
      <w:marBottom w:val="0"/>
      <w:divBdr>
        <w:top w:val="none" w:sz="0" w:space="0" w:color="auto"/>
        <w:left w:val="none" w:sz="0" w:space="0" w:color="auto"/>
        <w:bottom w:val="none" w:sz="0" w:space="0" w:color="auto"/>
        <w:right w:val="none" w:sz="0" w:space="0" w:color="auto"/>
      </w:divBdr>
      <w:divsChild>
        <w:div w:id="69086676">
          <w:marLeft w:val="0"/>
          <w:marRight w:val="0"/>
          <w:marTop w:val="0"/>
          <w:marBottom w:val="0"/>
          <w:divBdr>
            <w:top w:val="none" w:sz="0" w:space="0" w:color="auto"/>
            <w:left w:val="none" w:sz="0" w:space="0" w:color="auto"/>
            <w:bottom w:val="none" w:sz="0" w:space="0" w:color="auto"/>
            <w:right w:val="none" w:sz="0" w:space="0" w:color="auto"/>
          </w:divBdr>
          <w:divsChild>
            <w:div w:id="53741168">
              <w:marLeft w:val="0"/>
              <w:marRight w:val="0"/>
              <w:marTop w:val="0"/>
              <w:marBottom w:val="0"/>
              <w:divBdr>
                <w:top w:val="none" w:sz="0" w:space="0" w:color="auto"/>
                <w:left w:val="none" w:sz="0" w:space="0" w:color="auto"/>
                <w:bottom w:val="none" w:sz="0" w:space="0" w:color="auto"/>
                <w:right w:val="none" w:sz="0" w:space="0" w:color="auto"/>
              </w:divBdr>
              <w:divsChild>
                <w:div w:id="869996953">
                  <w:marLeft w:val="0"/>
                  <w:marRight w:val="0"/>
                  <w:marTop w:val="0"/>
                  <w:marBottom w:val="0"/>
                  <w:divBdr>
                    <w:top w:val="none" w:sz="0" w:space="0" w:color="auto"/>
                    <w:left w:val="none" w:sz="0" w:space="0" w:color="auto"/>
                    <w:bottom w:val="none" w:sz="0" w:space="0" w:color="auto"/>
                    <w:right w:val="none" w:sz="0" w:space="0" w:color="auto"/>
                  </w:divBdr>
                  <w:divsChild>
                    <w:div w:id="1252736990">
                      <w:marLeft w:val="0"/>
                      <w:marRight w:val="0"/>
                      <w:marTop w:val="0"/>
                      <w:marBottom w:val="0"/>
                      <w:divBdr>
                        <w:top w:val="none" w:sz="0" w:space="0" w:color="auto"/>
                        <w:left w:val="none" w:sz="0" w:space="0" w:color="auto"/>
                        <w:bottom w:val="none" w:sz="0" w:space="0" w:color="auto"/>
                        <w:right w:val="none" w:sz="0" w:space="0" w:color="auto"/>
                      </w:divBdr>
                      <w:divsChild>
                        <w:div w:id="1246110291">
                          <w:marLeft w:val="0"/>
                          <w:marRight w:val="63"/>
                          <w:marTop w:val="0"/>
                          <w:marBottom w:val="0"/>
                          <w:divBdr>
                            <w:top w:val="none" w:sz="0" w:space="0" w:color="auto"/>
                            <w:left w:val="none" w:sz="0" w:space="0" w:color="auto"/>
                            <w:bottom w:val="none" w:sz="0" w:space="0" w:color="auto"/>
                            <w:right w:val="none" w:sz="0" w:space="0" w:color="auto"/>
                          </w:divBdr>
                          <w:divsChild>
                            <w:div w:id="1658535749">
                              <w:marLeft w:val="0"/>
                              <w:marRight w:val="0"/>
                              <w:marTop w:val="0"/>
                              <w:marBottom w:val="0"/>
                              <w:divBdr>
                                <w:top w:val="none" w:sz="0" w:space="0" w:color="auto"/>
                                <w:left w:val="none" w:sz="0" w:space="0" w:color="auto"/>
                                <w:bottom w:val="none" w:sz="0" w:space="0" w:color="auto"/>
                                <w:right w:val="none" w:sz="0" w:space="0" w:color="auto"/>
                              </w:divBdr>
                              <w:divsChild>
                                <w:div w:id="1203402119">
                                  <w:marLeft w:val="0"/>
                                  <w:marRight w:val="0"/>
                                  <w:marTop w:val="0"/>
                                  <w:marBottom w:val="0"/>
                                  <w:divBdr>
                                    <w:top w:val="none" w:sz="0" w:space="0" w:color="auto"/>
                                    <w:left w:val="none" w:sz="0" w:space="0" w:color="auto"/>
                                    <w:bottom w:val="none" w:sz="0" w:space="0" w:color="auto"/>
                                    <w:right w:val="none" w:sz="0" w:space="0" w:color="auto"/>
                                  </w:divBdr>
                                  <w:divsChild>
                                    <w:div w:id="1652514097">
                                      <w:marLeft w:val="0"/>
                                      <w:marRight w:val="0"/>
                                      <w:marTop w:val="0"/>
                                      <w:marBottom w:val="125"/>
                                      <w:divBdr>
                                        <w:top w:val="none" w:sz="0" w:space="0" w:color="auto"/>
                                        <w:left w:val="none" w:sz="0" w:space="0" w:color="auto"/>
                                        <w:bottom w:val="none" w:sz="0" w:space="0" w:color="auto"/>
                                        <w:right w:val="none" w:sz="0" w:space="0" w:color="auto"/>
                                      </w:divBdr>
                                      <w:divsChild>
                                        <w:div w:id="1125660662">
                                          <w:marLeft w:val="0"/>
                                          <w:marRight w:val="0"/>
                                          <w:marTop w:val="0"/>
                                          <w:marBottom w:val="0"/>
                                          <w:divBdr>
                                            <w:top w:val="none" w:sz="0" w:space="0" w:color="auto"/>
                                            <w:left w:val="single" w:sz="4" w:space="0" w:color="EFEFEF"/>
                                            <w:bottom w:val="none" w:sz="0" w:space="0" w:color="auto"/>
                                            <w:right w:val="single" w:sz="4" w:space="0" w:color="EFEFEF"/>
                                          </w:divBdr>
                                          <w:divsChild>
                                            <w:div w:id="1544518823">
                                              <w:marLeft w:val="0"/>
                                              <w:marRight w:val="0"/>
                                              <w:marTop w:val="0"/>
                                              <w:marBottom w:val="0"/>
                                              <w:divBdr>
                                                <w:top w:val="none" w:sz="0" w:space="0" w:color="auto"/>
                                                <w:left w:val="single" w:sz="4" w:space="0" w:color="BCBCBC"/>
                                                <w:bottom w:val="none" w:sz="0" w:space="0" w:color="auto"/>
                                                <w:right w:val="single" w:sz="4" w:space="0" w:color="BCBCBC"/>
                                              </w:divBdr>
                                              <w:divsChild>
                                                <w:div w:id="1130592911">
                                                  <w:marLeft w:val="0"/>
                                                  <w:marRight w:val="0"/>
                                                  <w:marTop w:val="0"/>
                                                  <w:marBottom w:val="0"/>
                                                  <w:divBdr>
                                                    <w:top w:val="none" w:sz="0" w:space="0" w:color="auto"/>
                                                    <w:left w:val="none" w:sz="0" w:space="0" w:color="auto"/>
                                                    <w:bottom w:val="none" w:sz="0" w:space="0" w:color="auto"/>
                                                    <w:right w:val="none" w:sz="0" w:space="0" w:color="auto"/>
                                                  </w:divBdr>
                                                  <w:divsChild>
                                                    <w:div w:id="1300501087">
                                                      <w:marLeft w:val="0"/>
                                                      <w:marRight w:val="0"/>
                                                      <w:marTop w:val="0"/>
                                                      <w:marBottom w:val="0"/>
                                                      <w:divBdr>
                                                        <w:top w:val="none" w:sz="0" w:space="0" w:color="auto"/>
                                                        <w:left w:val="none" w:sz="0" w:space="0" w:color="auto"/>
                                                        <w:bottom w:val="none" w:sz="0" w:space="0" w:color="auto"/>
                                                        <w:right w:val="none" w:sz="0" w:space="0" w:color="auto"/>
                                                      </w:divBdr>
                                                      <w:divsChild>
                                                        <w:div w:id="1513764603">
                                                          <w:marLeft w:val="0"/>
                                                          <w:marRight w:val="0"/>
                                                          <w:marTop w:val="0"/>
                                                          <w:marBottom w:val="0"/>
                                                          <w:divBdr>
                                                            <w:top w:val="none" w:sz="0" w:space="0" w:color="auto"/>
                                                            <w:left w:val="none" w:sz="0" w:space="0" w:color="auto"/>
                                                            <w:bottom w:val="none" w:sz="0" w:space="0" w:color="auto"/>
                                                            <w:right w:val="none" w:sz="0" w:space="0" w:color="auto"/>
                                                          </w:divBdr>
                                                          <w:divsChild>
                                                            <w:div w:id="1385909012">
                                                              <w:marLeft w:val="188"/>
                                                              <w:marRight w:val="188"/>
                                                              <w:marTop w:val="63"/>
                                                              <w:marBottom w:val="63"/>
                                                              <w:divBdr>
                                                                <w:top w:val="none" w:sz="0" w:space="0" w:color="auto"/>
                                                                <w:left w:val="none" w:sz="0" w:space="0" w:color="auto"/>
                                                                <w:bottom w:val="none" w:sz="0" w:space="0" w:color="auto"/>
                                                                <w:right w:val="none" w:sz="0" w:space="0" w:color="auto"/>
                                                              </w:divBdr>
                                                              <w:divsChild>
                                                                <w:div w:id="1590383264">
                                                                  <w:marLeft w:val="0"/>
                                                                  <w:marRight w:val="0"/>
                                                                  <w:marTop w:val="0"/>
                                                                  <w:marBottom w:val="0"/>
                                                                  <w:divBdr>
                                                                    <w:top w:val="none" w:sz="0" w:space="0" w:color="auto"/>
                                                                    <w:left w:val="none" w:sz="0" w:space="0" w:color="auto"/>
                                                                    <w:bottom w:val="none" w:sz="0" w:space="0" w:color="auto"/>
                                                                    <w:right w:val="none" w:sz="0" w:space="0" w:color="auto"/>
                                                                  </w:divBdr>
                                                                  <w:divsChild>
                                                                    <w:div w:id="142892403">
                                                                      <w:marLeft w:val="0"/>
                                                                      <w:marRight w:val="0"/>
                                                                      <w:marTop w:val="0"/>
                                                                      <w:marBottom w:val="0"/>
                                                                      <w:divBdr>
                                                                        <w:top w:val="none" w:sz="0" w:space="0" w:color="auto"/>
                                                                        <w:left w:val="none" w:sz="0" w:space="0" w:color="auto"/>
                                                                        <w:bottom w:val="none" w:sz="0" w:space="0" w:color="auto"/>
                                                                        <w:right w:val="none" w:sz="0" w:space="0" w:color="auto"/>
                                                                      </w:divBdr>
                                                                    </w:div>
                                                                    <w:div w:id="470635021">
                                                                      <w:marLeft w:val="0"/>
                                                                      <w:marRight w:val="0"/>
                                                                      <w:marTop w:val="0"/>
                                                                      <w:marBottom w:val="0"/>
                                                                      <w:divBdr>
                                                                        <w:top w:val="none" w:sz="0" w:space="0" w:color="auto"/>
                                                                        <w:left w:val="none" w:sz="0" w:space="0" w:color="auto"/>
                                                                        <w:bottom w:val="none" w:sz="0" w:space="0" w:color="auto"/>
                                                                        <w:right w:val="none" w:sz="0" w:space="0" w:color="auto"/>
                                                                      </w:divBdr>
                                                                    </w:div>
                                                                    <w:div w:id="1279416101">
                                                                      <w:marLeft w:val="0"/>
                                                                      <w:marRight w:val="0"/>
                                                                      <w:marTop w:val="0"/>
                                                                      <w:marBottom w:val="0"/>
                                                                      <w:divBdr>
                                                                        <w:top w:val="none" w:sz="0" w:space="0" w:color="auto"/>
                                                                        <w:left w:val="none" w:sz="0" w:space="0" w:color="auto"/>
                                                                        <w:bottom w:val="none" w:sz="0" w:space="0" w:color="auto"/>
                                                                        <w:right w:val="none" w:sz="0" w:space="0" w:color="auto"/>
                                                                      </w:divBdr>
                                                                    </w:div>
                                                                    <w:div w:id="1500806163">
                                                                      <w:marLeft w:val="0"/>
                                                                      <w:marRight w:val="0"/>
                                                                      <w:marTop w:val="0"/>
                                                                      <w:marBottom w:val="0"/>
                                                                      <w:divBdr>
                                                                        <w:top w:val="none" w:sz="0" w:space="0" w:color="auto"/>
                                                                        <w:left w:val="none" w:sz="0" w:space="0" w:color="auto"/>
                                                                        <w:bottom w:val="none" w:sz="0" w:space="0" w:color="auto"/>
                                                                        <w:right w:val="none" w:sz="0" w:space="0" w:color="auto"/>
                                                                      </w:divBdr>
                                                                    </w:div>
                                                                    <w:div w:id="2049059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29970859">
      <w:bodyDiv w:val="1"/>
      <w:marLeft w:val="0"/>
      <w:marRight w:val="0"/>
      <w:marTop w:val="0"/>
      <w:marBottom w:val="0"/>
      <w:divBdr>
        <w:top w:val="none" w:sz="0" w:space="0" w:color="auto"/>
        <w:left w:val="none" w:sz="0" w:space="0" w:color="auto"/>
        <w:bottom w:val="none" w:sz="0" w:space="0" w:color="auto"/>
        <w:right w:val="none" w:sz="0" w:space="0" w:color="auto"/>
      </w:divBdr>
    </w:div>
    <w:div w:id="931402554">
      <w:bodyDiv w:val="1"/>
      <w:marLeft w:val="0"/>
      <w:marRight w:val="0"/>
      <w:marTop w:val="0"/>
      <w:marBottom w:val="0"/>
      <w:divBdr>
        <w:top w:val="none" w:sz="0" w:space="0" w:color="auto"/>
        <w:left w:val="none" w:sz="0" w:space="0" w:color="auto"/>
        <w:bottom w:val="none" w:sz="0" w:space="0" w:color="auto"/>
        <w:right w:val="none" w:sz="0" w:space="0" w:color="auto"/>
      </w:divBdr>
    </w:div>
    <w:div w:id="953945161">
      <w:bodyDiv w:val="1"/>
      <w:marLeft w:val="0"/>
      <w:marRight w:val="0"/>
      <w:marTop w:val="0"/>
      <w:marBottom w:val="0"/>
      <w:divBdr>
        <w:top w:val="none" w:sz="0" w:space="0" w:color="auto"/>
        <w:left w:val="none" w:sz="0" w:space="0" w:color="auto"/>
        <w:bottom w:val="none" w:sz="0" w:space="0" w:color="auto"/>
        <w:right w:val="none" w:sz="0" w:space="0" w:color="auto"/>
      </w:divBdr>
    </w:div>
    <w:div w:id="978462996">
      <w:bodyDiv w:val="1"/>
      <w:marLeft w:val="0"/>
      <w:marRight w:val="0"/>
      <w:marTop w:val="0"/>
      <w:marBottom w:val="0"/>
      <w:divBdr>
        <w:top w:val="none" w:sz="0" w:space="0" w:color="auto"/>
        <w:left w:val="none" w:sz="0" w:space="0" w:color="auto"/>
        <w:bottom w:val="none" w:sz="0" w:space="0" w:color="auto"/>
        <w:right w:val="none" w:sz="0" w:space="0" w:color="auto"/>
      </w:divBdr>
    </w:div>
    <w:div w:id="986055175">
      <w:bodyDiv w:val="1"/>
      <w:marLeft w:val="0"/>
      <w:marRight w:val="0"/>
      <w:marTop w:val="0"/>
      <w:marBottom w:val="0"/>
      <w:divBdr>
        <w:top w:val="none" w:sz="0" w:space="0" w:color="auto"/>
        <w:left w:val="none" w:sz="0" w:space="0" w:color="auto"/>
        <w:bottom w:val="none" w:sz="0" w:space="0" w:color="auto"/>
        <w:right w:val="none" w:sz="0" w:space="0" w:color="auto"/>
      </w:divBdr>
    </w:div>
    <w:div w:id="1006708376">
      <w:bodyDiv w:val="1"/>
      <w:marLeft w:val="0"/>
      <w:marRight w:val="0"/>
      <w:marTop w:val="0"/>
      <w:marBottom w:val="0"/>
      <w:divBdr>
        <w:top w:val="none" w:sz="0" w:space="0" w:color="auto"/>
        <w:left w:val="none" w:sz="0" w:space="0" w:color="auto"/>
        <w:bottom w:val="none" w:sz="0" w:space="0" w:color="auto"/>
        <w:right w:val="none" w:sz="0" w:space="0" w:color="auto"/>
      </w:divBdr>
    </w:div>
    <w:div w:id="1015033549">
      <w:bodyDiv w:val="1"/>
      <w:marLeft w:val="0"/>
      <w:marRight w:val="0"/>
      <w:marTop w:val="0"/>
      <w:marBottom w:val="0"/>
      <w:divBdr>
        <w:top w:val="none" w:sz="0" w:space="0" w:color="auto"/>
        <w:left w:val="none" w:sz="0" w:space="0" w:color="auto"/>
        <w:bottom w:val="none" w:sz="0" w:space="0" w:color="auto"/>
        <w:right w:val="none" w:sz="0" w:space="0" w:color="auto"/>
      </w:divBdr>
    </w:div>
    <w:div w:id="1018695313">
      <w:bodyDiv w:val="1"/>
      <w:marLeft w:val="0"/>
      <w:marRight w:val="0"/>
      <w:marTop w:val="0"/>
      <w:marBottom w:val="0"/>
      <w:divBdr>
        <w:top w:val="none" w:sz="0" w:space="0" w:color="auto"/>
        <w:left w:val="none" w:sz="0" w:space="0" w:color="auto"/>
        <w:bottom w:val="none" w:sz="0" w:space="0" w:color="auto"/>
        <w:right w:val="none" w:sz="0" w:space="0" w:color="auto"/>
      </w:divBdr>
    </w:div>
    <w:div w:id="1037200733">
      <w:bodyDiv w:val="1"/>
      <w:marLeft w:val="0"/>
      <w:marRight w:val="0"/>
      <w:marTop w:val="0"/>
      <w:marBottom w:val="0"/>
      <w:divBdr>
        <w:top w:val="none" w:sz="0" w:space="0" w:color="auto"/>
        <w:left w:val="none" w:sz="0" w:space="0" w:color="auto"/>
        <w:bottom w:val="none" w:sz="0" w:space="0" w:color="auto"/>
        <w:right w:val="none" w:sz="0" w:space="0" w:color="auto"/>
      </w:divBdr>
    </w:div>
    <w:div w:id="1038969348">
      <w:bodyDiv w:val="1"/>
      <w:marLeft w:val="0"/>
      <w:marRight w:val="0"/>
      <w:marTop w:val="0"/>
      <w:marBottom w:val="0"/>
      <w:divBdr>
        <w:top w:val="none" w:sz="0" w:space="0" w:color="auto"/>
        <w:left w:val="none" w:sz="0" w:space="0" w:color="auto"/>
        <w:bottom w:val="none" w:sz="0" w:space="0" w:color="auto"/>
        <w:right w:val="none" w:sz="0" w:space="0" w:color="auto"/>
      </w:divBdr>
    </w:div>
    <w:div w:id="1064255155">
      <w:bodyDiv w:val="1"/>
      <w:marLeft w:val="0"/>
      <w:marRight w:val="0"/>
      <w:marTop w:val="0"/>
      <w:marBottom w:val="0"/>
      <w:divBdr>
        <w:top w:val="none" w:sz="0" w:space="0" w:color="auto"/>
        <w:left w:val="none" w:sz="0" w:space="0" w:color="auto"/>
        <w:bottom w:val="none" w:sz="0" w:space="0" w:color="auto"/>
        <w:right w:val="none" w:sz="0" w:space="0" w:color="auto"/>
      </w:divBdr>
    </w:div>
    <w:div w:id="1064332983">
      <w:bodyDiv w:val="1"/>
      <w:marLeft w:val="0"/>
      <w:marRight w:val="0"/>
      <w:marTop w:val="0"/>
      <w:marBottom w:val="0"/>
      <w:divBdr>
        <w:top w:val="none" w:sz="0" w:space="0" w:color="auto"/>
        <w:left w:val="none" w:sz="0" w:space="0" w:color="auto"/>
        <w:bottom w:val="none" w:sz="0" w:space="0" w:color="auto"/>
        <w:right w:val="none" w:sz="0" w:space="0" w:color="auto"/>
      </w:divBdr>
    </w:div>
    <w:div w:id="1089617860">
      <w:bodyDiv w:val="1"/>
      <w:marLeft w:val="0"/>
      <w:marRight w:val="0"/>
      <w:marTop w:val="0"/>
      <w:marBottom w:val="0"/>
      <w:divBdr>
        <w:top w:val="none" w:sz="0" w:space="0" w:color="auto"/>
        <w:left w:val="none" w:sz="0" w:space="0" w:color="auto"/>
        <w:bottom w:val="none" w:sz="0" w:space="0" w:color="auto"/>
        <w:right w:val="none" w:sz="0" w:space="0" w:color="auto"/>
      </w:divBdr>
    </w:div>
    <w:div w:id="1115906149">
      <w:bodyDiv w:val="1"/>
      <w:marLeft w:val="0"/>
      <w:marRight w:val="0"/>
      <w:marTop w:val="0"/>
      <w:marBottom w:val="0"/>
      <w:divBdr>
        <w:top w:val="none" w:sz="0" w:space="0" w:color="auto"/>
        <w:left w:val="none" w:sz="0" w:space="0" w:color="auto"/>
        <w:bottom w:val="none" w:sz="0" w:space="0" w:color="auto"/>
        <w:right w:val="none" w:sz="0" w:space="0" w:color="auto"/>
      </w:divBdr>
    </w:div>
    <w:div w:id="1155103645">
      <w:bodyDiv w:val="1"/>
      <w:marLeft w:val="0"/>
      <w:marRight w:val="0"/>
      <w:marTop w:val="0"/>
      <w:marBottom w:val="0"/>
      <w:divBdr>
        <w:top w:val="none" w:sz="0" w:space="0" w:color="auto"/>
        <w:left w:val="none" w:sz="0" w:space="0" w:color="auto"/>
        <w:bottom w:val="none" w:sz="0" w:space="0" w:color="auto"/>
        <w:right w:val="none" w:sz="0" w:space="0" w:color="auto"/>
      </w:divBdr>
    </w:div>
    <w:div w:id="1158115366">
      <w:bodyDiv w:val="1"/>
      <w:marLeft w:val="0"/>
      <w:marRight w:val="0"/>
      <w:marTop w:val="0"/>
      <w:marBottom w:val="0"/>
      <w:divBdr>
        <w:top w:val="none" w:sz="0" w:space="0" w:color="auto"/>
        <w:left w:val="none" w:sz="0" w:space="0" w:color="auto"/>
        <w:bottom w:val="none" w:sz="0" w:space="0" w:color="auto"/>
        <w:right w:val="none" w:sz="0" w:space="0" w:color="auto"/>
      </w:divBdr>
    </w:div>
    <w:div w:id="1166481020">
      <w:bodyDiv w:val="1"/>
      <w:marLeft w:val="0"/>
      <w:marRight w:val="0"/>
      <w:marTop w:val="0"/>
      <w:marBottom w:val="0"/>
      <w:divBdr>
        <w:top w:val="none" w:sz="0" w:space="0" w:color="auto"/>
        <w:left w:val="none" w:sz="0" w:space="0" w:color="auto"/>
        <w:bottom w:val="none" w:sz="0" w:space="0" w:color="auto"/>
        <w:right w:val="none" w:sz="0" w:space="0" w:color="auto"/>
      </w:divBdr>
    </w:div>
    <w:div w:id="1181237882">
      <w:bodyDiv w:val="1"/>
      <w:marLeft w:val="0"/>
      <w:marRight w:val="0"/>
      <w:marTop w:val="0"/>
      <w:marBottom w:val="0"/>
      <w:divBdr>
        <w:top w:val="none" w:sz="0" w:space="0" w:color="auto"/>
        <w:left w:val="none" w:sz="0" w:space="0" w:color="auto"/>
        <w:bottom w:val="none" w:sz="0" w:space="0" w:color="auto"/>
        <w:right w:val="none" w:sz="0" w:space="0" w:color="auto"/>
      </w:divBdr>
    </w:div>
    <w:div w:id="1191993680">
      <w:bodyDiv w:val="1"/>
      <w:marLeft w:val="0"/>
      <w:marRight w:val="0"/>
      <w:marTop w:val="0"/>
      <w:marBottom w:val="0"/>
      <w:divBdr>
        <w:top w:val="none" w:sz="0" w:space="0" w:color="auto"/>
        <w:left w:val="none" w:sz="0" w:space="0" w:color="auto"/>
        <w:bottom w:val="none" w:sz="0" w:space="0" w:color="auto"/>
        <w:right w:val="none" w:sz="0" w:space="0" w:color="auto"/>
      </w:divBdr>
    </w:div>
    <w:div w:id="1201631278">
      <w:bodyDiv w:val="1"/>
      <w:marLeft w:val="0"/>
      <w:marRight w:val="0"/>
      <w:marTop w:val="0"/>
      <w:marBottom w:val="0"/>
      <w:divBdr>
        <w:top w:val="none" w:sz="0" w:space="0" w:color="auto"/>
        <w:left w:val="none" w:sz="0" w:space="0" w:color="auto"/>
        <w:bottom w:val="none" w:sz="0" w:space="0" w:color="auto"/>
        <w:right w:val="none" w:sz="0" w:space="0" w:color="auto"/>
      </w:divBdr>
    </w:div>
    <w:div w:id="1243294295">
      <w:bodyDiv w:val="1"/>
      <w:marLeft w:val="0"/>
      <w:marRight w:val="0"/>
      <w:marTop w:val="0"/>
      <w:marBottom w:val="0"/>
      <w:divBdr>
        <w:top w:val="none" w:sz="0" w:space="0" w:color="auto"/>
        <w:left w:val="none" w:sz="0" w:space="0" w:color="auto"/>
        <w:bottom w:val="none" w:sz="0" w:space="0" w:color="auto"/>
        <w:right w:val="none" w:sz="0" w:space="0" w:color="auto"/>
      </w:divBdr>
    </w:div>
    <w:div w:id="1244221824">
      <w:bodyDiv w:val="1"/>
      <w:marLeft w:val="0"/>
      <w:marRight w:val="0"/>
      <w:marTop w:val="0"/>
      <w:marBottom w:val="0"/>
      <w:divBdr>
        <w:top w:val="none" w:sz="0" w:space="0" w:color="auto"/>
        <w:left w:val="none" w:sz="0" w:space="0" w:color="auto"/>
        <w:bottom w:val="none" w:sz="0" w:space="0" w:color="auto"/>
        <w:right w:val="none" w:sz="0" w:space="0" w:color="auto"/>
      </w:divBdr>
    </w:div>
    <w:div w:id="1278215471">
      <w:bodyDiv w:val="1"/>
      <w:marLeft w:val="0"/>
      <w:marRight w:val="0"/>
      <w:marTop w:val="0"/>
      <w:marBottom w:val="0"/>
      <w:divBdr>
        <w:top w:val="none" w:sz="0" w:space="0" w:color="auto"/>
        <w:left w:val="none" w:sz="0" w:space="0" w:color="auto"/>
        <w:bottom w:val="none" w:sz="0" w:space="0" w:color="auto"/>
        <w:right w:val="none" w:sz="0" w:space="0" w:color="auto"/>
      </w:divBdr>
    </w:div>
    <w:div w:id="1297374504">
      <w:bodyDiv w:val="1"/>
      <w:marLeft w:val="0"/>
      <w:marRight w:val="0"/>
      <w:marTop w:val="0"/>
      <w:marBottom w:val="0"/>
      <w:divBdr>
        <w:top w:val="none" w:sz="0" w:space="0" w:color="auto"/>
        <w:left w:val="none" w:sz="0" w:space="0" w:color="auto"/>
        <w:bottom w:val="none" w:sz="0" w:space="0" w:color="auto"/>
        <w:right w:val="none" w:sz="0" w:space="0" w:color="auto"/>
      </w:divBdr>
    </w:div>
    <w:div w:id="1315256513">
      <w:bodyDiv w:val="1"/>
      <w:marLeft w:val="0"/>
      <w:marRight w:val="0"/>
      <w:marTop w:val="0"/>
      <w:marBottom w:val="0"/>
      <w:divBdr>
        <w:top w:val="none" w:sz="0" w:space="0" w:color="auto"/>
        <w:left w:val="none" w:sz="0" w:space="0" w:color="auto"/>
        <w:bottom w:val="none" w:sz="0" w:space="0" w:color="auto"/>
        <w:right w:val="none" w:sz="0" w:space="0" w:color="auto"/>
      </w:divBdr>
    </w:div>
    <w:div w:id="1319729827">
      <w:bodyDiv w:val="1"/>
      <w:marLeft w:val="0"/>
      <w:marRight w:val="0"/>
      <w:marTop w:val="0"/>
      <w:marBottom w:val="0"/>
      <w:divBdr>
        <w:top w:val="none" w:sz="0" w:space="0" w:color="auto"/>
        <w:left w:val="none" w:sz="0" w:space="0" w:color="auto"/>
        <w:bottom w:val="none" w:sz="0" w:space="0" w:color="auto"/>
        <w:right w:val="none" w:sz="0" w:space="0" w:color="auto"/>
      </w:divBdr>
    </w:div>
    <w:div w:id="1340623758">
      <w:bodyDiv w:val="1"/>
      <w:marLeft w:val="0"/>
      <w:marRight w:val="0"/>
      <w:marTop w:val="0"/>
      <w:marBottom w:val="0"/>
      <w:divBdr>
        <w:top w:val="none" w:sz="0" w:space="0" w:color="auto"/>
        <w:left w:val="none" w:sz="0" w:space="0" w:color="auto"/>
        <w:bottom w:val="none" w:sz="0" w:space="0" w:color="auto"/>
        <w:right w:val="none" w:sz="0" w:space="0" w:color="auto"/>
      </w:divBdr>
    </w:div>
    <w:div w:id="1350260507">
      <w:bodyDiv w:val="1"/>
      <w:marLeft w:val="0"/>
      <w:marRight w:val="0"/>
      <w:marTop w:val="0"/>
      <w:marBottom w:val="0"/>
      <w:divBdr>
        <w:top w:val="none" w:sz="0" w:space="0" w:color="auto"/>
        <w:left w:val="none" w:sz="0" w:space="0" w:color="auto"/>
        <w:bottom w:val="none" w:sz="0" w:space="0" w:color="auto"/>
        <w:right w:val="none" w:sz="0" w:space="0" w:color="auto"/>
      </w:divBdr>
    </w:div>
    <w:div w:id="1356997430">
      <w:bodyDiv w:val="1"/>
      <w:marLeft w:val="0"/>
      <w:marRight w:val="0"/>
      <w:marTop w:val="0"/>
      <w:marBottom w:val="0"/>
      <w:divBdr>
        <w:top w:val="none" w:sz="0" w:space="0" w:color="auto"/>
        <w:left w:val="none" w:sz="0" w:space="0" w:color="auto"/>
        <w:bottom w:val="none" w:sz="0" w:space="0" w:color="auto"/>
        <w:right w:val="none" w:sz="0" w:space="0" w:color="auto"/>
      </w:divBdr>
    </w:div>
    <w:div w:id="1366371536">
      <w:bodyDiv w:val="1"/>
      <w:marLeft w:val="0"/>
      <w:marRight w:val="0"/>
      <w:marTop w:val="0"/>
      <w:marBottom w:val="0"/>
      <w:divBdr>
        <w:top w:val="none" w:sz="0" w:space="0" w:color="auto"/>
        <w:left w:val="none" w:sz="0" w:space="0" w:color="auto"/>
        <w:bottom w:val="none" w:sz="0" w:space="0" w:color="auto"/>
        <w:right w:val="none" w:sz="0" w:space="0" w:color="auto"/>
      </w:divBdr>
    </w:div>
    <w:div w:id="1373076175">
      <w:bodyDiv w:val="1"/>
      <w:marLeft w:val="0"/>
      <w:marRight w:val="0"/>
      <w:marTop w:val="0"/>
      <w:marBottom w:val="0"/>
      <w:divBdr>
        <w:top w:val="none" w:sz="0" w:space="0" w:color="auto"/>
        <w:left w:val="none" w:sz="0" w:space="0" w:color="auto"/>
        <w:bottom w:val="none" w:sz="0" w:space="0" w:color="auto"/>
        <w:right w:val="none" w:sz="0" w:space="0" w:color="auto"/>
      </w:divBdr>
    </w:div>
    <w:div w:id="1382483423">
      <w:bodyDiv w:val="1"/>
      <w:marLeft w:val="0"/>
      <w:marRight w:val="0"/>
      <w:marTop w:val="0"/>
      <w:marBottom w:val="0"/>
      <w:divBdr>
        <w:top w:val="none" w:sz="0" w:space="0" w:color="auto"/>
        <w:left w:val="none" w:sz="0" w:space="0" w:color="auto"/>
        <w:bottom w:val="none" w:sz="0" w:space="0" w:color="auto"/>
        <w:right w:val="none" w:sz="0" w:space="0" w:color="auto"/>
      </w:divBdr>
    </w:div>
    <w:div w:id="1401445249">
      <w:bodyDiv w:val="1"/>
      <w:marLeft w:val="0"/>
      <w:marRight w:val="0"/>
      <w:marTop w:val="0"/>
      <w:marBottom w:val="0"/>
      <w:divBdr>
        <w:top w:val="none" w:sz="0" w:space="0" w:color="auto"/>
        <w:left w:val="none" w:sz="0" w:space="0" w:color="auto"/>
        <w:bottom w:val="none" w:sz="0" w:space="0" w:color="auto"/>
        <w:right w:val="none" w:sz="0" w:space="0" w:color="auto"/>
      </w:divBdr>
    </w:div>
    <w:div w:id="1429741436">
      <w:bodyDiv w:val="1"/>
      <w:marLeft w:val="0"/>
      <w:marRight w:val="0"/>
      <w:marTop w:val="0"/>
      <w:marBottom w:val="0"/>
      <w:divBdr>
        <w:top w:val="none" w:sz="0" w:space="0" w:color="auto"/>
        <w:left w:val="none" w:sz="0" w:space="0" w:color="auto"/>
        <w:bottom w:val="none" w:sz="0" w:space="0" w:color="auto"/>
        <w:right w:val="none" w:sz="0" w:space="0" w:color="auto"/>
      </w:divBdr>
      <w:divsChild>
        <w:div w:id="1418138437">
          <w:marLeft w:val="0"/>
          <w:marRight w:val="0"/>
          <w:marTop w:val="0"/>
          <w:marBottom w:val="0"/>
          <w:divBdr>
            <w:top w:val="none" w:sz="0" w:space="0" w:color="auto"/>
            <w:left w:val="none" w:sz="0" w:space="0" w:color="auto"/>
            <w:bottom w:val="none" w:sz="0" w:space="0" w:color="auto"/>
            <w:right w:val="none" w:sz="0" w:space="0" w:color="auto"/>
          </w:divBdr>
          <w:divsChild>
            <w:div w:id="2082369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781961">
      <w:bodyDiv w:val="1"/>
      <w:marLeft w:val="0"/>
      <w:marRight w:val="0"/>
      <w:marTop w:val="0"/>
      <w:marBottom w:val="0"/>
      <w:divBdr>
        <w:top w:val="none" w:sz="0" w:space="0" w:color="auto"/>
        <w:left w:val="none" w:sz="0" w:space="0" w:color="auto"/>
        <w:bottom w:val="none" w:sz="0" w:space="0" w:color="auto"/>
        <w:right w:val="none" w:sz="0" w:space="0" w:color="auto"/>
      </w:divBdr>
    </w:div>
    <w:div w:id="1461073948">
      <w:bodyDiv w:val="1"/>
      <w:marLeft w:val="0"/>
      <w:marRight w:val="0"/>
      <w:marTop w:val="0"/>
      <w:marBottom w:val="0"/>
      <w:divBdr>
        <w:top w:val="none" w:sz="0" w:space="0" w:color="auto"/>
        <w:left w:val="none" w:sz="0" w:space="0" w:color="auto"/>
        <w:bottom w:val="none" w:sz="0" w:space="0" w:color="auto"/>
        <w:right w:val="none" w:sz="0" w:space="0" w:color="auto"/>
      </w:divBdr>
    </w:div>
    <w:div w:id="1478764164">
      <w:bodyDiv w:val="1"/>
      <w:marLeft w:val="0"/>
      <w:marRight w:val="0"/>
      <w:marTop w:val="0"/>
      <w:marBottom w:val="0"/>
      <w:divBdr>
        <w:top w:val="none" w:sz="0" w:space="0" w:color="auto"/>
        <w:left w:val="none" w:sz="0" w:space="0" w:color="auto"/>
        <w:bottom w:val="none" w:sz="0" w:space="0" w:color="auto"/>
        <w:right w:val="none" w:sz="0" w:space="0" w:color="auto"/>
      </w:divBdr>
    </w:div>
    <w:div w:id="1486122612">
      <w:bodyDiv w:val="1"/>
      <w:marLeft w:val="0"/>
      <w:marRight w:val="0"/>
      <w:marTop w:val="0"/>
      <w:marBottom w:val="0"/>
      <w:divBdr>
        <w:top w:val="none" w:sz="0" w:space="0" w:color="auto"/>
        <w:left w:val="none" w:sz="0" w:space="0" w:color="auto"/>
        <w:bottom w:val="none" w:sz="0" w:space="0" w:color="auto"/>
        <w:right w:val="none" w:sz="0" w:space="0" w:color="auto"/>
      </w:divBdr>
    </w:div>
    <w:div w:id="1503810203">
      <w:bodyDiv w:val="1"/>
      <w:marLeft w:val="0"/>
      <w:marRight w:val="0"/>
      <w:marTop w:val="0"/>
      <w:marBottom w:val="0"/>
      <w:divBdr>
        <w:top w:val="none" w:sz="0" w:space="0" w:color="auto"/>
        <w:left w:val="none" w:sz="0" w:space="0" w:color="auto"/>
        <w:bottom w:val="none" w:sz="0" w:space="0" w:color="auto"/>
        <w:right w:val="none" w:sz="0" w:space="0" w:color="auto"/>
      </w:divBdr>
    </w:div>
    <w:div w:id="1504006895">
      <w:bodyDiv w:val="1"/>
      <w:marLeft w:val="0"/>
      <w:marRight w:val="0"/>
      <w:marTop w:val="0"/>
      <w:marBottom w:val="0"/>
      <w:divBdr>
        <w:top w:val="none" w:sz="0" w:space="0" w:color="auto"/>
        <w:left w:val="none" w:sz="0" w:space="0" w:color="auto"/>
        <w:bottom w:val="none" w:sz="0" w:space="0" w:color="auto"/>
        <w:right w:val="none" w:sz="0" w:space="0" w:color="auto"/>
      </w:divBdr>
      <w:divsChild>
        <w:div w:id="1299067056">
          <w:marLeft w:val="0"/>
          <w:marRight w:val="547"/>
          <w:marTop w:val="0"/>
          <w:marBottom w:val="0"/>
          <w:divBdr>
            <w:top w:val="none" w:sz="0" w:space="0" w:color="auto"/>
            <w:left w:val="none" w:sz="0" w:space="0" w:color="auto"/>
            <w:bottom w:val="none" w:sz="0" w:space="0" w:color="auto"/>
            <w:right w:val="none" w:sz="0" w:space="0" w:color="auto"/>
          </w:divBdr>
        </w:div>
      </w:divsChild>
    </w:div>
    <w:div w:id="1513494728">
      <w:bodyDiv w:val="1"/>
      <w:marLeft w:val="0"/>
      <w:marRight w:val="0"/>
      <w:marTop w:val="0"/>
      <w:marBottom w:val="0"/>
      <w:divBdr>
        <w:top w:val="none" w:sz="0" w:space="0" w:color="auto"/>
        <w:left w:val="none" w:sz="0" w:space="0" w:color="auto"/>
        <w:bottom w:val="none" w:sz="0" w:space="0" w:color="auto"/>
        <w:right w:val="none" w:sz="0" w:space="0" w:color="auto"/>
      </w:divBdr>
    </w:div>
    <w:div w:id="1515537224">
      <w:bodyDiv w:val="1"/>
      <w:marLeft w:val="0"/>
      <w:marRight w:val="0"/>
      <w:marTop w:val="0"/>
      <w:marBottom w:val="0"/>
      <w:divBdr>
        <w:top w:val="none" w:sz="0" w:space="0" w:color="auto"/>
        <w:left w:val="none" w:sz="0" w:space="0" w:color="auto"/>
        <w:bottom w:val="none" w:sz="0" w:space="0" w:color="auto"/>
        <w:right w:val="none" w:sz="0" w:space="0" w:color="auto"/>
      </w:divBdr>
    </w:div>
    <w:div w:id="1523008736">
      <w:bodyDiv w:val="1"/>
      <w:marLeft w:val="0"/>
      <w:marRight w:val="0"/>
      <w:marTop w:val="0"/>
      <w:marBottom w:val="0"/>
      <w:divBdr>
        <w:top w:val="none" w:sz="0" w:space="0" w:color="auto"/>
        <w:left w:val="none" w:sz="0" w:space="0" w:color="auto"/>
        <w:bottom w:val="none" w:sz="0" w:space="0" w:color="auto"/>
        <w:right w:val="none" w:sz="0" w:space="0" w:color="auto"/>
      </w:divBdr>
    </w:div>
    <w:div w:id="1553540071">
      <w:bodyDiv w:val="1"/>
      <w:marLeft w:val="0"/>
      <w:marRight w:val="0"/>
      <w:marTop w:val="0"/>
      <w:marBottom w:val="0"/>
      <w:divBdr>
        <w:top w:val="none" w:sz="0" w:space="0" w:color="auto"/>
        <w:left w:val="none" w:sz="0" w:space="0" w:color="auto"/>
        <w:bottom w:val="none" w:sz="0" w:space="0" w:color="auto"/>
        <w:right w:val="none" w:sz="0" w:space="0" w:color="auto"/>
      </w:divBdr>
    </w:div>
    <w:div w:id="1586037672">
      <w:bodyDiv w:val="1"/>
      <w:marLeft w:val="0"/>
      <w:marRight w:val="0"/>
      <w:marTop w:val="0"/>
      <w:marBottom w:val="0"/>
      <w:divBdr>
        <w:top w:val="none" w:sz="0" w:space="0" w:color="auto"/>
        <w:left w:val="none" w:sz="0" w:space="0" w:color="auto"/>
        <w:bottom w:val="none" w:sz="0" w:space="0" w:color="auto"/>
        <w:right w:val="none" w:sz="0" w:space="0" w:color="auto"/>
      </w:divBdr>
    </w:div>
    <w:div w:id="1633436904">
      <w:bodyDiv w:val="1"/>
      <w:marLeft w:val="0"/>
      <w:marRight w:val="0"/>
      <w:marTop w:val="0"/>
      <w:marBottom w:val="0"/>
      <w:divBdr>
        <w:top w:val="none" w:sz="0" w:space="0" w:color="auto"/>
        <w:left w:val="none" w:sz="0" w:space="0" w:color="auto"/>
        <w:bottom w:val="none" w:sz="0" w:space="0" w:color="auto"/>
        <w:right w:val="none" w:sz="0" w:space="0" w:color="auto"/>
      </w:divBdr>
    </w:div>
    <w:div w:id="1662154834">
      <w:bodyDiv w:val="1"/>
      <w:marLeft w:val="0"/>
      <w:marRight w:val="0"/>
      <w:marTop w:val="0"/>
      <w:marBottom w:val="0"/>
      <w:divBdr>
        <w:top w:val="none" w:sz="0" w:space="0" w:color="auto"/>
        <w:left w:val="none" w:sz="0" w:space="0" w:color="auto"/>
        <w:bottom w:val="none" w:sz="0" w:space="0" w:color="auto"/>
        <w:right w:val="none" w:sz="0" w:space="0" w:color="auto"/>
      </w:divBdr>
    </w:div>
    <w:div w:id="1670138114">
      <w:bodyDiv w:val="1"/>
      <w:marLeft w:val="0"/>
      <w:marRight w:val="0"/>
      <w:marTop w:val="0"/>
      <w:marBottom w:val="0"/>
      <w:divBdr>
        <w:top w:val="none" w:sz="0" w:space="0" w:color="auto"/>
        <w:left w:val="none" w:sz="0" w:space="0" w:color="auto"/>
        <w:bottom w:val="none" w:sz="0" w:space="0" w:color="auto"/>
        <w:right w:val="none" w:sz="0" w:space="0" w:color="auto"/>
      </w:divBdr>
    </w:div>
    <w:div w:id="1719208539">
      <w:bodyDiv w:val="1"/>
      <w:marLeft w:val="0"/>
      <w:marRight w:val="0"/>
      <w:marTop w:val="0"/>
      <w:marBottom w:val="0"/>
      <w:divBdr>
        <w:top w:val="none" w:sz="0" w:space="0" w:color="auto"/>
        <w:left w:val="none" w:sz="0" w:space="0" w:color="auto"/>
        <w:bottom w:val="none" w:sz="0" w:space="0" w:color="auto"/>
        <w:right w:val="none" w:sz="0" w:space="0" w:color="auto"/>
      </w:divBdr>
    </w:div>
    <w:div w:id="1727414389">
      <w:bodyDiv w:val="1"/>
      <w:marLeft w:val="0"/>
      <w:marRight w:val="0"/>
      <w:marTop w:val="0"/>
      <w:marBottom w:val="0"/>
      <w:divBdr>
        <w:top w:val="none" w:sz="0" w:space="0" w:color="auto"/>
        <w:left w:val="none" w:sz="0" w:space="0" w:color="auto"/>
        <w:bottom w:val="none" w:sz="0" w:space="0" w:color="auto"/>
        <w:right w:val="none" w:sz="0" w:space="0" w:color="auto"/>
      </w:divBdr>
    </w:div>
    <w:div w:id="1740517651">
      <w:bodyDiv w:val="1"/>
      <w:marLeft w:val="0"/>
      <w:marRight w:val="0"/>
      <w:marTop w:val="0"/>
      <w:marBottom w:val="0"/>
      <w:divBdr>
        <w:top w:val="none" w:sz="0" w:space="0" w:color="auto"/>
        <w:left w:val="none" w:sz="0" w:space="0" w:color="auto"/>
        <w:bottom w:val="none" w:sz="0" w:space="0" w:color="auto"/>
        <w:right w:val="none" w:sz="0" w:space="0" w:color="auto"/>
      </w:divBdr>
    </w:div>
    <w:div w:id="1748074095">
      <w:bodyDiv w:val="1"/>
      <w:marLeft w:val="0"/>
      <w:marRight w:val="0"/>
      <w:marTop w:val="0"/>
      <w:marBottom w:val="0"/>
      <w:divBdr>
        <w:top w:val="none" w:sz="0" w:space="0" w:color="auto"/>
        <w:left w:val="none" w:sz="0" w:space="0" w:color="auto"/>
        <w:bottom w:val="none" w:sz="0" w:space="0" w:color="auto"/>
        <w:right w:val="none" w:sz="0" w:space="0" w:color="auto"/>
      </w:divBdr>
    </w:div>
    <w:div w:id="1749301451">
      <w:bodyDiv w:val="1"/>
      <w:marLeft w:val="0"/>
      <w:marRight w:val="0"/>
      <w:marTop w:val="0"/>
      <w:marBottom w:val="0"/>
      <w:divBdr>
        <w:top w:val="none" w:sz="0" w:space="0" w:color="auto"/>
        <w:left w:val="none" w:sz="0" w:space="0" w:color="auto"/>
        <w:bottom w:val="none" w:sz="0" w:space="0" w:color="auto"/>
        <w:right w:val="none" w:sz="0" w:space="0" w:color="auto"/>
      </w:divBdr>
    </w:div>
    <w:div w:id="1763330842">
      <w:bodyDiv w:val="1"/>
      <w:marLeft w:val="0"/>
      <w:marRight w:val="0"/>
      <w:marTop w:val="0"/>
      <w:marBottom w:val="0"/>
      <w:divBdr>
        <w:top w:val="none" w:sz="0" w:space="0" w:color="auto"/>
        <w:left w:val="none" w:sz="0" w:space="0" w:color="auto"/>
        <w:bottom w:val="none" w:sz="0" w:space="0" w:color="auto"/>
        <w:right w:val="none" w:sz="0" w:space="0" w:color="auto"/>
      </w:divBdr>
    </w:div>
    <w:div w:id="1772047845">
      <w:bodyDiv w:val="1"/>
      <w:marLeft w:val="0"/>
      <w:marRight w:val="0"/>
      <w:marTop w:val="0"/>
      <w:marBottom w:val="0"/>
      <w:divBdr>
        <w:top w:val="none" w:sz="0" w:space="0" w:color="auto"/>
        <w:left w:val="none" w:sz="0" w:space="0" w:color="auto"/>
        <w:bottom w:val="none" w:sz="0" w:space="0" w:color="auto"/>
        <w:right w:val="none" w:sz="0" w:space="0" w:color="auto"/>
      </w:divBdr>
    </w:div>
    <w:div w:id="1814523877">
      <w:bodyDiv w:val="1"/>
      <w:marLeft w:val="0"/>
      <w:marRight w:val="0"/>
      <w:marTop w:val="0"/>
      <w:marBottom w:val="0"/>
      <w:divBdr>
        <w:top w:val="none" w:sz="0" w:space="0" w:color="auto"/>
        <w:left w:val="none" w:sz="0" w:space="0" w:color="auto"/>
        <w:bottom w:val="none" w:sz="0" w:space="0" w:color="auto"/>
        <w:right w:val="none" w:sz="0" w:space="0" w:color="auto"/>
      </w:divBdr>
    </w:div>
    <w:div w:id="1846094774">
      <w:bodyDiv w:val="1"/>
      <w:marLeft w:val="0"/>
      <w:marRight w:val="0"/>
      <w:marTop w:val="0"/>
      <w:marBottom w:val="0"/>
      <w:divBdr>
        <w:top w:val="none" w:sz="0" w:space="0" w:color="auto"/>
        <w:left w:val="none" w:sz="0" w:space="0" w:color="auto"/>
        <w:bottom w:val="none" w:sz="0" w:space="0" w:color="auto"/>
        <w:right w:val="none" w:sz="0" w:space="0" w:color="auto"/>
      </w:divBdr>
    </w:div>
    <w:div w:id="1859588076">
      <w:bodyDiv w:val="1"/>
      <w:marLeft w:val="0"/>
      <w:marRight w:val="0"/>
      <w:marTop w:val="0"/>
      <w:marBottom w:val="0"/>
      <w:divBdr>
        <w:top w:val="none" w:sz="0" w:space="0" w:color="auto"/>
        <w:left w:val="none" w:sz="0" w:space="0" w:color="auto"/>
        <w:bottom w:val="none" w:sz="0" w:space="0" w:color="auto"/>
        <w:right w:val="none" w:sz="0" w:space="0" w:color="auto"/>
      </w:divBdr>
    </w:div>
    <w:div w:id="1863519458">
      <w:bodyDiv w:val="1"/>
      <w:marLeft w:val="0"/>
      <w:marRight w:val="0"/>
      <w:marTop w:val="0"/>
      <w:marBottom w:val="0"/>
      <w:divBdr>
        <w:top w:val="none" w:sz="0" w:space="0" w:color="auto"/>
        <w:left w:val="none" w:sz="0" w:space="0" w:color="auto"/>
        <w:bottom w:val="none" w:sz="0" w:space="0" w:color="auto"/>
        <w:right w:val="none" w:sz="0" w:space="0" w:color="auto"/>
      </w:divBdr>
    </w:div>
    <w:div w:id="1865634435">
      <w:bodyDiv w:val="1"/>
      <w:marLeft w:val="0"/>
      <w:marRight w:val="0"/>
      <w:marTop w:val="0"/>
      <w:marBottom w:val="0"/>
      <w:divBdr>
        <w:top w:val="none" w:sz="0" w:space="0" w:color="auto"/>
        <w:left w:val="none" w:sz="0" w:space="0" w:color="auto"/>
        <w:bottom w:val="none" w:sz="0" w:space="0" w:color="auto"/>
        <w:right w:val="none" w:sz="0" w:space="0" w:color="auto"/>
      </w:divBdr>
      <w:divsChild>
        <w:div w:id="2038651176">
          <w:marLeft w:val="0"/>
          <w:marRight w:val="0"/>
          <w:marTop w:val="0"/>
          <w:marBottom w:val="0"/>
          <w:divBdr>
            <w:top w:val="none" w:sz="0" w:space="0" w:color="auto"/>
            <w:left w:val="none" w:sz="0" w:space="0" w:color="auto"/>
            <w:bottom w:val="none" w:sz="0" w:space="0" w:color="auto"/>
            <w:right w:val="none" w:sz="0" w:space="0" w:color="auto"/>
          </w:divBdr>
          <w:divsChild>
            <w:div w:id="1845394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614214">
      <w:bodyDiv w:val="1"/>
      <w:marLeft w:val="0"/>
      <w:marRight w:val="0"/>
      <w:marTop w:val="0"/>
      <w:marBottom w:val="0"/>
      <w:divBdr>
        <w:top w:val="none" w:sz="0" w:space="0" w:color="auto"/>
        <w:left w:val="none" w:sz="0" w:space="0" w:color="auto"/>
        <w:bottom w:val="none" w:sz="0" w:space="0" w:color="auto"/>
        <w:right w:val="none" w:sz="0" w:space="0" w:color="auto"/>
      </w:divBdr>
    </w:div>
    <w:div w:id="1925332281">
      <w:bodyDiv w:val="1"/>
      <w:marLeft w:val="0"/>
      <w:marRight w:val="0"/>
      <w:marTop w:val="0"/>
      <w:marBottom w:val="0"/>
      <w:divBdr>
        <w:top w:val="none" w:sz="0" w:space="0" w:color="auto"/>
        <w:left w:val="none" w:sz="0" w:space="0" w:color="auto"/>
        <w:bottom w:val="none" w:sz="0" w:space="0" w:color="auto"/>
        <w:right w:val="none" w:sz="0" w:space="0" w:color="auto"/>
      </w:divBdr>
    </w:div>
    <w:div w:id="1927834703">
      <w:bodyDiv w:val="1"/>
      <w:marLeft w:val="0"/>
      <w:marRight w:val="0"/>
      <w:marTop w:val="0"/>
      <w:marBottom w:val="0"/>
      <w:divBdr>
        <w:top w:val="none" w:sz="0" w:space="0" w:color="auto"/>
        <w:left w:val="none" w:sz="0" w:space="0" w:color="auto"/>
        <w:bottom w:val="none" w:sz="0" w:space="0" w:color="auto"/>
        <w:right w:val="none" w:sz="0" w:space="0" w:color="auto"/>
      </w:divBdr>
    </w:div>
    <w:div w:id="1942107761">
      <w:bodyDiv w:val="1"/>
      <w:marLeft w:val="0"/>
      <w:marRight w:val="0"/>
      <w:marTop w:val="0"/>
      <w:marBottom w:val="0"/>
      <w:divBdr>
        <w:top w:val="none" w:sz="0" w:space="0" w:color="auto"/>
        <w:left w:val="none" w:sz="0" w:space="0" w:color="auto"/>
        <w:bottom w:val="none" w:sz="0" w:space="0" w:color="auto"/>
        <w:right w:val="none" w:sz="0" w:space="0" w:color="auto"/>
      </w:divBdr>
    </w:div>
    <w:div w:id="1944796915">
      <w:bodyDiv w:val="1"/>
      <w:marLeft w:val="0"/>
      <w:marRight w:val="0"/>
      <w:marTop w:val="0"/>
      <w:marBottom w:val="0"/>
      <w:divBdr>
        <w:top w:val="none" w:sz="0" w:space="0" w:color="auto"/>
        <w:left w:val="none" w:sz="0" w:space="0" w:color="auto"/>
        <w:bottom w:val="none" w:sz="0" w:space="0" w:color="auto"/>
        <w:right w:val="none" w:sz="0" w:space="0" w:color="auto"/>
      </w:divBdr>
    </w:div>
    <w:div w:id="1980719954">
      <w:bodyDiv w:val="1"/>
      <w:marLeft w:val="0"/>
      <w:marRight w:val="0"/>
      <w:marTop w:val="0"/>
      <w:marBottom w:val="0"/>
      <w:divBdr>
        <w:top w:val="none" w:sz="0" w:space="0" w:color="auto"/>
        <w:left w:val="none" w:sz="0" w:space="0" w:color="auto"/>
        <w:bottom w:val="none" w:sz="0" w:space="0" w:color="auto"/>
        <w:right w:val="none" w:sz="0" w:space="0" w:color="auto"/>
      </w:divBdr>
    </w:div>
    <w:div w:id="2003313011">
      <w:bodyDiv w:val="1"/>
      <w:marLeft w:val="0"/>
      <w:marRight w:val="0"/>
      <w:marTop w:val="0"/>
      <w:marBottom w:val="0"/>
      <w:divBdr>
        <w:top w:val="none" w:sz="0" w:space="0" w:color="auto"/>
        <w:left w:val="none" w:sz="0" w:space="0" w:color="auto"/>
        <w:bottom w:val="none" w:sz="0" w:space="0" w:color="auto"/>
        <w:right w:val="none" w:sz="0" w:space="0" w:color="auto"/>
      </w:divBdr>
    </w:div>
    <w:div w:id="2015060989">
      <w:bodyDiv w:val="1"/>
      <w:marLeft w:val="0"/>
      <w:marRight w:val="0"/>
      <w:marTop w:val="0"/>
      <w:marBottom w:val="0"/>
      <w:divBdr>
        <w:top w:val="none" w:sz="0" w:space="0" w:color="auto"/>
        <w:left w:val="none" w:sz="0" w:space="0" w:color="auto"/>
        <w:bottom w:val="none" w:sz="0" w:space="0" w:color="auto"/>
        <w:right w:val="none" w:sz="0" w:space="0" w:color="auto"/>
      </w:divBdr>
    </w:div>
    <w:div w:id="2022462086">
      <w:bodyDiv w:val="1"/>
      <w:marLeft w:val="0"/>
      <w:marRight w:val="0"/>
      <w:marTop w:val="0"/>
      <w:marBottom w:val="0"/>
      <w:divBdr>
        <w:top w:val="none" w:sz="0" w:space="0" w:color="auto"/>
        <w:left w:val="none" w:sz="0" w:space="0" w:color="auto"/>
        <w:bottom w:val="none" w:sz="0" w:space="0" w:color="auto"/>
        <w:right w:val="none" w:sz="0" w:space="0" w:color="auto"/>
      </w:divBdr>
    </w:div>
    <w:div w:id="2023629022">
      <w:bodyDiv w:val="1"/>
      <w:marLeft w:val="0"/>
      <w:marRight w:val="0"/>
      <w:marTop w:val="0"/>
      <w:marBottom w:val="0"/>
      <w:divBdr>
        <w:top w:val="none" w:sz="0" w:space="0" w:color="auto"/>
        <w:left w:val="none" w:sz="0" w:space="0" w:color="auto"/>
        <w:bottom w:val="none" w:sz="0" w:space="0" w:color="auto"/>
        <w:right w:val="none" w:sz="0" w:space="0" w:color="auto"/>
      </w:divBdr>
    </w:div>
    <w:div w:id="2041591735">
      <w:bodyDiv w:val="1"/>
      <w:marLeft w:val="0"/>
      <w:marRight w:val="0"/>
      <w:marTop w:val="0"/>
      <w:marBottom w:val="0"/>
      <w:divBdr>
        <w:top w:val="none" w:sz="0" w:space="0" w:color="auto"/>
        <w:left w:val="none" w:sz="0" w:space="0" w:color="auto"/>
        <w:bottom w:val="none" w:sz="0" w:space="0" w:color="auto"/>
        <w:right w:val="none" w:sz="0" w:space="0" w:color="auto"/>
      </w:divBdr>
    </w:div>
    <w:div w:id="2091612536">
      <w:bodyDiv w:val="1"/>
      <w:marLeft w:val="0"/>
      <w:marRight w:val="0"/>
      <w:marTop w:val="0"/>
      <w:marBottom w:val="0"/>
      <w:divBdr>
        <w:top w:val="none" w:sz="0" w:space="0" w:color="auto"/>
        <w:left w:val="none" w:sz="0" w:space="0" w:color="auto"/>
        <w:bottom w:val="none" w:sz="0" w:space="0" w:color="auto"/>
        <w:right w:val="none" w:sz="0" w:space="0" w:color="auto"/>
      </w:divBdr>
    </w:div>
    <w:div w:id="2093307222">
      <w:bodyDiv w:val="1"/>
      <w:marLeft w:val="0"/>
      <w:marRight w:val="0"/>
      <w:marTop w:val="0"/>
      <w:marBottom w:val="0"/>
      <w:divBdr>
        <w:top w:val="none" w:sz="0" w:space="0" w:color="auto"/>
        <w:left w:val="none" w:sz="0" w:space="0" w:color="auto"/>
        <w:bottom w:val="none" w:sz="0" w:space="0" w:color="auto"/>
        <w:right w:val="none" w:sz="0" w:space="0" w:color="auto"/>
      </w:divBdr>
    </w:div>
    <w:div w:id="2096855182">
      <w:bodyDiv w:val="1"/>
      <w:marLeft w:val="0"/>
      <w:marRight w:val="0"/>
      <w:marTop w:val="0"/>
      <w:marBottom w:val="0"/>
      <w:divBdr>
        <w:top w:val="none" w:sz="0" w:space="0" w:color="auto"/>
        <w:left w:val="none" w:sz="0" w:space="0" w:color="auto"/>
        <w:bottom w:val="none" w:sz="0" w:space="0" w:color="auto"/>
        <w:right w:val="none" w:sz="0" w:space="0" w:color="auto"/>
      </w:divBdr>
      <w:divsChild>
        <w:div w:id="644622726">
          <w:marLeft w:val="0"/>
          <w:marRight w:val="0"/>
          <w:marTop w:val="0"/>
          <w:marBottom w:val="0"/>
          <w:divBdr>
            <w:top w:val="none" w:sz="0" w:space="0" w:color="auto"/>
            <w:left w:val="none" w:sz="0" w:space="0" w:color="auto"/>
            <w:bottom w:val="none" w:sz="0" w:space="0" w:color="auto"/>
            <w:right w:val="none" w:sz="0" w:space="0" w:color="auto"/>
          </w:divBdr>
          <w:divsChild>
            <w:div w:id="188078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yperlink" Target="mailto:shiluv@economy.gov.il" TargetMode="External"/><Relationship Id="rId3" Type="http://schemas.openxmlformats.org/officeDocument/2006/relationships/customXml" Target="../customXml/item3.xml"/><Relationship Id="rId21" Type="http://schemas.openxmlformats.org/officeDocument/2006/relationships/hyperlink" Target="https://www.gov.il/he/departments/guides/merkava-portal-sapakim"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takam.mof.gov.il/document/H.8.1.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info@mtlm.org.i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akam.mof.gov.il/document/H.8.1.1" TargetMode="External"/><Relationship Id="rId22"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D6C24E-35E8-4073-BAB3-BCEC7CEBE74C}">
  <ds:schemaRefs>
    <ds:schemaRef ds:uri="http://schemas.openxmlformats.org/officeDocument/2006/bibliography"/>
  </ds:schemaRefs>
</ds:datastoreItem>
</file>

<file path=customXml/itemProps2.xml><?xml version="1.0" encoding="utf-8"?>
<ds:datastoreItem xmlns:ds="http://schemas.openxmlformats.org/officeDocument/2006/customXml" ds:itemID="{828741A8-896B-41C5-9068-6D70F0AD1C4E}">
  <ds:schemaRefs>
    <ds:schemaRef ds:uri="http://schemas.openxmlformats.org/officeDocument/2006/bibliography"/>
  </ds:schemaRefs>
</ds:datastoreItem>
</file>

<file path=customXml/itemProps3.xml><?xml version="1.0" encoding="utf-8"?>
<ds:datastoreItem xmlns:ds="http://schemas.openxmlformats.org/officeDocument/2006/customXml" ds:itemID="{089F08F9-3E77-4247-9B48-3CF8E24DAA41}">
  <ds:schemaRefs>
    <ds:schemaRef ds:uri="http://schemas.openxmlformats.org/officeDocument/2006/bibliography"/>
  </ds:schemaRefs>
</ds:datastoreItem>
</file>

<file path=customXml/itemProps4.xml><?xml version="1.0" encoding="utf-8"?>
<ds:datastoreItem xmlns:ds="http://schemas.openxmlformats.org/officeDocument/2006/customXml" ds:itemID="{6EF37D44-AA3A-4B1E-B36B-2567458A5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15766</Words>
  <Characters>78834</Characters>
  <Application>Microsoft Office Word</Application>
  <DocSecurity>4</DocSecurity>
  <Lines>656</Lines>
  <Paragraphs>188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Halevi Dweck inc.</Company>
  <LinksUpToDate>false</LinksUpToDate>
  <CharactersWithSpaces>94412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Shlomi Turgeman</dc:creator>
  <cp:lastModifiedBy>Elia Ridnik</cp:lastModifiedBy>
  <cp:revision>2</cp:revision>
  <cp:lastPrinted>2023-12-19T04:23:00Z</cp:lastPrinted>
  <dcterms:created xsi:type="dcterms:W3CDTF">2024-06-30T05:33:00Z</dcterms:created>
  <dcterms:modified xsi:type="dcterms:W3CDTF">2024-06-30T05:33:00Z</dcterms:modified>
</cp:coreProperties>
</file>